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61" w:rsidRPr="00862C91" w:rsidRDefault="00577561" w:rsidP="00BC2954">
      <w:pPr>
        <w:spacing w:afterLines="30" w:line="340" w:lineRule="exact"/>
        <w:rPr>
          <w:b/>
          <w:szCs w:val="21"/>
        </w:rPr>
      </w:pPr>
      <w:r w:rsidRPr="00862C91">
        <w:rPr>
          <w:rFonts w:hAnsi="宋体" w:hint="eastAsia"/>
          <w:b/>
          <w:szCs w:val="21"/>
        </w:rPr>
        <w:t>美国特洛伊大学（</w:t>
      </w:r>
      <w:r w:rsidRPr="00862C91">
        <w:rPr>
          <w:b/>
          <w:szCs w:val="21"/>
        </w:rPr>
        <w:t>TROY</w:t>
      </w:r>
      <w:r w:rsidRPr="00862C91">
        <w:rPr>
          <w:rFonts w:hAnsi="宋体" w:hint="eastAsia"/>
          <w:b/>
          <w:szCs w:val="21"/>
        </w:rPr>
        <w:t>）</w:t>
      </w:r>
      <w:hyperlink r:id="rId7" w:history="1">
        <w:r w:rsidRPr="00862C91">
          <w:rPr>
            <w:rStyle w:val="Hyperlink"/>
            <w:b/>
            <w:szCs w:val="21"/>
          </w:rPr>
          <w:t>http://www.troy.edu</w:t>
        </w:r>
      </w:hyperlink>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2520"/>
        <w:gridCol w:w="3766"/>
      </w:tblGrid>
      <w:tr w:rsidR="00577561" w:rsidRPr="00390651" w:rsidTr="002039AC">
        <w:trPr>
          <w:trHeight w:val="340"/>
          <w:tblHeader/>
          <w:jc w:val="center"/>
        </w:trPr>
        <w:tc>
          <w:tcPr>
            <w:tcW w:w="620" w:type="dxa"/>
            <w:vAlign w:val="center"/>
          </w:tcPr>
          <w:p w:rsidR="00577561" w:rsidRPr="00390651" w:rsidRDefault="00577561" w:rsidP="00B74780">
            <w:pPr>
              <w:spacing w:line="280" w:lineRule="exact"/>
              <w:jc w:val="center"/>
              <w:rPr>
                <w:b/>
                <w:spacing w:val="-6"/>
                <w:sz w:val="18"/>
                <w:szCs w:val="18"/>
              </w:rPr>
            </w:pPr>
            <w:r w:rsidRPr="00390651">
              <w:rPr>
                <w:rFonts w:hAnsi="宋体" w:hint="eastAsia"/>
                <w:b/>
                <w:spacing w:val="-6"/>
                <w:sz w:val="18"/>
                <w:szCs w:val="18"/>
              </w:rPr>
              <w:t>序号</w:t>
            </w:r>
          </w:p>
        </w:tc>
        <w:tc>
          <w:tcPr>
            <w:tcW w:w="2520" w:type="dxa"/>
            <w:vAlign w:val="center"/>
          </w:tcPr>
          <w:p w:rsidR="00577561" w:rsidRPr="00390651" w:rsidRDefault="00577561" w:rsidP="00B74780">
            <w:pPr>
              <w:spacing w:line="280" w:lineRule="exact"/>
              <w:jc w:val="center"/>
              <w:rPr>
                <w:b/>
                <w:spacing w:val="-6"/>
                <w:sz w:val="18"/>
                <w:szCs w:val="18"/>
              </w:rPr>
            </w:pPr>
            <w:r w:rsidRPr="00390651">
              <w:rPr>
                <w:rFonts w:hAnsi="宋体" w:hint="eastAsia"/>
                <w:b/>
                <w:spacing w:val="-6"/>
                <w:sz w:val="18"/>
                <w:szCs w:val="18"/>
              </w:rPr>
              <w:t>本科专业和</w:t>
            </w:r>
            <w:r w:rsidRPr="00390651">
              <w:rPr>
                <w:rFonts w:hAnsi="宋体" w:hint="eastAsia"/>
                <w:b/>
                <w:bCs/>
                <w:spacing w:val="-6"/>
                <w:sz w:val="18"/>
                <w:szCs w:val="18"/>
              </w:rPr>
              <w:t>所授学位</w:t>
            </w:r>
          </w:p>
        </w:tc>
        <w:tc>
          <w:tcPr>
            <w:tcW w:w="3766" w:type="dxa"/>
            <w:vAlign w:val="center"/>
          </w:tcPr>
          <w:p w:rsidR="00577561" w:rsidRPr="00390651" w:rsidRDefault="00577561" w:rsidP="00B74780">
            <w:pPr>
              <w:spacing w:line="280" w:lineRule="exact"/>
              <w:jc w:val="center"/>
              <w:rPr>
                <w:b/>
                <w:bCs/>
                <w:sz w:val="18"/>
                <w:szCs w:val="18"/>
              </w:rPr>
            </w:pPr>
            <w:r w:rsidRPr="00390651">
              <w:rPr>
                <w:rFonts w:hAnsi="宋体" w:hint="eastAsia"/>
                <w:b/>
                <w:bCs/>
                <w:sz w:val="18"/>
                <w:szCs w:val="18"/>
              </w:rPr>
              <w:t>培养目标</w:t>
            </w:r>
          </w:p>
        </w:tc>
      </w:tr>
      <w:tr w:rsidR="00577561" w:rsidRPr="00390651" w:rsidTr="002039AC">
        <w:trPr>
          <w:trHeight w:val="641"/>
          <w:jc w:val="center"/>
        </w:trPr>
        <w:tc>
          <w:tcPr>
            <w:tcW w:w="620" w:type="dxa"/>
            <w:vAlign w:val="center"/>
          </w:tcPr>
          <w:p w:rsidR="00577561" w:rsidRPr="00390651" w:rsidRDefault="00577561" w:rsidP="00B10329">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会计学</w:t>
            </w:r>
          </w:p>
          <w:p w:rsidR="00577561" w:rsidRPr="00390651" w:rsidRDefault="00577561" w:rsidP="00B74780">
            <w:pPr>
              <w:spacing w:line="280" w:lineRule="exact"/>
              <w:rPr>
                <w:spacing w:val="-6"/>
                <w:sz w:val="18"/>
                <w:szCs w:val="18"/>
              </w:rPr>
            </w:pPr>
            <w:r w:rsidRPr="00390651">
              <w:rPr>
                <w:spacing w:val="-6"/>
                <w:sz w:val="18"/>
                <w:szCs w:val="18"/>
              </w:rPr>
              <w:t>Accounting</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工商管理理学学士</w:t>
            </w:r>
            <w:r w:rsidRPr="00390651">
              <w:rPr>
                <w:spacing w:val="-6"/>
                <w:sz w:val="18"/>
                <w:szCs w:val="18"/>
              </w:rPr>
              <w:t>B.S.B.A.]</w:t>
            </w:r>
          </w:p>
        </w:tc>
        <w:tc>
          <w:tcPr>
            <w:tcW w:w="3766" w:type="dxa"/>
            <w:vAlign w:val="center"/>
          </w:tcPr>
          <w:p w:rsidR="00577561" w:rsidRPr="00390651" w:rsidRDefault="00577561" w:rsidP="00BC2954">
            <w:pPr>
              <w:spacing w:afterLines="30" w:line="286" w:lineRule="exact"/>
              <w:rPr>
                <w:sz w:val="18"/>
                <w:szCs w:val="18"/>
              </w:rPr>
            </w:pPr>
            <w:r w:rsidRPr="00390651">
              <w:rPr>
                <w:rFonts w:hAnsi="宋体" w:hint="eastAsia"/>
                <w:sz w:val="18"/>
                <w:szCs w:val="18"/>
              </w:rPr>
              <w:t>本专业得到了</w:t>
            </w:r>
            <w:r w:rsidRPr="00390651">
              <w:rPr>
                <w:sz w:val="18"/>
                <w:szCs w:val="18"/>
              </w:rPr>
              <w:t>ACBSP</w:t>
            </w:r>
            <w:r w:rsidRPr="00390651">
              <w:rPr>
                <w:rFonts w:hAnsi="宋体" w:hint="eastAsia"/>
                <w:sz w:val="18"/>
                <w:szCs w:val="18"/>
              </w:rPr>
              <w:t>的认证。旨在掌握会计学基础知识，提高商务技能，使学生能够从跨学科的角度解决实务。课程着重培养学生的交流能力、分析技巧和批判性思维。为学生今后在各个商业领域或政府部门的会计工作做好准备，并为毕业后的</w:t>
            </w:r>
            <w:r w:rsidRPr="00390651">
              <w:rPr>
                <w:sz w:val="18"/>
                <w:szCs w:val="18"/>
              </w:rPr>
              <w:t>“</w:t>
            </w:r>
            <w:r w:rsidRPr="00390651">
              <w:rPr>
                <w:rFonts w:hAnsi="宋体" w:hint="eastAsia"/>
                <w:sz w:val="18"/>
                <w:szCs w:val="18"/>
              </w:rPr>
              <w:t>注册会计师考试</w:t>
            </w:r>
            <w:r w:rsidRPr="00390651">
              <w:rPr>
                <w:sz w:val="18"/>
                <w:szCs w:val="18"/>
              </w:rPr>
              <w:t>”</w:t>
            </w:r>
            <w:r w:rsidRPr="00390651">
              <w:rPr>
                <w:rFonts w:hAnsi="宋体" w:hint="eastAsia"/>
                <w:sz w:val="18"/>
                <w:szCs w:val="18"/>
              </w:rPr>
              <w:t>做准备。由于会计准则不同，本专业的所有课程都必须在特洛伊大学完成。</w:t>
            </w:r>
            <w:r w:rsidRPr="00390651">
              <w:rPr>
                <w:rFonts w:hAnsi="宋体" w:hint="eastAsia"/>
                <w:b/>
                <w:sz w:val="18"/>
                <w:szCs w:val="18"/>
              </w:rPr>
              <w:t>需要满足以下任一条件才可以在两年内完成学业：</w:t>
            </w:r>
            <w:r w:rsidRPr="00390651">
              <w:rPr>
                <w:b/>
                <w:sz w:val="18"/>
                <w:szCs w:val="18"/>
              </w:rPr>
              <w:t xml:space="preserve">1. </w:t>
            </w:r>
            <w:r w:rsidRPr="00390651">
              <w:rPr>
                <w:rFonts w:hAnsi="宋体" w:hint="eastAsia"/>
                <w:b/>
                <w:sz w:val="18"/>
                <w:szCs w:val="18"/>
              </w:rPr>
              <w:t>能提供符合要求的托福或雅思语言成绩，即不需要上</w:t>
            </w:r>
            <w:r w:rsidRPr="00390651">
              <w:rPr>
                <w:b/>
                <w:sz w:val="18"/>
                <w:szCs w:val="18"/>
              </w:rPr>
              <w:t>ESL</w:t>
            </w:r>
            <w:r w:rsidRPr="00390651">
              <w:rPr>
                <w:rFonts w:hAnsi="宋体" w:hint="eastAsia"/>
                <w:b/>
                <w:sz w:val="18"/>
                <w:szCs w:val="18"/>
              </w:rPr>
              <w:t>语言课；</w:t>
            </w:r>
            <w:r w:rsidRPr="00390651">
              <w:rPr>
                <w:b/>
                <w:sz w:val="18"/>
                <w:szCs w:val="18"/>
              </w:rPr>
              <w:t xml:space="preserve">2. </w:t>
            </w:r>
            <w:r w:rsidRPr="00390651">
              <w:rPr>
                <w:rFonts w:hAnsi="宋体" w:hint="eastAsia"/>
                <w:b/>
                <w:sz w:val="18"/>
                <w:szCs w:val="18"/>
              </w:rPr>
              <w:t>在中国已经修完管理会计课程。如果能转会计课程的学分，即使上</w:t>
            </w:r>
            <w:r w:rsidRPr="00390651">
              <w:rPr>
                <w:b/>
                <w:sz w:val="18"/>
                <w:szCs w:val="18"/>
              </w:rPr>
              <w:t>ESL</w:t>
            </w:r>
            <w:r w:rsidRPr="00390651">
              <w:rPr>
                <w:rFonts w:hAnsi="宋体" w:hint="eastAsia"/>
                <w:b/>
                <w:sz w:val="18"/>
                <w:szCs w:val="18"/>
              </w:rPr>
              <w:t>课程也有可能在两年内完成学业。</w:t>
            </w:r>
          </w:p>
        </w:tc>
      </w:tr>
      <w:tr w:rsidR="00577561" w:rsidRPr="00390651" w:rsidTr="002039AC">
        <w:trPr>
          <w:trHeight w:val="641"/>
          <w:jc w:val="center"/>
        </w:trPr>
        <w:tc>
          <w:tcPr>
            <w:tcW w:w="620" w:type="dxa"/>
            <w:vAlign w:val="center"/>
          </w:tcPr>
          <w:p w:rsidR="00577561" w:rsidRPr="00390651" w:rsidRDefault="00577561" w:rsidP="002039AC">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jc w:val="left"/>
              <w:rPr>
                <w:spacing w:val="-6"/>
                <w:sz w:val="18"/>
                <w:szCs w:val="18"/>
              </w:rPr>
            </w:pPr>
            <w:r w:rsidRPr="00390651">
              <w:rPr>
                <w:rFonts w:hAnsi="宋体" w:hint="eastAsia"/>
                <w:spacing w:val="-6"/>
                <w:sz w:val="18"/>
                <w:szCs w:val="18"/>
              </w:rPr>
              <w:t>工商管理（国际商务）</w:t>
            </w:r>
          </w:p>
          <w:p w:rsidR="00577561" w:rsidRPr="00390651" w:rsidRDefault="00577561" w:rsidP="00B74780">
            <w:pPr>
              <w:spacing w:line="280" w:lineRule="exact"/>
              <w:jc w:val="left"/>
              <w:rPr>
                <w:spacing w:val="-6"/>
                <w:sz w:val="18"/>
                <w:szCs w:val="18"/>
              </w:rPr>
            </w:pPr>
            <w:r w:rsidRPr="00390651">
              <w:rPr>
                <w:spacing w:val="-6"/>
                <w:sz w:val="18"/>
                <w:szCs w:val="18"/>
              </w:rPr>
              <w:t>Business Administration</w:t>
            </w:r>
          </w:p>
          <w:p w:rsidR="00577561" w:rsidRPr="00390651" w:rsidRDefault="00577561" w:rsidP="00B74780">
            <w:pPr>
              <w:spacing w:line="280" w:lineRule="exact"/>
              <w:jc w:val="left"/>
              <w:rPr>
                <w:spacing w:val="-6"/>
                <w:sz w:val="18"/>
                <w:szCs w:val="18"/>
              </w:rPr>
            </w:pPr>
            <w:r w:rsidRPr="00390651">
              <w:rPr>
                <w:rFonts w:hAnsi="宋体" w:hint="eastAsia"/>
                <w:spacing w:val="-6"/>
                <w:sz w:val="18"/>
                <w:szCs w:val="18"/>
              </w:rPr>
              <w:t>（</w:t>
            </w:r>
            <w:r w:rsidRPr="00390651">
              <w:rPr>
                <w:spacing w:val="-6"/>
                <w:sz w:val="18"/>
                <w:szCs w:val="18"/>
              </w:rPr>
              <w:t>Global Business</w:t>
            </w:r>
            <w:r w:rsidRPr="00390651">
              <w:rPr>
                <w:rFonts w:hAnsi="宋体" w:hint="eastAsia"/>
                <w:spacing w:val="-6"/>
                <w:sz w:val="18"/>
                <w:szCs w:val="18"/>
              </w:rPr>
              <w:t>）</w:t>
            </w:r>
          </w:p>
          <w:p w:rsidR="00577561" w:rsidRPr="00390651" w:rsidRDefault="00577561" w:rsidP="00B74780">
            <w:pPr>
              <w:spacing w:line="280" w:lineRule="exact"/>
              <w:jc w:val="left"/>
              <w:rPr>
                <w:spacing w:val="-6"/>
                <w:sz w:val="18"/>
                <w:szCs w:val="18"/>
              </w:rPr>
            </w:pPr>
            <w:r w:rsidRPr="00390651">
              <w:rPr>
                <w:spacing w:val="-6"/>
                <w:sz w:val="18"/>
                <w:szCs w:val="18"/>
              </w:rPr>
              <w:t>[</w:t>
            </w:r>
            <w:r w:rsidRPr="00390651">
              <w:rPr>
                <w:rFonts w:hAnsi="宋体" w:hint="eastAsia"/>
                <w:spacing w:val="-6"/>
                <w:sz w:val="18"/>
                <w:szCs w:val="18"/>
              </w:rPr>
              <w:t>工商管理理学学士</w:t>
            </w:r>
            <w:r w:rsidRPr="00390651">
              <w:rPr>
                <w:spacing w:val="-6"/>
                <w:sz w:val="18"/>
                <w:szCs w:val="18"/>
              </w:rPr>
              <w:t>B.S. B.A.]</w:t>
            </w:r>
          </w:p>
        </w:tc>
        <w:tc>
          <w:tcPr>
            <w:tcW w:w="3766" w:type="dxa"/>
            <w:vAlign w:val="center"/>
          </w:tcPr>
          <w:p w:rsidR="00577561" w:rsidRPr="00390651" w:rsidRDefault="00577561" w:rsidP="00947309">
            <w:pPr>
              <w:spacing w:line="286" w:lineRule="exact"/>
              <w:rPr>
                <w:sz w:val="18"/>
                <w:szCs w:val="18"/>
              </w:rPr>
            </w:pPr>
            <w:r w:rsidRPr="00390651">
              <w:rPr>
                <w:rFonts w:hAnsi="宋体" w:hint="eastAsia"/>
                <w:sz w:val="18"/>
                <w:szCs w:val="18"/>
              </w:rPr>
              <w:t>本专业得到了</w:t>
            </w:r>
            <w:r w:rsidRPr="00390651">
              <w:rPr>
                <w:sz w:val="18"/>
                <w:szCs w:val="18"/>
              </w:rPr>
              <w:t>ACBSP</w:t>
            </w:r>
            <w:r w:rsidRPr="00390651">
              <w:rPr>
                <w:rFonts w:hAnsi="宋体" w:hint="eastAsia"/>
                <w:sz w:val="18"/>
                <w:szCs w:val="18"/>
              </w:rPr>
              <w:t>的认证。培养掌握并熟悉运用国际经济贸易理论、熟悉国际营销管理及商务工作程序、能独立对国际、国内商业市场进行调研分析策划的高素质人才。本专业反映当今国际经济趋势，为学生在毕业后从事国际商务工作做准备。</w:t>
            </w:r>
          </w:p>
          <w:p w:rsidR="00577561" w:rsidRPr="00390651" w:rsidRDefault="00577561" w:rsidP="00577561">
            <w:pPr>
              <w:spacing w:line="286" w:lineRule="exact"/>
              <w:ind w:left="31680" w:hangingChars="487" w:firstLine="31680"/>
              <w:rPr>
                <w:b/>
                <w:sz w:val="18"/>
                <w:szCs w:val="18"/>
              </w:rPr>
            </w:pPr>
            <w:r w:rsidRPr="00390651">
              <w:rPr>
                <w:rFonts w:hAnsi="宋体" w:hint="eastAsia"/>
                <w:b/>
                <w:spacing w:val="-10"/>
                <w:sz w:val="18"/>
                <w:szCs w:val="18"/>
              </w:rPr>
              <w:t>研修方向：</w:t>
            </w:r>
            <w:r w:rsidRPr="00390651">
              <w:rPr>
                <w:b/>
                <w:spacing w:val="-10"/>
                <w:sz w:val="18"/>
                <w:szCs w:val="18"/>
              </w:rPr>
              <w:t xml:space="preserve">1. </w:t>
            </w:r>
            <w:r w:rsidRPr="00390651">
              <w:rPr>
                <w:rFonts w:hAnsi="宋体" w:hint="eastAsia"/>
                <w:b/>
                <w:spacing w:val="-10"/>
                <w:sz w:val="18"/>
                <w:szCs w:val="18"/>
              </w:rPr>
              <w:t>创业学；</w:t>
            </w:r>
            <w:r w:rsidRPr="00390651">
              <w:rPr>
                <w:b/>
                <w:spacing w:val="-10"/>
                <w:sz w:val="18"/>
                <w:szCs w:val="18"/>
              </w:rPr>
              <w:t xml:space="preserve">2. </w:t>
            </w:r>
            <w:r w:rsidRPr="00390651">
              <w:rPr>
                <w:rFonts w:hAnsi="宋体" w:hint="eastAsia"/>
                <w:b/>
                <w:spacing w:val="-10"/>
                <w:sz w:val="18"/>
                <w:szCs w:val="18"/>
              </w:rPr>
              <w:t>金融；</w:t>
            </w:r>
            <w:r w:rsidRPr="00390651">
              <w:rPr>
                <w:b/>
                <w:spacing w:val="-10"/>
                <w:sz w:val="18"/>
                <w:szCs w:val="18"/>
              </w:rPr>
              <w:t>3.</w:t>
            </w:r>
            <w:r w:rsidRPr="00390651">
              <w:rPr>
                <w:rFonts w:hAnsi="宋体" w:hint="eastAsia"/>
                <w:b/>
                <w:spacing w:val="-10"/>
                <w:sz w:val="18"/>
                <w:szCs w:val="18"/>
              </w:rPr>
              <w:t>通用商务</w:t>
            </w:r>
            <w:r w:rsidRPr="00390651">
              <w:rPr>
                <w:rFonts w:hAnsi="宋体" w:hint="eastAsia"/>
                <w:b/>
                <w:sz w:val="18"/>
                <w:szCs w:val="18"/>
              </w:rPr>
              <w:t>；</w:t>
            </w:r>
          </w:p>
          <w:p w:rsidR="00577561" w:rsidRPr="00390651" w:rsidRDefault="00577561" w:rsidP="00577561">
            <w:pPr>
              <w:spacing w:line="286" w:lineRule="exact"/>
              <w:ind w:firstLineChars="294" w:firstLine="31680"/>
              <w:rPr>
                <w:b/>
                <w:spacing w:val="-12"/>
                <w:sz w:val="18"/>
                <w:szCs w:val="18"/>
              </w:rPr>
            </w:pPr>
            <w:r w:rsidRPr="00390651">
              <w:rPr>
                <w:b/>
                <w:spacing w:val="-8"/>
                <w:sz w:val="18"/>
                <w:szCs w:val="18"/>
              </w:rPr>
              <w:t>4</w:t>
            </w:r>
            <w:r w:rsidRPr="00390651">
              <w:rPr>
                <w:b/>
                <w:spacing w:val="-12"/>
                <w:sz w:val="18"/>
                <w:szCs w:val="18"/>
              </w:rPr>
              <w:t xml:space="preserve">. </w:t>
            </w:r>
            <w:r w:rsidRPr="00390651">
              <w:rPr>
                <w:rFonts w:hAnsi="宋体" w:hint="eastAsia"/>
                <w:b/>
                <w:spacing w:val="-12"/>
                <w:sz w:val="18"/>
                <w:szCs w:val="18"/>
              </w:rPr>
              <w:t>人力资源；</w:t>
            </w:r>
            <w:r w:rsidRPr="00390651">
              <w:rPr>
                <w:b/>
                <w:spacing w:val="-12"/>
                <w:sz w:val="18"/>
                <w:szCs w:val="18"/>
              </w:rPr>
              <w:t xml:space="preserve">5. </w:t>
            </w:r>
            <w:r w:rsidRPr="00390651">
              <w:rPr>
                <w:rFonts w:hAnsi="宋体" w:hint="eastAsia"/>
                <w:b/>
                <w:spacing w:val="-12"/>
                <w:sz w:val="18"/>
                <w:szCs w:val="18"/>
              </w:rPr>
              <w:t>信息系统；</w:t>
            </w:r>
            <w:r w:rsidRPr="00390651">
              <w:rPr>
                <w:b/>
                <w:spacing w:val="-12"/>
                <w:sz w:val="18"/>
                <w:szCs w:val="18"/>
              </w:rPr>
              <w:t xml:space="preserve">6. </w:t>
            </w:r>
            <w:r w:rsidRPr="00390651">
              <w:rPr>
                <w:rFonts w:hAnsi="宋体" w:hint="eastAsia"/>
                <w:b/>
                <w:spacing w:val="-12"/>
                <w:sz w:val="18"/>
                <w:szCs w:val="18"/>
              </w:rPr>
              <w:t>管理学；</w:t>
            </w:r>
          </w:p>
          <w:p w:rsidR="00577561" w:rsidRPr="00390651" w:rsidRDefault="00577561" w:rsidP="00577561">
            <w:pPr>
              <w:spacing w:line="286" w:lineRule="exact"/>
              <w:ind w:leftChars="222" w:left="31680" w:hangingChars="182" w:firstLine="31680"/>
              <w:rPr>
                <w:b/>
                <w:spacing w:val="-6"/>
                <w:sz w:val="18"/>
                <w:szCs w:val="18"/>
              </w:rPr>
            </w:pPr>
            <w:r w:rsidRPr="00390651">
              <w:rPr>
                <w:b/>
                <w:spacing w:val="-12"/>
                <w:sz w:val="18"/>
                <w:szCs w:val="18"/>
              </w:rPr>
              <w:t xml:space="preserve">7. </w:t>
            </w:r>
            <w:r w:rsidRPr="00390651">
              <w:rPr>
                <w:rFonts w:hAnsi="宋体" w:hint="eastAsia"/>
                <w:b/>
                <w:spacing w:val="-12"/>
                <w:sz w:val="18"/>
                <w:szCs w:val="18"/>
              </w:rPr>
              <w:t>市场营销</w:t>
            </w:r>
            <w:r w:rsidRPr="00390651">
              <w:rPr>
                <w:rFonts w:hAnsi="宋体" w:hint="eastAsia"/>
                <w:b/>
                <w:spacing w:val="-24"/>
                <w:sz w:val="18"/>
                <w:szCs w:val="18"/>
              </w:rPr>
              <w:t>；</w:t>
            </w:r>
            <w:r w:rsidRPr="00390651">
              <w:rPr>
                <w:b/>
                <w:spacing w:val="-6"/>
                <w:sz w:val="18"/>
                <w:szCs w:val="18"/>
              </w:rPr>
              <w:t>8</w:t>
            </w:r>
            <w:r w:rsidRPr="00390651">
              <w:rPr>
                <w:b/>
                <w:spacing w:val="-18"/>
                <w:sz w:val="18"/>
                <w:szCs w:val="18"/>
              </w:rPr>
              <w:t xml:space="preserve">. </w:t>
            </w:r>
            <w:r w:rsidRPr="00390651">
              <w:rPr>
                <w:rFonts w:hAnsi="宋体" w:hint="eastAsia"/>
                <w:b/>
                <w:spacing w:val="-6"/>
                <w:sz w:val="18"/>
                <w:szCs w:val="18"/>
              </w:rPr>
              <w:t>风险管理</w:t>
            </w:r>
            <w:r w:rsidRPr="00390651">
              <w:rPr>
                <w:b/>
                <w:spacing w:val="-6"/>
                <w:sz w:val="18"/>
                <w:szCs w:val="18"/>
              </w:rPr>
              <w:t>/</w:t>
            </w:r>
            <w:r w:rsidRPr="00390651">
              <w:rPr>
                <w:rFonts w:hAnsi="宋体" w:hint="eastAsia"/>
                <w:b/>
                <w:spacing w:val="-6"/>
                <w:sz w:val="18"/>
                <w:szCs w:val="18"/>
              </w:rPr>
              <w:t>保险；</w:t>
            </w:r>
            <w:r w:rsidRPr="00390651">
              <w:rPr>
                <w:b/>
                <w:spacing w:val="-6"/>
                <w:sz w:val="18"/>
                <w:szCs w:val="18"/>
              </w:rPr>
              <w:t xml:space="preserve">9. </w:t>
            </w:r>
            <w:r w:rsidRPr="00390651">
              <w:rPr>
                <w:rFonts w:hAnsi="宋体" w:hint="eastAsia"/>
                <w:b/>
                <w:spacing w:val="-6"/>
                <w:sz w:val="18"/>
                <w:szCs w:val="18"/>
              </w:rPr>
              <w:t>经济学</w:t>
            </w:r>
          </w:p>
          <w:p w:rsidR="00577561" w:rsidRPr="00390651" w:rsidRDefault="00577561" w:rsidP="00577561">
            <w:pPr>
              <w:spacing w:afterLines="30" w:line="286" w:lineRule="exact"/>
              <w:ind w:left="31680" w:hangingChars="488" w:firstLine="31680"/>
              <w:rPr>
                <w:b/>
                <w:bCs/>
                <w:sz w:val="18"/>
                <w:szCs w:val="18"/>
              </w:rPr>
            </w:pPr>
            <w:r w:rsidRPr="00390651">
              <w:rPr>
                <w:rFonts w:hAnsi="宋体" w:hint="eastAsia"/>
                <w:b/>
                <w:sz w:val="18"/>
                <w:szCs w:val="18"/>
              </w:rPr>
              <w:t>辅</w:t>
            </w:r>
            <w:r w:rsidRPr="00390651">
              <w:rPr>
                <w:b/>
                <w:sz w:val="18"/>
                <w:szCs w:val="18"/>
              </w:rPr>
              <w:t xml:space="preserve">    </w:t>
            </w:r>
            <w:r w:rsidRPr="00390651">
              <w:rPr>
                <w:rFonts w:hAnsi="宋体" w:hint="eastAsia"/>
                <w:b/>
                <w:spacing w:val="-4"/>
                <w:sz w:val="18"/>
                <w:szCs w:val="18"/>
              </w:rPr>
              <w:t>修：</w:t>
            </w:r>
            <w:r w:rsidRPr="00390651">
              <w:rPr>
                <w:b/>
                <w:spacing w:val="-8"/>
                <w:sz w:val="18"/>
                <w:szCs w:val="18"/>
              </w:rPr>
              <w:t xml:space="preserve">1. </w:t>
            </w:r>
            <w:r w:rsidRPr="00390651">
              <w:rPr>
                <w:rFonts w:hAnsi="宋体" w:hint="eastAsia"/>
                <w:b/>
                <w:spacing w:val="-8"/>
                <w:sz w:val="18"/>
                <w:szCs w:val="18"/>
              </w:rPr>
              <w:t>经济学；</w:t>
            </w:r>
            <w:r w:rsidRPr="00390651">
              <w:rPr>
                <w:b/>
                <w:spacing w:val="-8"/>
                <w:sz w:val="18"/>
                <w:szCs w:val="18"/>
              </w:rPr>
              <w:t xml:space="preserve">2. </w:t>
            </w:r>
            <w:r w:rsidRPr="00390651">
              <w:rPr>
                <w:rFonts w:hAnsi="宋体" w:hint="eastAsia"/>
                <w:b/>
                <w:spacing w:val="-8"/>
                <w:sz w:val="18"/>
                <w:szCs w:val="18"/>
              </w:rPr>
              <w:t>全球通用商务；</w:t>
            </w:r>
            <w:r w:rsidRPr="00390651">
              <w:rPr>
                <w:b/>
                <w:spacing w:val="-8"/>
                <w:sz w:val="18"/>
                <w:szCs w:val="18"/>
              </w:rPr>
              <w:t xml:space="preserve">3. </w:t>
            </w:r>
            <w:r w:rsidRPr="00390651">
              <w:rPr>
                <w:rFonts w:hAnsi="宋体" w:hint="eastAsia"/>
                <w:b/>
                <w:spacing w:val="-8"/>
                <w:sz w:val="18"/>
                <w:szCs w:val="18"/>
              </w:rPr>
              <w:t>促</w:t>
            </w:r>
            <w:r w:rsidRPr="00390651">
              <w:rPr>
                <w:b/>
                <w:spacing w:val="-8"/>
                <w:sz w:val="18"/>
                <w:szCs w:val="18"/>
              </w:rPr>
              <w:t xml:space="preserve"> </w:t>
            </w:r>
            <w:r w:rsidRPr="00390651">
              <w:rPr>
                <w:rFonts w:hAnsi="宋体" w:hint="eastAsia"/>
                <w:b/>
                <w:spacing w:val="-8"/>
                <w:sz w:val="18"/>
                <w:szCs w:val="18"/>
              </w:rPr>
              <w:t>销</w:t>
            </w:r>
          </w:p>
        </w:tc>
      </w:tr>
      <w:tr w:rsidR="00577561" w:rsidRPr="00390651" w:rsidTr="002039AC">
        <w:trPr>
          <w:trHeight w:val="641"/>
          <w:jc w:val="center"/>
        </w:trPr>
        <w:tc>
          <w:tcPr>
            <w:tcW w:w="620" w:type="dxa"/>
            <w:vAlign w:val="center"/>
          </w:tcPr>
          <w:p w:rsidR="00577561" w:rsidRPr="00390651" w:rsidRDefault="00577561" w:rsidP="002039AC">
            <w:pPr>
              <w:pStyle w:val="ListParagraph"/>
              <w:numPr>
                <w:ilvl w:val="0"/>
                <w:numId w:val="9"/>
              </w:numPr>
              <w:spacing w:line="260" w:lineRule="exact"/>
              <w:ind w:firstLineChars="0"/>
              <w:jc w:val="center"/>
              <w:rPr>
                <w:spacing w:val="-6"/>
                <w:sz w:val="18"/>
                <w:szCs w:val="18"/>
              </w:rPr>
            </w:pPr>
          </w:p>
        </w:tc>
        <w:tc>
          <w:tcPr>
            <w:tcW w:w="2520" w:type="dxa"/>
            <w:vAlign w:val="center"/>
          </w:tcPr>
          <w:p w:rsidR="00577561" w:rsidRPr="00390651" w:rsidRDefault="00577561" w:rsidP="00B74780">
            <w:pPr>
              <w:spacing w:line="260" w:lineRule="exact"/>
              <w:rPr>
                <w:spacing w:val="-6"/>
                <w:sz w:val="18"/>
                <w:szCs w:val="18"/>
              </w:rPr>
            </w:pPr>
            <w:r w:rsidRPr="00390651">
              <w:rPr>
                <w:rFonts w:hAnsi="宋体" w:hint="eastAsia"/>
                <w:spacing w:val="-6"/>
                <w:sz w:val="18"/>
                <w:szCs w:val="18"/>
              </w:rPr>
              <w:t>经济学</w:t>
            </w:r>
          </w:p>
          <w:p w:rsidR="00577561" w:rsidRPr="00390651" w:rsidRDefault="00577561" w:rsidP="00B74780">
            <w:pPr>
              <w:spacing w:line="260" w:lineRule="exact"/>
              <w:rPr>
                <w:spacing w:val="-6"/>
                <w:sz w:val="18"/>
                <w:szCs w:val="18"/>
              </w:rPr>
            </w:pPr>
            <w:r w:rsidRPr="00390651">
              <w:rPr>
                <w:spacing w:val="-6"/>
                <w:sz w:val="18"/>
                <w:szCs w:val="18"/>
              </w:rPr>
              <w:t>Economics</w:t>
            </w:r>
          </w:p>
          <w:p w:rsidR="00577561" w:rsidRPr="00390651" w:rsidRDefault="00577561" w:rsidP="00B74780">
            <w:pPr>
              <w:spacing w:line="260" w:lineRule="exact"/>
              <w:rPr>
                <w:bCs/>
                <w:spacing w:val="-6"/>
                <w:sz w:val="18"/>
                <w:szCs w:val="18"/>
              </w:rPr>
            </w:pPr>
            <w:r w:rsidRPr="00390651">
              <w:rPr>
                <w:spacing w:val="-6"/>
                <w:sz w:val="18"/>
                <w:szCs w:val="18"/>
              </w:rPr>
              <w:t>[</w:t>
            </w:r>
            <w:r w:rsidRPr="00390651">
              <w:rPr>
                <w:rFonts w:hAnsi="宋体" w:hint="eastAsia"/>
                <w:spacing w:val="-6"/>
                <w:sz w:val="18"/>
                <w:szCs w:val="18"/>
              </w:rPr>
              <w:t>工商管理理学学士</w:t>
            </w:r>
            <w:r w:rsidRPr="00390651">
              <w:rPr>
                <w:spacing w:val="-6"/>
                <w:sz w:val="18"/>
                <w:szCs w:val="18"/>
              </w:rPr>
              <w:t>B.S.B.A.]</w:t>
            </w:r>
          </w:p>
        </w:tc>
        <w:tc>
          <w:tcPr>
            <w:tcW w:w="3766" w:type="dxa"/>
            <w:vAlign w:val="center"/>
          </w:tcPr>
          <w:p w:rsidR="00577561" w:rsidRPr="00390651" w:rsidRDefault="00577561" w:rsidP="00947309">
            <w:pPr>
              <w:spacing w:line="286" w:lineRule="exact"/>
              <w:rPr>
                <w:spacing w:val="-2"/>
                <w:sz w:val="18"/>
                <w:szCs w:val="18"/>
              </w:rPr>
            </w:pPr>
            <w:r w:rsidRPr="00390651">
              <w:rPr>
                <w:rFonts w:hAnsi="宋体" w:hint="eastAsia"/>
                <w:spacing w:val="-4"/>
                <w:sz w:val="18"/>
                <w:szCs w:val="18"/>
              </w:rPr>
              <w:t>本专业得到了</w:t>
            </w:r>
            <w:r w:rsidRPr="00390651">
              <w:rPr>
                <w:spacing w:val="-4"/>
                <w:sz w:val="18"/>
                <w:szCs w:val="18"/>
              </w:rPr>
              <w:t>ACBSP</w:t>
            </w:r>
            <w:r w:rsidRPr="00390651">
              <w:rPr>
                <w:rFonts w:hAnsi="宋体" w:hint="eastAsia"/>
                <w:spacing w:val="-4"/>
                <w:sz w:val="18"/>
                <w:szCs w:val="18"/>
              </w:rPr>
              <w:t>的认证。本专业要求学生系统掌握经济学基本理论和相关的基础专业知识，了解经济学的学术动态；具有运用数量分析方法和现代技术手段进行社会经济调查、经济分析和实际操作能力。培养能在综合经济管理部门、金融机构和企业从事经济分析、预测、规划和经</w:t>
            </w:r>
            <w:r w:rsidRPr="00390651">
              <w:rPr>
                <w:rFonts w:hAnsi="宋体" w:hint="eastAsia"/>
                <w:spacing w:val="-2"/>
                <w:sz w:val="18"/>
                <w:szCs w:val="18"/>
              </w:rPr>
              <w:t>济管理工作的高级专门人才。</w:t>
            </w:r>
          </w:p>
          <w:p w:rsidR="00577561" w:rsidRPr="00390651" w:rsidRDefault="00577561" w:rsidP="00BC2954">
            <w:pPr>
              <w:spacing w:afterLines="30" w:line="286" w:lineRule="exact"/>
              <w:rPr>
                <w:b/>
                <w:spacing w:val="-6"/>
                <w:sz w:val="18"/>
                <w:szCs w:val="18"/>
              </w:rPr>
            </w:pPr>
            <w:r w:rsidRPr="00390651">
              <w:rPr>
                <w:rFonts w:hAnsi="宋体" w:hint="eastAsia"/>
                <w:b/>
                <w:spacing w:val="-6"/>
                <w:sz w:val="18"/>
                <w:szCs w:val="18"/>
              </w:rPr>
              <w:t>研修方向</w:t>
            </w:r>
            <w:r w:rsidRPr="00390651">
              <w:rPr>
                <w:rFonts w:hAnsi="宋体" w:hint="eastAsia"/>
                <w:b/>
                <w:sz w:val="18"/>
                <w:szCs w:val="18"/>
              </w:rPr>
              <w:t>：</w:t>
            </w:r>
            <w:r w:rsidRPr="00390651">
              <w:rPr>
                <w:b/>
                <w:sz w:val="18"/>
                <w:szCs w:val="18"/>
              </w:rPr>
              <w:t xml:space="preserve">1. </w:t>
            </w:r>
            <w:r w:rsidRPr="00390651">
              <w:rPr>
                <w:rFonts w:hAnsi="宋体" w:hint="eastAsia"/>
                <w:b/>
                <w:sz w:val="18"/>
                <w:szCs w:val="18"/>
              </w:rPr>
              <w:t>通用经济学；</w:t>
            </w:r>
            <w:r w:rsidRPr="00390651">
              <w:rPr>
                <w:b/>
                <w:sz w:val="18"/>
                <w:szCs w:val="18"/>
              </w:rPr>
              <w:t>2.</w:t>
            </w:r>
            <w:r w:rsidRPr="00390651">
              <w:rPr>
                <w:rFonts w:hAnsi="宋体" w:hint="eastAsia"/>
                <w:b/>
                <w:sz w:val="18"/>
                <w:szCs w:val="18"/>
              </w:rPr>
              <w:t>金融经济学。</w:t>
            </w:r>
          </w:p>
        </w:tc>
      </w:tr>
      <w:tr w:rsidR="00577561" w:rsidRPr="00390651" w:rsidTr="002039AC">
        <w:trPr>
          <w:trHeight w:val="641"/>
          <w:jc w:val="center"/>
        </w:trPr>
        <w:tc>
          <w:tcPr>
            <w:tcW w:w="620" w:type="dxa"/>
            <w:vAlign w:val="center"/>
          </w:tcPr>
          <w:p w:rsidR="00577561" w:rsidRPr="00390651" w:rsidRDefault="00577561" w:rsidP="002039AC">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947309" w:rsidRDefault="00577561" w:rsidP="00B74780">
            <w:pPr>
              <w:spacing w:line="280" w:lineRule="exact"/>
              <w:jc w:val="left"/>
              <w:rPr>
                <w:sz w:val="18"/>
                <w:szCs w:val="18"/>
              </w:rPr>
            </w:pPr>
            <w:r w:rsidRPr="00947309">
              <w:rPr>
                <w:rFonts w:hAnsi="宋体" w:hint="eastAsia"/>
                <w:sz w:val="18"/>
                <w:szCs w:val="18"/>
              </w:rPr>
              <w:t>旅游管理</w:t>
            </w:r>
            <w:r w:rsidRPr="00947309">
              <w:rPr>
                <w:sz w:val="18"/>
                <w:szCs w:val="18"/>
              </w:rPr>
              <w:t xml:space="preserve"> </w:t>
            </w:r>
          </w:p>
          <w:p w:rsidR="00577561" w:rsidRPr="00390651" w:rsidRDefault="00577561" w:rsidP="00B74780">
            <w:pPr>
              <w:spacing w:line="280" w:lineRule="exact"/>
              <w:jc w:val="left"/>
              <w:rPr>
                <w:spacing w:val="-14"/>
                <w:sz w:val="18"/>
                <w:szCs w:val="18"/>
              </w:rPr>
            </w:pPr>
            <w:r w:rsidRPr="00390651">
              <w:rPr>
                <w:spacing w:val="-14"/>
                <w:sz w:val="18"/>
                <w:szCs w:val="18"/>
              </w:rPr>
              <w:t>Hospitality and Tourism Management</w:t>
            </w:r>
          </w:p>
          <w:p w:rsidR="00577561" w:rsidRPr="00390651" w:rsidRDefault="00577561" w:rsidP="00B74780">
            <w:pPr>
              <w:spacing w:line="280" w:lineRule="exact"/>
              <w:jc w:val="left"/>
              <w:rPr>
                <w:bCs/>
                <w:spacing w:val="-12"/>
                <w:sz w:val="18"/>
                <w:szCs w:val="18"/>
              </w:rPr>
            </w:pPr>
            <w:r w:rsidRPr="00390651">
              <w:rPr>
                <w:spacing w:val="-12"/>
                <w:sz w:val="18"/>
                <w:szCs w:val="18"/>
              </w:rPr>
              <w:t>[</w:t>
            </w:r>
            <w:r w:rsidRPr="00390651">
              <w:rPr>
                <w:rFonts w:hAnsi="宋体" w:hint="eastAsia"/>
                <w:spacing w:val="-12"/>
                <w:sz w:val="18"/>
                <w:szCs w:val="18"/>
              </w:rPr>
              <w:t>理学学士</w:t>
            </w:r>
            <w:r w:rsidRPr="00390651">
              <w:rPr>
                <w:spacing w:val="-12"/>
                <w:sz w:val="18"/>
                <w:szCs w:val="18"/>
              </w:rPr>
              <w:t>B.S.]</w:t>
            </w:r>
          </w:p>
        </w:tc>
        <w:tc>
          <w:tcPr>
            <w:tcW w:w="3766" w:type="dxa"/>
            <w:vAlign w:val="center"/>
          </w:tcPr>
          <w:p w:rsidR="00577561" w:rsidRPr="00390651" w:rsidRDefault="00577561" w:rsidP="00BC2954">
            <w:pPr>
              <w:spacing w:afterLines="30" w:line="296" w:lineRule="exact"/>
              <w:rPr>
                <w:sz w:val="18"/>
                <w:szCs w:val="18"/>
              </w:rPr>
            </w:pPr>
            <w:r w:rsidRPr="00390651">
              <w:rPr>
                <w:rFonts w:hAnsi="宋体" w:hint="eastAsia"/>
                <w:sz w:val="18"/>
                <w:szCs w:val="18"/>
              </w:rPr>
              <w:t>本专业介绍餐旅企业管理需要的基础知识、交流技巧和价值标准，从而使学生达到美国及国际酒店旅游业技能的要求。为学生提供作为一个旅游管理助理所需的初级水平，同时也熟悉商务管理的基础知识。</w:t>
            </w:r>
          </w:p>
        </w:tc>
      </w:tr>
      <w:tr w:rsidR="00577561" w:rsidRPr="00390651" w:rsidTr="00947309">
        <w:trPr>
          <w:trHeight w:val="1503"/>
          <w:jc w:val="center"/>
        </w:trPr>
        <w:tc>
          <w:tcPr>
            <w:tcW w:w="620" w:type="dxa"/>
            <w:vAlign w:val="center"/>
          </w:tcPr>
          <w:p w:rsidR="00577561" w:rsidRPr="00390651" w:rsidRDefault="00577561" w:rsidP="002039AC">
            <w:pPr>
              <w:pStyle w:val="ListParagraph"/>
              <w:numPr>
                <w:ilvl w:val="0"/>
                <w:numId w:val="9"/>
              </w:numPr>
              <w:spacing w:line="260" w:lineRule="exact"/>
              <w:ind w:firstLineChars="0"/>
              <w:jc w:val="center"/>
              <w:rPr>
                <w:spacing w:val="-6"/>
                <w:sz w:val="18"/>
                <w:szCs w:val="18"/>
              </w:rPr>
            </w:pPr>
          </w:p>
        </w:tc>
        <w:tc>
          <w:tcPr>
            <w:tcW w:w="2520" w:type="dxa"/>
            <w:vAlign w:val="center"/>
          </w:tcPr>
          <w:p w:rsidR="00577561" w:rsidRPr="00390651" w:rsidRDefault="00577561" w:rsidP="00B74780">
            <w:pPr>
              <w:spacing w:line="260" w:lineRule="exact"/>
              <w:jc w:val="left"/>
              <w:rPr>
                <w:spacing w:val="-6"/>
                <w:sz w:val="18"/>
                <w:szCs w:val="18"/>
              </w:rPr>
            </w:pPr>
            <w:r w:rsidRPr="00390651">
              <w:rPr>
                <w:rFonts w:hAnsi="宋体" w:hint="eastAsia"/>
                <w:spacing w:val="-6"/>
                <w:sz w:val="18"/>
                <w:szCs w:val="18"/>
              </w:rPr>
              <w:t>计算机科学</w:t>
            </w:r>
            <w:r w:rsidRPr="00390651">
              <w:rPr>
                <w:spacing w:val="-6"/>
                <w:sz w:val="18"/>
                <w:szCs w:val="18"/>
              </w:rPr>
              <w:t xml:space="preserve">                            </w:t>
            </w:r>
          </w:p>
          <w:p w:rsidR="00577561" w:rsidRPr="00390651" w:rsidRDefault="00577561" w:rsidP="00B74780">
            <w:pPr>
              <w:spacing w:line="260" w:lineRule="exact"/>
              <w:jc w:val="left"/>
              <w:rPr>
                <w:spacing w:val="-6"/>
                <w:sz w:val="18"/>
                <w:szCs w:val="18"/>
              </w:rPr>
            </w:pPr>
            <w:r w:rsidRPr="00390651">
              <w:rPr>
                <w:spacing w:val="-6"/>
                <w:sz w:val="18"/>
                <w:szCs w:val="18"/>
              </w:rPr>
              <w:t xml:space="preserve">Computer Science                           </w:t>
            </w:r>
          </w:p>
          <w:p w:rsidR="00577561" w:rsidRPr="00390651" w:rsidRDefault="00577561" w:rsidP="00B74780">
            <w:pPr>
              <w:spacing w:line="260" w:lineRule="exact"/>
              <w:jc w:val="left"/>
              <w:rPr>
                <w:bCs/>
                <w:spacing w:val="-6"/>
                <w:sz w:val="18"/>
                <w:szCs w:val="18"/>
              </w:rPr>
            </w:pPr>
            <w:r w:rsidRPr="00390651">
              <w:rPr>
                <w:bCs/>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947309" w:rsidRDefault="00577561" w:rsidP="00BC2954">
            <w:pPr>
              <w:spacing w:afterLines="30" w:line="296" w:lineRule="exact"/>
              <w:rPr>
                <w:spacing w:val="-2"/>
                <w:sz w:val="18"/>
                <w:szCs w:val="18"/>
              </w:rPr>
            </w:pPr>
            <w:r w:rsidRPr="00947309">
              <w:rPr>
                <w:rFonts w:hAnsi="宋体" w:hint="eastAsia"/>
                <w:spacing w:val="-2"/>
                <w:sz w:val="18"/>
                <w:szCs w:val="18"/>
              </w:rPr>
              <w:t>本学科为科学与计算机技术的交叉学科。学生应掌握一定的计算机专业理论知识，培养具有较强的计算机应用能力。培养具备对计算机及网络进行安装、调试、维护、应用开发技能的应用性人才。</w:t>
            </w:r>
          </w:p>
        </w:tc>
      </w:tr>
      <w:tr w:rsidR="00577561" w:rsidRPr="00390651" w:rsidTr="00947309">
        <w:trPr>
          <w:trHeight w:val="1738"/>
          <w:jc w:val="center"/>
        </w:trPr>
        <w:tc>
          <w:tcPr>
            <w:tcW w:w="620" w:type="dxa"/>
            <w:vAlign w:val="center"/>
          </w:tcPr>
          <w:p w:rsidR="00577561" w:rsidRPr="00390651" w:rsidRDefault="00577561" w:rsidP="002039AC">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jc w:val="left"/>
              <w:rPr>
                <w:spacing w:val="-6"/>
                <w:sz w:val="18"/>
                <w:szCs w:val="18"/>
              </w:rPr>
            </w:pPr>
            <w:r w:rsidRPr="00390651">
              <w:rPr>
                <w:rFonts w:hAnsi="宋体" w:hint="eastAsia"/>
                <w:spacing w:val="-6"/>
                <w:sz w:val="18"/>
                <w:szCs w:val="18"/>
              </w:rPr>
              <w:t>大众传媒（新闻学）</w:t>
            </w:r>
          </w:p>
          <w:p w:rsidR="00577561" w:rsidRPr="00390651" w:rsidRDefault="00577561" w:rsidP="00B74780">
            <w:pPr>
              <w:spacing w:line="280" w:lineRule="exact"/>
              <w:jc w:val="left"/>
              <w:rPr>
                <w:spacing w:val="-6"/>
                <w:sz w:val="18"/>
                <w:szCs w:val="18"/>
              </w:rPr>
            </w:pPr>
            <w:r w:rsidRPr="00390651">
              <w:rPr>
                <w:spacing w:val="-6"/>
                <w:sz w:val="18"/>
                <w:szCs w:val="18"/>
              </w:rPr>
              <w:t>Mass Communication</w:t>
            </w:r>
          </w:p>
          <w:p w:rsidR="00577561" w:rsidRPr="00390651" w:rsidRDefault="00577561" w:rsidP="00B74780">
            <w:pPr>
              <w:spacing w:line="280" w:lineRule="exact"/>
              <w:jc w:val="left"/>
              <w:rPr>
                <w:spacing w:val="-6"/>
                <w:sz w:val="18"/>
                <w:szCs w:val="18"/>
              </w:rPr>
            </w:pPr>
            <w:r w:rsidRPr="00390651">
              <w:rPr>
                <w:rFonts w:hAnsi="宋体" w:hint="eastAsia"/>
                <w:spacing w:val="-6"/>
                <w:sz w:val="18"/>
                <w:szCs w:val="18"/>
              </w:rPr>
              <w:t>（</w:t>
            </w:r>
            <w:r w:rsidRPr="00390651">
              <w:rPr>
                <w:spacing w:val="-6"/>
                <w:sz w:val="18"/>
                <w:szCs w:val="18"/>
              </w:rPr>
              <w:t>Broadcast Journalism</w:t>
            </w:r>
            <w:r w:rsidRPr="00390651">
              <w:rPr>
                <w:rFonts w:hAnsi="宋体" w:hint="eastAsia"/>
                <w:spacing w:val="-6"/>
                <w:sz w:val="18"/>
                <w:szCs w:val="18"/>
              </w:rPr>
              <w:t>）</w:t>
            </w:r>
          </w:p>
          <w:p w:rsidR="00577561" w:rsidRPr="00390651" w:rsidRDefault="00577561" w:rsidP="00B74780">
            <w:pPr>
              <w:spacing w:line="280" w:lineRule="exact"/>
              <w:jc w:val="left"/>
              <w:rPr>
                <w:spacing w:val="-6"/>
                <w:sz w:val="18"/>
                <w:szCs w:val="18"/>
              </w:rPr>
            </w:pPr>
            <w:r w:rsidRPr="00390651">
              <w:rPr>
                <w:spacing w:val="-6"/>
                <w:sz w:val="18"/>
                <w:szCs w:val="18"/>
              </w:rPr>
              <w:t>[</w:t>
            </w:r>
            <w:r w:rsidRPr="00390651">
              <w:rPr>
                <w:rFonts w:hAnsi="宋体" w:hint="eastAsia"/>
                <w:spacing w:val="-6"/>
                <w:sz w:val="18"/>
                <w:szCs w:val="18"/>
              </w:rPr>
              <w:t>文学学士</w:t>
            </w:r>
            <w:r w:rsidRPr="00390651">
              <w:rPr>
                <w:spacing w:val="-6"/>
                <w:sz w:val="18"/>
                <w:szCs w:val="18"/>
              </w:rPr>
              <w:t>B.A.]</w:t>
            </w:r>
          </w:p>
        </w:tc>
        <w:tc>
          <w:tcPr>
            <w:tcW w:w="3766" w:type="dxa"/>
            <w:vAlign w:val="center"/>
          </w:tcPr>
          <w:p w:rsidR="00577561" w:rsidRPr="00390651" w:rsidRDefault="00577561" w:rsidP="00BC2954">
            <w:pPr>
              <w:spacing w:afterLines="30" w:line="296" w:lineRule="exact"/>
              <w:rPr>
                <w:sz w:val="18"/>
                <w:szCs w:val="18"/>
              </w:rPr>
            </w:pPr>
            <w:r w:rsidRPr="00390651">
              <w:rPr>
                <w:rFonts w:hAnsi="宋体" w:hint="eastAsia"/>
                <w:sz w:val="18"/>
                <w:szCs w:val="18"/>
              </w:rPr>
              <w:t>主要为电台、电视台、企事业单位培养具有较高专业理论、文化素质和专业技能的，集采、编、摄、录、制作、驾驶为一体的广播电视新闻专业复合型人才。编辑方向的学生要制作两集周报，新闻方向的学生要每天制作两个</w:t>
            </w:r>
            <w:r w:rsidRPr="00390651">
              <w:rPr>
                <w:sz w:val="18"/>
                <w:szCs w:val="18"/>
              </w:rPr>
              <w:t>30</w:t>
            </w:r>
            <w:r w:rsidRPr="00390651">
              <w:rPr>
                <w:rFonts w:hAnsi="宋体" w:hint="eastAsia"/>
                <w:sz w:val="18"/>
                <w:szCs w:val="18"/>
              </w:rPr>
              <w:t>分钟的现场直播。</w:t>
            </w:r>
          </w:p>
        </w:tc>
      </w:tr>
      <w:tr w:rsidR="00577561" w:rsidRPr="00390651" w:rsidTr="00947309">
        <w:trPr>
          <w:trHeight w:val="1402"/>
          <w:jc w:val="center"/>
        </w:trPr>
        <w:tc>
          <w:tcPr>
            <w:tcW w:w="620" w:type="dxa"/>
            <w:vAlign w:val="center"/>
          </w:tcPr>
          <w:p w:rsidR="00577561" w:rsidRPr="00390651" w:rsidRDefault="00577561" w:rsidP="002039AC">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大众传媒（多媒体）</w:t>
            </w:r>
          </w:p>
          <w:p w:rsidR="00577561" w:rsidRPr="00390651" w:rsidRDefault="00577561" w:rsidP="00B74780">
            <w:pPr>
              <w:spacing w:line="280" w:lineRule="exact"/>
              <w:rPr>
                <w:spacing w:val="-6"/>
                <w:sz w:val="18"/>
                <w:szCs w:val="18"/>
              </w:rPr>
            </w:pPr>
            <w:r w:rsidRPr="00390651">
              <w:rPr>
                <w:spacing w:val="-6"/>
                <w:sz w:val="18"/>
                <w:szCs w:val="18"/>
              </w:rPr>
              <w:t>Mass Communication</w:t>
            </w:r>
          </w:p>
          <w:p w:rsidR="00577561" w:rsidRPr="00390651" w:rsidRDefault="00577561" w:rsidP="00B74780">
            <w:pPr>
              <w:spacing w:line="280" w:lineRule="exact"/>
              <w:rPr>
                <w:spacing w:val="-6"/>
                <w:sz w:val="18"/>
                <w:szCs w:val="18"/>
              </w:rPr>
            </w:pPr>
            <w:r w:rsidRPr="00390651">
              <w:rPr>
                <w:spacing w:val="-6"/>
                <w:sz w:val="18"/>
                <w:szCs w:val="18"/>
              </w:rPr>
              <w:t>(Multimedia)</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文学学士</w:t>
            </w:r>
            <w:r w:rsidRPr="00390651">
              <w:rPr>
                <w:spacing w:val="-6"/>
                <w:sz w:val="18"/>
                <w:szCs w:val="18"/>
              </w:rPr>
              <w:t>B.A.]</w:t>
            </w:r>
          </w:p>
        </w:tc>
        <w:tc>
          <w:tcPr>
            <w:tcW w:w="3766" w:type="dxa"/>
            <w:vAlign w:val="center"/>
          </w:tcPr>
          <w:p w:rsidR="00577561" w:rsidRPr="00390651" w:rsidRDefault="00577561" w:rsidP="00BC2954">
            <w:pPr>
              <w:spacing w:afterLines="20" w:line="296" w:lineRule="exact"/>
              <w:rPr>
                <w:sz w:val="18"/>
                <w:szCs w:val="18"/>
              </w:rPr>
            </w:pPr>
            <w:r w:rsidRPr="00390651">
              <w:rPr>
                <w:rFonts w:hAnsi="宋体" w:hint="eastAsia"/>
                <w:sz w:val="18"/>
                <w:szCs w:val="18"/>
              </w:rPr>
              <w:t>主要为报社，出版社等企事业单位培养企事业单位培养具有较高专业理论、文化素质和专业技能的，集采访、编辑、写作为一体的出版和报社新闻等纸媒行业专业复合型人才。</w:t>
            </w:r>
          </w:p>
        </w:tc>
      </w:tr>
      <w:tr w:rsidR="00577561" w:rsidRPr="00390651" w:rsidTr="002039AC">
        <w:trPr>
          <w:trHeight w:val="795"/>
          <w:jc w:val="center"/>
        </w:trPr>
        <w:tc>
          <w:tcPr>
            <w:tcW w:w="620" w:type="dxa"/>
            <w:vAlign w:val="center"/>
          </w:tcPr>
          <w:p w:rsidR="00577561" w:rsidRPr="00390651" w:rsidRDefault="00577561" w:rsidP="002039AC">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jc w:val="left"/>
              <w:rPr>
                <w:spacing w:val="-6"/>
                <w:sz w:val="18"/>
                <w:szCs w:val="18"/>
              </w:rPr>
            </w:pPr>
            <w:r w:rsidRPr="00390651">
              <w:rPr>
                <w:rFonts w:hAnsi="宋体" w:hint="eastAsia"/>
                <w:spacing w:val="-6"/>
                <w:sz w:val="18"/>
                <w:szCs w:val="18"/>
              </w:rPr>
              <w:t>平面设计</w:t>
            </w:r>
          </w:p>
          <w:p w:rsidR="00577561" w:rsidRPr="00390651" w:rsidRDefault="00577561" w:rsidP="00B74780">
            <w:pPr>
              <w:spacing w:line="280" w:lineRule="exact"/>
              <w:jc w:val="left"/>
              <w:rPr>
                <w:spacing w:val="-6"/>
                <w:sz w:val="18"/>
                <w:szCs w:val="18"/>
              </w:rPr>
            </w:pPr>
            <w:r w:rsidRPr="00390651">
              <w:rPr>
                <w:spacing w:val="-6"/>
                <w:sz w:val="18"/>
                <w:szCs w:val="18"/>
              </w:rPr>
              <w:t xml:space="preserve">Graphic Design </w:t>
            </w:r>
          </w:p>
          <w:p w:rsidR="00577561" w:rsidRPr="00390651" w:rsidRDefault="00577561" w:rsidP="00B74780">
            <w:pPr>
              <w:spacing w:line="280" w:lineRule="exact"/>
              <w:jc w:val="lef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390651" w:rsidRDefault="00577561" w:rsidP="00BC2954">
            <w:pPr>
              <w:spacing w:afterLines="30" w:line="296" w:lineRule="exact"/>
              <w:rPr>
                <w:sz w:val="18"/>
                <w:szCs w:val="18"/>
              </w:rPr>
            </w:pPr>
            <w:r w:rsidRPr="00390651">
              <w:rPr>
                <w:rFonts w:hAnsi="宋体" w:hint="eastAsia"/>
                <w:sz w:val="18"/>
                <w:szCs w:val="18"/>
              </w:rPr>
              <w:t>本专业为学生提供艺术史的相关知识，并为学生提供学习图案设计的方法，利用先进技术来培养学生的各种设计能力，如在市场营销中任何可以用到的领域的网页设计。学生要研究和应用艺术设计包括工程设计和工程管理。</w:t>
            </w:r>
          </w:p>
        </w:tc>
      </w:tr>
      <w:tr w:rsidR="00577561" w:rsidRPr="00390651" w:rsidTr="00947309">
        <w:trPr>
          <w:trHeight w:val="1669"/>
          <w:jc w:val="center"/>
        </w:trPr>
        <w:tc>
          <w:tcPr>
            <w:tcW w:w="620" w:type="dxa"/>
            <w:vAlign w:val="center"/>
          </w:tcPr>
          <w:p w:rsidR="00577561" w:rsidRPr="00390651" w:rsidRDefault="00577561" w:rsidP="002039AC">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艺术</w:t>
            </w:r>
          </w:p>
          <w:p w:rsidR="00577561" w:rsidRPr="00390651" w:rsidRDefault="00577561" w:rsidP="00B74780">
            <w:pPr>
              <w:spacing w:line="280" w:lineRule="exact"/>
              <w:rPr>
                <w:spacing w:val="-6"/>
                <w:sz w:val="18"/>
                <w:szCs w:val="18"/>
              </w:rPr>
            </w:pPr>
            <w:r w:rsidRPr="00390651">
              <w:rPr>
                <w:spacing w:val="-6"/>
                <w:sz w:val="18"/>
                <w:szCs w:val="18"/>
              </w:rPr>
              <w:t>Art</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文学学士</w:t>
            </w:r>
            <w:r w:rsidRPr="00390651">
              <w:rPr>
                <w:spacing w:val="-6"/>
                <w:sz w:val="18"/>
                <w:szCs w:val="18"/>
              </w:rPr>
              <w:t>B.A.]</w:t>
            </w:r>
          </w:p>
        </w:tc>
        <w:tc>
          <w:tcPr>
            <w:tcW w:w="3766" w:type="dxa"/>
            <w:vAlign w:val="center"/>
          </w:tcPr>
          <w:p w:rsidR="00577561" w:rsidRPr="00390651" w:rsidRDefault="00577561" w:rsidP="00BC2954">
            <w:pPr>
              <w:spacing w:afterLines="20" w:line="296" w:lineRule="exact"/>
              <w:rPr>
                <w:sz w:val="18"/>
                <w:szCs w:val="18"/>
              </w:rPr>
            </w:pPr>
            <w:r w:rsidRPr="00390651">
              <w:rPr>
                <w:rFonts w:hAnsi="宋体" w:hint="eastAsia"/>
                <w:sz w:val="18"/>
                <w:szCs w:val="18"/>
              </w:rPr>
              <w:t>本专业课程以人文科学为主，为学生提供工作室及设计艺术等的教学，培养学生对艺术方面的基础技能，使学生学会如何更好地欣赏社会、文化、民族等实物和现象，完成自己的职</w:t>
            </w:r>
            <w:r w:rsidRPr="00390651">
              <w:rPr>
                <w:rFonts w:hAnsi="宋体" w:hint="eastAsia"/>
                <w:spacing w:val="-2"/>
                <w:sz w:val="18"/>
                <w:szCs w:val="18"/>
              </w:rPr>
              <w:t>业目标。毕业生就业方向为艺术家或艺术教师。</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jc w:val="left"/>
              <w:rPr>
                <w:spacing w:val="-6"/>
                <w:sz w:val="18"/>
                <w:szCs w:val="18"/>
              </w:rPr>
            </w:pPr>
            <w:r w:rsidRPr="00390651">
              <w:rPr>
                <w:rFonts w:hAnsi="宋体" w:hint="eastAsia"/>
                <w:spacing w:val="-6"/>
                <w:sz w:val="18"/>
                <w:szCs w:val="18"/>
              </w:rPr>
              <w:t>工作室艺术</w:t>
            </w:r>
          </w:p>
          <w:p w:rsidR="00577561" w:rsidRPr="00390651" w:rsidRDefault="00577561" w:rsidP="00B74780">
            <w:pPr>
              <w:spacing w:line="280" w:lineRule="exact"/>
              <w:jc w:val="left"/>
              <w:rPr>
                <w:spacing w:val="-6"/>
                <w:sz w:val="18"/>
                <w:szCs w:val="18"/>
              </w:rPr>
            </w:pPr>
            <w:r w:rsidRPr="00390651">
              <w:rPr>
                <w:spacing w:val="-6"/>
                <w:sz w:val="18"/>
                <w:szCs w:val="18"/>
              </w:rPr>
              <w:t xml:space="preserve">Studio Art                                         </w:t>
            </w:r>
          </w:p>
          <w:p w:rsidR="00577561" w:rsidRPr="00390651" w:rsidRDefault="00577561" w:rsidP="00B74780">
            <w:pPr>
              <w:spacing w:line="280" w:lineRule="exact"/>
              <w:jc w:val="left"/>
              <w:rPr>
                <w:spacing w:val="-6"/>
                <w:sz w:val="18"/>
                <w:szCs w:val="18"/>
              </w:rPr>
            </w:pPr>
            <w:r w:rsidRPr="00390651">
              <w:rPr>
                <w:spacing w:val="-6"/>
                <w:sz w:val="18"/>
                <w:szCs w:val="18"/>
              </w:rPr>
              <w:t>[</w:t>
            </w:r>
            <w:r w:rsidRPr="00390651">
              <w:rPr>
                <w:rFonts w:hAnsi="宋体" w:hint="eastAsia"/>
                <w:spacing w:val="-6"/>
                <w:sz w:val="18"/>
                <w:szCs w:val="18"/>
              </w:rPr>
              <w:t>文学学士</w:t>
            </w:r>
            <w:r w:rsidRPr="00390651">
              <w:rPr>
                <w:spacing w:val="-6"/>
                <w:sz w:val="18"/>
                <w:szCs w:val="18"/>
              </w:rPr>
              <w:t>B.A.]</w:t>
            </w:r>
          </w:p>
        </w:tc>
        <w:tc>
          <w:tcPr>
            <w:tcW w:w="3766" w:type="dxa"/>
            <w:vAlign w:val="center"/>
          </w:tcPr>
          <w:p w:rsidR="00577561" w:rsidRPr="00390651" w:rsidRDefault="00577561" w:rsidP="00BC2954">
            <w:pPr>
              <w:spacing w:afterLines="30" w:line="280" w:lineRule="exact"/>
              <w:rPr>
                <w:sz w:val="18"/>
                <w:szCs w:val="18"/>
              </w:rPr>
            </w:pPr>
            <w:r w:rsidRPr="00390651">
              <w:rPr>
                <w:rFonts w:hAnsi="宋体" w:hint="eastAsia"/>
                <w:sz w:val="18"/>
                <w:szCs w:val="18"/>
              </w:rPr>
              <w:t>本专业为学生提供艺术史的相关知识，并为学生提供学习艺术设计方法，利用先进技术来培养学生的各种数码技能，如在现实生活中对各种艺术媒介的使用。学生要研究和应用艺术设计，并擅长记录及表达自己的创意。</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交流艺术（戏剧）</w:t>
            </w:r>
          </w:p>
          <w:p w:rsidR="00577561" w:rsidRPr="00390651" w:rsidRDefault="00577561" w:rsidP="00B74780">
            <w:pPr>
              <w:spacing w:line="280" w:lineRule="exact"/>
              <w:rPr>
                <w:spacing w:val="-6"/>
                <w:sz w:val="18"/>
                <w:szCs w:val="18"/>
              </w:rPr>
            </w:pPr>
            <w:r w:rsidRPr="00390651">
              <w:rPr>
                <w:spacing w:val="-6"/>
                <w:sz w:val="18"/>
                <w:szCs w:val="18"/>
              </w:rPr>
              <w:t>Communication Arts (Theatre)</w:t>
            </w:r>
          </w:p>
          <w:p w:rsidR="00577561" w:rsidRPr="00390651" w:rsidRDefault="00577561" w:rsidP="00B74780">
            <w:pPr>
              <w:spacing w:line="280" w:lineRule="exact"/>
              <w:rPr>
                <w:spacing w:val="-6"/>
                <w:sz w:val="18"/>
                <w:szCs w:val="18"/>
              </w:rPr>
            </w:pPr>
            <w:r w:rsidRPr="00390651">
              <w:rPr>
                <w:spacing w:val="-6"/>
                <w:sz w:val="18"/>
                <w:szCs w:val="18"/>
              </w:rPr>
              <w:t xml:space="preserve"> [</w:t>
            </w:r>
            <w:r w:rsidRPr="00390651">
              <w:rPr>
                <w:rFonts w:hAnsi="宋体" w:hint="eastAsia"/>
                <w:spacing w:val="-6"/>
                <w:sz w:val="18"/>
                <w:szCs w:val="18"/>
              </w:rPr>
              <w:t>文学学士</w:t>
            </w:r>
            <w:r w:rsidRPr="00390651">
              <w:rPr>
                <w:spacing w:val="-6"/>
                <w:sz w:val="18"/>
                <w:szCs w:val="18"/>
              </w:rPr>
              <w:t>B.A.]</w:t>
            </w:r>
          </w:p>
        </w:tc>
        <w:tc>
          <w:tcPr>
            <w:tcW w:w="3766" w:type="dxa"/>
            <w:vAlign w:val="center"/>
          </w:tcPr>
          <w:p w:rsidR="00577561" w:rsidRPr="00390651" w:rsidRDefault="00577561" w:rsidP="00BC2954">
            <w:pPr>
              <w:spacing w:afterLines="30" w:line="280" w:lineRule="exact"/>
              <w:rPr>
                <w:spacing w:val="-6"/>
                <w:sz w:val="18"/>
                <w:szCs w:val="18"/>
              </w:rPr>
            </w:pPr>
            <w:r w:rsidRPr="00390651">
              <w:rPr>
                <w:rFonts w:hAnsi="宋体" w:hint="eastAsia"/>
                <w:spacing w:val="-6"/>
                <w:sz w:val="18"/>
                <w:szCs w:val="18"/>
              </w:rPr>
              <w:t>本</w:t>
            </w:r>
            <w:r w:rsidRPr="00390651">
              <w:rPr>
                <w:rFonts w:hAnsi="宋体" w:hint="eastAsia"/>
                <w:sz w:val="18"/>
                <w:szCs w:val="18"/>
              </w:rPr>
              <w:t>专业主要培养戏剧演艺全面发展，提供学生戏剧、音乐和舞蹈课程，培养具有较高的艺术与文化修养。主要在于增强学生对戏剧事业的理解和欣赏能力。毕业生可成为具备从事戏剧表演、电影电视表演等职业的职业素质与能力的高级专业人才。</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jc w:val="left"/>
              <w:rPr>
                <w:spacing w:val="-6"/>
                <w:sz w:val="18"/>
                <w:szCs w:val="18"/>
              </w:rPr>
            </w:pPr>
            <w:r w:rsidRPr="00390651">
              <w:rPr>
                <w:rFonts w:hAnsi="宋体" w:hint="eastAsia"/>
                <w:spacing w:val="-6"/>
                <w:sz w:val="18"/>
                <w:szCs w:val="18"/>
              </w:rPr>
              <w:t>交流艺术（交流学习）</w:t>
            </w:r>
            <w:r w:rsidRPr="00390651">
              <w:rPr>
                <w:spacing w:val="-6"/>
                <w:sz w:val="18"/>
                <w:szCs w:val="18"/>
              </w:rPr>
              <w:t xml:space="preserve">                    </w:t>
            </w:r>
          </w:p>
          <w:p w:rsidR="00577561" w:rsidRPr="00390651" w:rsidRDefault="00577561" w:rsidP="00B74780">
            <w:pPr>
              <w:spacing w:line="280" w:lineRule="exact"/>
              <w:jc w:val="left"/>
              <w:rPr>
                <w:spacing w:val="-6"/>
                <w:sz w:val="18"/>
                <w:szCs w:val="18"/>
              </w:rPr>
            </w:pPr>
            <w:r w:rsidRPr="00390651">
              <w:rPr>
                <w:spacing w:val="-6"/>
                <w:sz w:val="18"/>
                <w:szCs w:val="18"/>
              </w:rPr>
              <w:t>Communication Arts (Communication Studies)</w:t>
            </w:r>
          </w:p>
          <w:p w:rsidR="00577561" w:rsidRPr="00390651" w:rsidRDefault="00577561" w:rsidP="00B74780">
            <w:pPr>
              <w:spacing w:line="280" w:lineRule="exact"/>
              <w:jc w:val="left"/>
              <w:rPr>
                <w:spacing w:val="-6"/>
                <w:sz w:val="18"/>
                <w:szCs w:val="18"/>
              </w:rPr>
            </w:pPr>
            <w:r w:rsidRPr="00390651">
              <w:rPr>
                <w:spacing w:val="-6"/>
                <w:sz w:val="18"/>
                <w:szCs w:val="18"/>
              </w:rPr>
              <w:t>[</w:t>
            </w:r>
            <w:r w:rsidRPr="00390651">
              <w:rPr>
                <w:rFonts w:hAnsi="宋体" w:hint="eastAsia"/>
                <w:spacing w:val="-6"/>
                <w:sz w:val="18"/>
                <w:szCs w:val="18"/>
              </w:rPr>
              <w:t>文学学士</w:t>
            </w:r>
            <w:r w:rsidRPr="00390651">
              <w:rPr>
                <w:spacing w:val="-6"/>
                <w:sz w:val="18"/>
                <w:szCs w:val="18"/>
              </w:rPr>
              <w:t>B.A.]</w:t>
            </w:r>
          </w:p>
        </w:tc>
        <w:tc>
          <w:tcPr>
            <w:tcW w:w="3766" w:type="dxa"/>
            <w:vAlign w:val="center"/>
          </w:tcPr>
          <w:p w:rsidR="00577561" w:rsidRPr="00390651" w:rsidRDefault="00577561" w:rsidP="00BC2954">
            <w:pPr>
              <w:spacing w:afterLines="30" w:line="280" w:lineRule="exact"/>
              <w:rPr>
                <w:spacing w:val="-6"/>
                <w:sz w:val="18"/>
                <w:szCs w:val="18"/>
              </w:rPr>
            </w:pPr>
            <w:r w:rsidRPr="00390651">
              <w:rPr>
                <w:rFonts w:hAnsi="宋体" w:hint="eastAsia"/>
                <w:spacing w:val="-6"/>
                <w:sz w:val="18"/>
                <w:szCs w:val="18"/>
              </w:rPr>
              <w:t>交</w:t>
            </w:r>
            <w:r w:rsidRPr="00390651">
              <w:rPr>
                <w:rFonts w:hAnsi="宋体" w:hint="eastAsia"/>
                <w:sz w:val="18"/>
                <w:szCs w:val="18"/>
              </w:rPr>
              <w:t>流艺术为一门独立的人文科学学科。本专业主要培养戏剧演艺全面发展，提供学生戏剧、音乐、和舞蹈课程，培养具有较高的艺术与文化修养型人才。主要在于增强学生的交流能力，使学生的灵感得到充分发挥。毕业生为具备从事戏剧表演、电影电视表演等职业的职业素质与能力的高级专业人才。</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政治学</w:t>
            </w:r>
          </w:p>
          <w:p w:rsidR="00577561" w:rsidRPr="00390651" w:rsidRDefault="00577561" w:rsidP="00B74780">
            <w:pPr>
              <w:spacing w:line="280" w:lineRule="exact"/>
              <w:rPr>
                <w:spacing w:val="-6"/>
                <w:sz w:val="18"/>
                <w:szCs w:val="18"/>
              </w:rPr>
            </w:pPr>
            <w:r w:rsidRPr="00390651">
              <w:rPr>
                <w:spacing w:val="-6"/>
                <w:sz w:val="18"/>
                <w:szCs w:val="18"/>
              </w:rPr>
              <w:t xml:space="preserve">Political Science </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文学学士</w:t>
            </w:r>
            <w:r w:rsidRPr="00390651">
              <w:rPr>
                <w:spacing w:val="-6"/>
                <w:sz w:val="18"/>
                <w:szCs w:val="18"/>
              </w:rPr>
              <w:t>B.A.]</w:t>
            </w:r>
          </w:p>
        </w:tc>
        <w:tc>
          <w:tcPr>
            <w:tcW w:w="3766" w:type="dxa"/>
            <w:vAlign w:val="center"/>
          </w:tcPr>
          <w:p w:rsidR="00577561" w:rsidRPr="00390651" w:rsidRDefault="00577561" w:rsidP="00947309">
            <w:pPr>
              <w:spacing w:line="280" w:lineRule="exact"/>
              <w:rPr>
                <w:sz w:val="18"/>
                <w:szCs w:val="18"/>
              </w:rPr>
            </w:pPr>
            <w:r w:rsidRPr="00390651">
              <w:rPr>
                <w:rFonts w:hAnsi="宋体" w:hint="eastAsia"/>
                <w:b/>
                <w:sz w:val="18"/>
                <w:szCs w:val="18"/>
              </w:rPr>
              <w:t>国际政治研修方向：</w:t>
            </w:r>
            <w:r w:rsidRPr="00390651">
              <w:rPr>
                <w:rFonts w:hAnsi="宋体" w:hint="eastAsia"/>
                <w:sz w:val="18"/>
                <w:szCs w:val="18"/>
              </w:rPr>
              <w:t>本专业讨论当代政治领域内的各个话题。本专业毕业生可以在公共和私有领域充当领导者。学生将学习战略思考，熟知国内、国际的政治局势，掌握策划和管理的诸多技能。</w:t>
            </w:r>
          </w:p>
          <w:p w:rsidR="00577561" w:rsidRPr="00390651" w:rsidRDefault="00577561" w:rsidP="00BC2954">
            <w:pPr>
              <w:spacing w:afterLines="30" w:line="280" w:lineRule="exact"/>
              <w:rPr>
                <w:sz w:val="18"/>
                <w:szCs w:val="18"/>
              </w:rPr>
            </w:pPr>
            <w:r w:rsidRPr="00390651">
              <w:rPr>
                <w:rFonts w:hAnsi="宋体" w:hint="eastAsia"/>
                <w:b/>
                <w:sz w:val="18"/>
                <w:szCs w:val="18"/>
              </w:rPr>
              <w:t>美国政治与公共管理研修方向：</w:t>
            </w:r>
            <w:r w:rsidRPr="00390651">
              <w:rPr>
                <w:rFonts w:hAnsi="宋体" w:hint="eastAsia"/>
                <w:sz w:val="18"/>
                <w:szCs w:val="18"/>
              </w:rPr>
              <w:t>本专业讨论当代政治领域内的各个话题。政治科学让学生了解国际关系，美国政治经济，政府比较，以及外国政策，对比的公共政策，国际法和发展中国家的政治。本专业重点学习美国政治体系。</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60" w:lineRule="exact"/>
              <w:ind w:firstLineChars="0"/>
              <w:jc w:val="center"/>
              <w:rPr>
                <w:spacing w:val="-6"/>
                <w:sz w:val="18"/>
                <w:szCs w:val="18"/>
              </w:rPr>
            </w:pPr>
          </w:p>
        </w:tc>
        <w:tc>
          <w:tcPr>
            <w:tcW w:w="2520" w:type="dxa"/>
            <w:vAlign w:val="center"/>
          </w:tcPr>
          <w:p w:rsidR="00577561" w:rsidRPr="00390651" w:rsidRDefault="00577561" w:rsidP="00AC2DCE">
            <w:pPr>
              <w:spacing w:line="260" w:lineRule="exact"/>
              <w:rPr>
                <w:spacing w:val="-6"/>
                <w:sz w:val="18"/>
                <w:szCs w:val="18"/>
              </w:rPr>
            </w:pPr>
            <w:r w:rsidRPr="00390651">
              <w:rPr>
                <w:rFonts w:hAnsi="宋体" w:hint="eastAsia"/>
                <w:spacing w:val="-6"/>
                <w:sz w:val="18"/>
                <w:szCs w:val="18"/>
              </w:rPr>
              <w:t>音乐</w:t>
            </w:r>
          </w:p>
          <w:p w:rsidR="00577561" w:rsidRPr="00390651" w:rsidRDefault="00577561" w:rsidP="00B74780">
            <w:pPr>
              <w:spacing w:line="260" w:lineRule="exact"/>
              <w:rPr>
                <w:spacing w:val="-6"/>
                <w:sz w:val="18"/>
                <w:szCs w:val="18"/>
              </w:rPr>
            </w:pPr>
            <w:r w:rsidRPr="00390651">
              <w:rPr>
                <w:spacing w:val="-6"/>
                <w:sz w:val="18"/>
                <w:szCs w:val="18"/>
              </w:rPr>
              <w:t>Music</w:t>
            </w:r>
          </w:p>
          <w:p w:rsidR="00577561" w:rsidRPr="00390651" w:rsidRDefault="00577561" w:rsidP="00B74780">
            <w:pPr>
              <w:spacing w:line="260" w:lineRule="exact"/>
              <w:rPr>
                <w:bCs/>
                <w:spacing w:val="-6"/>
                <w:sz w:val="18"/>
                <w:szCs w:val="18"/>
              </w:rPr>
            </w:pPr>
            <w:r w:rsidRPr="00390651">
              <w:rPr>
                <w:spacing w:val="-6"/>
                <w:sz w:val="18"/>
                <w:szCs w:val="18"/>
              </w:rPr>
              <w:t xml:space="preserve"> [</w:t>
            </w:r>
            <w:r w:rsidRPr="00390651">
              <w:rPr>
                <w:rFonts w:hAnsi="宋体" w:hint="eastAsia"/>
                <w:spacing w:val="-6"/>
                <w:sz w:val="18"/>
                <w:szCs w:val="18"/>
              </w:rPr>
              <w:t>文学学士</w:t>
            </w:r>
            <w:r w:rsidRPr="00390651">
              <w:rPr>
                <w:spacing w:val="-6"/>
                <w:sz w:val="18"/>
                <w:szCs w:val="18"/>
              </w:rPr>
              <w:t>B.A.]</w:t>
            </w:r>
          </w:p>
        </w:tc>
        <w:tc>
          <w:tcPr>
            <w:tcW w:w="3766" w:type="dxa"/>
            <w:vAlign w:val="center"/>
          </w:tcPr>
          <w:p w:rsidR="00577561" w:rsidRPr="00390651" w:rsidRDefault="00577561" w:rsidP="00BC2954">
            <w:pPr>
              <w:spacing w:afterLines="30" w:line="280" w:lineRule="exact"/>
              <w:rPr>
                <w:spacing w:val="-2"/>
                <w:sz w:val="18"/>
                <w:szCs w:val="18"/>
              </w:rPr>
            </w:pPr>
            <w:r w:rsidRPr="00390651">
              <w:rPr>
                <w:rFonts w:hAnsi="宋体" w:hint="eastAsia"/>
                <w:spacing w:val="-2"/>
                <w:sz w:val="18"/>
                <w:szCs w:val="18"/>
              </w:rPr>
              <w:t>注重音乐领域职业或商业的歌唱学习。为各级学校提供音乐教师人才。注意：由于特洛伊大学不能给</w:t>
            </w:r>
            <w:r w:rsidRPr="00390651">
              <w:rPr>
                <w:spacing w:val="-2"/>
                <w:sz w:val="18"/>
                <w:szCs w:val="18"/>
              </w:rPr>
              <w:t>1+2+1</w:t>
            </w:r>
            <w:r w:rsidRPr="00390651">
              <w:rPr>
                <w:rFonts w:hAnsi="宋体" w:hint="eastAsia"/>
                <w:spacing w:val="-2"/>
                <w:sz w:val="18"/>
                <w:szCs w:val="18"/>
              </w:rPr>
              <w:t>的学生颁发教育文凭，学生可在自己的中国学校中选修相应的课程。</w:t>
            </w:r>
            <w:r w:rsidRPr="00390651">
              <w:rPr>
                <w:rFonts w:hAnsi="宋体" w:hint="eastAsia"/>
                <w:b/>
                <w:spacing w:val="-2"/>
                <w:sz w:val="18"/>
                <w:szCs w:val="18"/>
              </w:rPr>
              <w:t>由于认证原因，</w:t>
            </w:r>
            <w:r w:rsidRPr="00390651">
              <w:rPr>
                <w:b/>
                <w:spacing w:val="-2"/>
                <w:sz w:val="18"/>
                <w:szCs w:val="18"/>
              </w:rPr>
              <w:t>1+2+1</w:t>
            </w:r>
            <w:r w:rsidRPr="00390651">
              <w:rPr>
                <w:rFonts w:hAnsi="宋体" w:hint="eastAsia"/>
                <w:b/>
                <w:spacing w:val="-2"/>
                <w:sz w:val="18"/>
                <w:szCs w:val="18"/>
              </w:rPr>
              <w:t>学生不能选择音乐教育专业。</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环境科学</w:t>
            </w:r>
          </w:p>
          <w:p w:rsidR="00577561" w:rsidRPr="00390651" w:rsidRDefault="00577561" w:rsidP="00B74780">
            <w:pPr>
              <w:spacing w:line="280" w:lineRule="exact"/>
              <w:rPr>
                <w:spacing w:val="-6"/>
                <w:sz w:val="18"/>
                <w:szCs w:val="18"/>
              </w:rPr>
            </w:pPr>
            <w:r w:rsidRPr="00390651">
              <w:rPr>
                <w:spacing w:val="-6"/>
                <w:sz w:val="18"/>
                <w:szCs w:val="18"/>
              </w:rPr>
              <w:t>Environmental Science</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390651" w:rsidRDefault="00577561" w:rsidP="00BC2954">
            <w:pPr>
              <w:spacing w:afterLines="20" w:line="280" w:lineRule="exact"/>
              <w:rPr>
                <w:sz w:val="18"/>
                <w:szCs w:val="18"/>
              </w:rPr>
            </w:pPr>
            <w:r w:rsidRPr="00390651">
              <w:rPr>
                <w:rFonts w:hAnsi="宋体" w:hint="eastAsia"/>
                <w:sz w:val="18"/>
                <w:szCs w:val="18"/>
              </w:rPr>
              <w:t>主要学习环境科学方面的基本理论、基本知识，受到应用基础研究、应用研究和环境管理的基本训练，具有较好的科学素养及一定的教学、研究、开发和管理能力，掌握环境监测与环境质量评价的方法以及进行环境规划与管理的基本技能。培养能在科研机构、高等学校、企事业单位及行政部门等从事科研、教学、环境保护和环境管理等工作的高级专门人才。</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化学</w:t>
            </w:r>
          </w:p>
          <w:p w:rsidR="00577561" w:rsidRPr="00390651" w:rsidRDefault="00577561" w:rsidP="00B74780">
            <w:pPr>
              <w:spacing w:line="280" w:lineRule="exact"/>
              <w:rPr>
                <w:spacing w:val="-6"/>
                <w:sz w:val="18"/>
                <w:szCs w:val="18"/>
              </w:rPr>
            </w:pPr>
            <w:r w:rsidRPr="00390651">
              <w:rPr>
                <w:spacing w:val="-6"/>
                <w:sz w:val="18"/>
                <w:szCs w:val="18"/>
              </w:rPr>
              <w:t>Chemistry</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390651" w:rsidRDefault="00577561" w:rsidP="00BC2954">
            <w:pPr>
              <w:spacing w:afterLines="20" w:line="280" w:lineRule="exact"/>
              <w:rPr>
                <w:spacing w:val="-4"/>
                <w:sz w:val="18"/>
                <w:szCs w:val="18"/>
              </w:rPr>
            </w:pPr>
            <w:r w:rsidRPr="00390651">
              <w:rPr>
                <w:rFonts w:hAnsi="宋体" w:hint="eastAsia"/>
                <w:spacing w:val="-4"/>
                <w:sz w:val="18"/>
                <w:szCs w:val="18"/>
              </w:rPr>
              <w:t>培养具有较系统的化学理论基础、较强的实验技能、良好综合素质和创新精神，能进行应用化学领域的研究、开发、生产、管理的高级科技人才。</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生物学</w:t>
            </w:r>
            <w:r w:rsidRPr="00390651">
              <w:rPr>
                <w:spacing w:val="-6"/>
                <w:sz w:val="18"/>
                <w:szCs w:val="18"/>
              </w:rPr>
              <w:t xml:space="preserve"> </w:t>
            </w:r>
            <w:r w:rsidRPr="00390651">
              <w:rPr>
                <w:rFonts w:hAnsi="宋体" w:hint="eastAsia"/>
                <w:spacing w:val="-6"/>
                <w:sz w:val="18"/>
                <w:szCs w:val="18"/>
              </w:rPr>
              <w:t>（普通生物学）</w:t>
            </w:r>
          </w:p>
          <w:p w:rsidR="00577561" w:rsidRPr="00390651" w:rsidRDefault="00577561" w:rsidP="00B74780">
            <w:pPr>
              <w:spacing w:line="280" w:lineRule="exact"/>
              <w:rPr>
                <w:spacing w:val="-6"/>
                <w:sz w:val="18"/>
                <w:szCs w:val="18"/>
              </w:rPr>
            </w:pPr>
            <w:r w:rsidRPr="00390651">
              <w:rPr>
                <w:spacing w:val="-6"/>
                <w:sz w:val="18"/>
                <w:szCs w:val="18"/>
              </w:rPr>
              <w:t>Biology (General Biology)</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390651" w:rsidRDefault="00577561" w:rsidP="00BC2954">
            <w:pPr>
              <w:spacing w:afterLines="30" w:line="280" w:lineRule="exact"/>
              <w:rPr>
                <w:sz w:val="18"/>
                <w:szCs w:val="18"/>
              </w:rPr>
            </w:pPr>
            <w:r w:rsidRPr="00390651">
              <w:rPr>
                <w:rFonts w:hAnsi="宋体" w:hint="eastAsia"/>
                <w:sz w:val="18"/>
                <w:szCs w:val="18"/>
              </w:rPr>
              <w:t>培养掌握生物学各分支的基本理论、基本知识和技能，受到应用基础研究的初步训练，具有良好科学素养的生物学与生物工程专门人才。学习内容包括生态学，海洋生物学及动物学等各生物学分支的</w:t>
            </w:r>
            <w:r w:rsidRPr="00390651">
              <w:rPr>
                <w:sz w:val="18"/>
                <w:szCs w:val="18"/>
              </w:rPr>
              <w:t>2</w:t>
            </w:r>
            <w:r w:rsidRPr="00390651">
              <w:rPr>
                <w:rFonts w:hAnsi="宋体" w:hint="eastAsia"/>
                <w:sz w:val="18"/>
                <w:szCs w:val="18"/>
              </w:rPr>
              <w:t>门课程。毕业生适宜到医疗科学单位从事教学、科研工作。</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jc w:val="left"/>
              <w:rPr>
                <w:spacing w:val="-6"/>
                <w:sz w:val="18"/>
                <w:szCs w:val="18"/>
              </w:rPr>
            </w:pPr>
            <w:r w:rsidRPr="00390651">
              <w:rPr>
                <w:rFonts w:hAnsi="宋体" w:hint="eastAsia"/>
                <w:spacing w:val="-6"/>
                <w:sz w:val="18"/>
                <w:szCs w:val="18"/>
              </w:rPr>
              <w:t>生物学（细胞</w:t>
            </w:r>
            <w:r w:rsidRPr="00390651">
              <w:rPr>
                <w:spacing w:val="-6"/>
                <w:sz w:val="18"/>
                <w:szCs w:val="18"/>
              </w:rPr>
              <w:t>/</w:t>
            </w:r>
            <w:r w:rsidRPr="00390651">
              <w:rPr>
                <w:rFonts w:hAnsi="宋体" w:hint="eastAsia"/>
                <w:spacing w:val="-6"/>
                <w:sz w:val="18"/>
                <w:szCs w:val="18"/>
              </w:rPr>
              <w:t>分子学）</w:t>
            </w:r>
            <w:r w:rsidRPr="00390651">
              <w:rPr>
                <w:spacing w:val="-6"/>
                <w:sz w:val="18"/>
                <w:szCs w:val="18"/>
              </w:rPr>
              <w:t xml:space="preserve">                       </w:t>
            </w:r>
          </w:p>
          <w:p w:rsidR="00577561" w:rsidRPr="00390651" w:rsidRDefault="00577561" w:rsidP="00B74780">
            <w:pPr>
              <w:spacing w:line="280" w:lineRule="exact"/>
              <w:jc w:val="left"/>
              <w:rPr>
                <w:spacing w:val="-12"/>
                <w:sz w:val="18"/>
                <w:szCs w:val="18"/>
              </w:rPr>
            </w:pPr>
            <w:r w:rsidRPr="00390651">
              <w:rPr>
                <w:spacing w:val="-12"/>
                <w:sz w:val="18"/>
                <w:szCs w:val="18"/>
              </w:rPr>
              <w:t>Biomedical Science (Cell/Molecular</w:t>
            </w:r>
            <w:r w:rsidRPr="00390651">
              <w:rPr>
                <w:rFonts w:hAnsi="宋体" w:hint="eastAsia"/>
                <w:spacing w:val="-12"/>
                <w:sz w:val="18"/>
                <w:szCs w:val="18"/>
              </w:rPr>
              <w:t>）</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390651" w:rsidRDefault="00577561" w:rsidP="00BC2954">
            <w:pPr>
              <w:spacing w:afterLines="30" w:line="280" w:lineRule="exact"/>
              <w:rPr>
                <w:sz w:val="18"/>
                <w:szCs w:val="18"/>
              </w:rPr>
            </w:pPr>
            <w:r w:rsidRPr="00390651">
              <w:rPr>
                <w:rFonts w:hAnsi="宋体" w:hint="eastAsia"/>
                <w:sz w:val="18"/>
                <w:szCs w:val="18"/>
              </w:rPr>
              <w:t>培养学生具备生命科学基本理论和较系统的生物化学与分子生物学基本技能，适合从事医药、</w:t>
            </w:r>
            <w:r w:rsidRPr="00390651">
              <w:rPr>
                <w:sz w:val="18"/>
                <w:szCs w:val="18"/>
              </w:rPr>
              <w:t xml:space="preserve"> </w:t>
            </w:r>
            <w:r w:rsidRPr="00390651">
              <w:rPr>
                <w:rFonts w:hAnsi="宋体" w:hint="eastAsia"/>
                <w:sz w:val="18"/>
                <w:szCs w:val="18"/>
              </w:rPr>
              <w:t>化工、农业、水产养殖、环境保护、国防等领域的大专院校、科研院所、厂矿企业等机构从事科学研究、教学、技术开发和行政管理等工作的高级专门人才。</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生物学（生态学）</w:t>
            </w:r>
          </w:p>
          <w:p w:rsidR="00577561" w:rsidRPr="00390651" w:rsidRDefault="00577561" w:rsidP="00B74780">
            <w:pPr>
              <w:spacing w:line="280" w:lineRule="exact"/>
              <w:rPr>
                <w:spacing w:val="-12"/>
                <w:sz w:val="18"/>
                <w:szCs w:val="18"/>
              </w:rPr>
            </w:pPr>
            <w:r w:rsidRPr="00390651">
              <w:rPr>
                <w:spacing w:val="-12"/>
                <w:sz w:val="18"/>
                <w:szCs w:val="18"/>
              </w:rPr>
              <w:t>Biology (Ecology and Field Biology)</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390651" w:rsidRDefault="00577561" w:rsidP="00BC2954">
            <w:pPr>
              <w:spacing w:afterLines="30" w:line="280" w:lineRule="exact"/>
              <w:rPr>
                <w:spacing w:val="-4"/>
                <w:sz w:val="18"/>
                <w:szCs w:val="18"/>
              </w:rPr>
            </w:pPr>
            <w:r w:rsidRPr="00390651">
              <w:rPr>
                <w:rFonts w:hAnsi="宋体" w:hint="eastAsia"/>
                <w:spacing w:val="-4"/>
                <w:sz w:val="18"/>
                <w:szCs w:val="18"/>
              </w:rPr>
              <w:t>培养掌握生态学与生态工程的基本理论、基本知识和技能，受到应用基础研究的初步训练，具有良好科学素养的生态学与生态工程专门人才。毕业生适宜到政府部门、高等学校、科研单位和环保部门以及企事业单位从事教学、科研工作。</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生物学（食品安全）</w:t>
            </w:r>
          </w:p>
          <w:p w:rsidR="00577561" w:rsidRPr="00390651" w:rsidRDefault="00577561" w:rsidP="00B74780">
            <w:pPr>
              <w:spacing w:line="280" w:lineRule="exact"/>
              <w:rPr>
                <w:spacing w:val="-6"/>
                <w:sz w:val="18"/>
                <w:szCs w:val="18"/>
              </w:rPr>
            </w:pPr>
            <w:r w:rsidRPr="00390651">
              <w:rPr>
                <w:spacing w:val="-6"/>
                <w:sz w:val="18"/>
                <w:szCs w:val="18"/>
              </w:rPr>
              <w:t>Biology (Food Safety)</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390651" w:rsidRDefault="00577561" w:rsidP="00BC2954">
            <w:pPr>
              <w:spacing w:afterLines="30" w:line="280" w:lineRule="exact"/>
              <w:rPr>
                <w:spacing w:val="-4"/>
                <w:sz w:val="18"/>
                <w:szCs w:val="18"/>
              </w:rPr>
            </w:pPr>
            <w:r w:rsidRPr="00390651">
              <w:rPr>
                <w:rFonts w:hAnsi="宋体" w:hint="eastAsia"/>
                <w:spacing w:val="-4"/>
                <w:sz w:val="18"/>
                <w:szCs w:val="18"/>
              </w:rPr>
              <w:t>培养掌握生态学与生态工程的基本理论、基本知识和技能，受到应用基础研究的初步训练，具有良好科学素养的生态学与生态工程专门人才。毕业生适宜到政府部门、高等学校、科研单位和环保部门以及企事业单位从事教学、科研工作。</w:t>
            </w:r>
          </w:p>
        </w:tc>
      </w:tr>
      <w:tr w:rsidR="00577561" w:rsidRPr="00390651" w:rsidTr="00947309">
        <w:trPr>
          <w:trHeight w:val="1770"/>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海洋生物学</w:t>
            </w:r>
          </w:p>
          <w:p w:rsidR="00577561" w:rsidRPr="00390651" w:rsidRDefault="00577561" w:rsidP="00B74780">
            <w:pPr>
              <w:spacing w:line="280" w:lineRule="exact"/>
              <w:rPr>
                <w:spacing w:val="-6"/>
                <w:sz w:val="18"/>
                <w:szCs w:val="18"/>
              </w:rPr>
            </w:pPr>
            <w:r w:rsidRPr="00390651">
              <w:rPr>
                <w:spacing w:val="-6"/>
                <w:sz w:val="18"/>
                <w:szCs w:val="18"/>
              </w:rPr>
              <w:t>Marine Biology</w:t>
            </w:r>
          </w:p>
          <w:p w:rsidR="00577561" w:rsidRPr="00390651" w:rsidRDefault="00577561" w:rsidP="00B74780">
            <w:pPr>
              <w:spacing w:line="280" w:lineRule="exact"/>
              <w:rPr>
                <w:bCs/>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947309" w:rsidRDefault="00577561" w:rsidP="00BC2954">
            <w:pPr>
              <w:spacing w:afterLines="30" w:line="300" w:lineRule="exact"/>
              <w:rPr>
                <w:spacing w:val="4"/>
                <w:sz w:val="18"/>
                <w:szCs w:val="18"/>
              </w:rPr>
            </w:pPr>
            <w:r w:rsidRPr="00947309">
              <w:rPr>
                <w:rFonts w:hAnsi="宋体" w:hint="eastAsia"/>
                <w:spacing w:val="4"/>
                <w:sz w:val="18"/>
                <w:szCs w:val="18"/>
              </w:rPr>
              <w:t>培养掌握生态学与海洋生态学的基本理论、基本知识和技能，受到应用基础研究的初步训练，具有良好科学素养的海洋生态学专门人才。毕业生适宜到政府部门、高等学校、科研单位和环保部门以及企事业单位从事教学、科研工作。</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E47E12">
            <w:pPr>
              <w:spacing w:line="280" w:lineRule="exact"/>
              <w:rPr>
                <w:spacing w:val="-6"/>
                <w:sz w:val="18"/>
                <w:szCs w:val="18"/>
              </w:rPr>
            </w:pPr>
            <w:r w:rsidRPr="00390651">
              <w:rPr>
                <w:rFonts w:hAnsi="宋体" w:hint="eastAsia"/>
                <w:spacing w:val="-6"/>
                <w:sz w:val="18"/>
                <w:szCs w:val="18"/>
              </w:rPr>
              <w:t>地理学（土地测量）</w:t>
            </w:r>
          </w:p>
          <w:p w:rsidR="00577561" w:rsidRPr="00390651" w:rsidRDefault="00577561" w:rsidP="00E47E12">
            <w:pPr>
              <w:spacing w:line="280" w:lineRule="exact"/>
              <w:jc w:val="left"/>
              <w:rPr>
                <w:spacing w:val="-6"/>
                <w:sz w:val="18"/>
                <w:szCs w:val="18"/>
              </w:rPr>
            </w:pPr>
            <w:r w:rsidRPr="00390651">
              <w:rPr>
                <w:spacing w:val="-6"/>
                <w:sz w:val="18"/>
                <w:szCs w:val="18"/>
              </w:rPr>
              <w:t xml:space="preserve">Surveying &amp; Geomatics (Geodetic Engineering) </w:t>
            </w:r>
          </w:p>
          <w:p w:rsidR="00577561" w:rsidRPr="00390651" w:rsidRDefault="00577561" w:rsidP="00E47E12">
            <w:pPr>
              <w:spacing w:line="280" w:lineRule="exact"/>
              <w:jc w:val="lef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947309" w:rsidRDefault="00577561" w:rsidP="00BC2954">
            <w:pPr>
              <w:spacing w:afterLines="30" w:line="300" w:lineRule="exact"/>
              <w:rPr>
                <w:spacing w:val="4"/>
                <w:sz w:val="18"/>
                <w:szCs w:val="18"/>
              </w:rPr>
            </w:pPr>
            <w:r w:rsidRPr="00947309">
              <w:rPr>
                <w:rFonts w:hAnsi="宋体" w:hint="eastAsia"/>
                <w:spacing w:val="4"/>
                <w:sz w:val="18"/>
                <w:szCs w:val="18"/>
              </w:rPr>
              <w:t>本专业得到了</w:t>
            </w:r>
            <w:r w:rsidRPr="00947309">
              <w:rPr>
                <w:spacing w:val="4"/>
                <w:sz w:val="18"/>
                <w:szCs w:val="18"/>
              </w:rPr>
              <w:t>ABET</w:t>
            </w:r>
            <w:r w:rsidRPr="00947309">
              <w:rPr>
                <w:rFonts w:hAnsi="宋体" w:hint="eastAsia"/>
                <w:spacing w:val="4"/>
                <w:sz w:val="18"/>
                <w:szCs w:val="18"/>
              </w:rPr>
              <w:t>的认证。培养具备地面测量、空间测量、海洋测量、摄影测量与遥感等方面的知识，能在国民经济各部门从事国家基础测绘建设、国土资源考察调查、环境保护与灾害预防及地球动力学等领域从事研究、管理、教学等方面的高级工程技术专业人才与管理人才。</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E47E12">
            <w:pPr>
              <w:spacing w:line="280" w:lineRule="exact"/>
              <w:rPr>
                <w:spacing w:val="-6"/>
                <w:sz w:val="18"/>
                <w:szCs w:val="18"/>
              </w:rPr>
            </w:pPr>
            <w:r w:rsidRPr="00390651">
              <w:rPr>
                <w:rFonts w:hAnsi="宋体" w:hint="eastAsia"/>
                <w:spacing w:val="-6"/>
                <w:sz w:val="18"/>
                <w:szCs w:val="18"/>
              </w:rPr>
              <w:t>英语</w:t>
            </w:r>
            <w:r w:rsidRPr="00390651">
              <w:rPr>
                <w:spacing w:val="-6"/>
                <w:sz w:val="18"/>
                <w:szCs w:val="18"/>
              </w:rPr>
              <w:t xml:space="preserve"> </w:t>
            </w:r>
            <w:r w:rsidRPr="00390651">
              <w:rPr>
                <w:rFonts w:hAnsi="宋体" w:hint="eastAsia"/>
                <w:spacing w:val="-6"/>
                <w:sz w:val="18"/>
                <w:szCs w:val="18"/>
              </w:rPr>
              <w:t xml:space="preserve">　</w:t>
            </w:r>
          </w:p>
          <w:p w:rsidR="00577561" w:rsidRPr="00390651" w:rsidRDefault="00577561" w:rsidP="00E47E12">
            <w:pPr>
              <w:spacing w:line="280" w:lineRule="exact"/>
              <w:rPr>
                <w:spacing w:val="-6"/>
                <w:sz w:val="18"/>
                <w:szCs w:val="18"/>
              </w:rPr>
            </w:pPr>
            <w:r w:rsidRPr="00390651">
              <w:rPr>
                <w:spacing w:val="-6"/>
                <w:sz w:val="18"/>
                <w:szCs w:val="18"/>
              </w:rPr>
              <w:t xml:space="preserve">English    </w:t>
            </w:r>
          </w:p>
          <w:p w:rsidR="00577561" w:rsidRPr="00390651" w:rsidRDefault="00577561" w:rsidP="00E47E12">
            <w:pPr>
              <w:spacing w:line="280" w:lineRule="exact"/>
              <w:rPr>
                <w:bCs/>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947309" w:rsidRDefault="00577561" w:rsidP="00BC2954">
            <w:pPr>
              <w:spacing w:afterLines="30" w:line="300" w:lineRule="exact"/>
              <w:rPr>
                <w:spacing w:val="4"/>
                <w:sz w:val="18"/>
                <w:szCs w:val="18"/>
              </w:rPr>
            </w:pPr>
            <w:r w:rsidRPr="00947309">
              <w:rPr>
                <w:rFonts w:hAnsi="宋体" w:hint="eastAsia"/>
                <w:spacing w:val="4"/>
                <w:sz w:val="18"/>
                <w:szCs w:val="18"/>
              </w:rPr>
              <w:t>本专业由</w:t>
            </w:r>
            <w:r w:rsidRPr="00947309">
              <w:rPr>
                <w:spacing w:val="4"/>
                <w:sz w:val="18"/>
                <w:szCs w:val="18"/>
              </w:rPr>
              <w:t>NCAT</w:t>
            </w:r>
            <w:r w:rsidRPr="00947309">
              <w:rPr>
                <w:rFonts w:hAnsi="宋体" w:hint="eastAsia"/>
                <w:spacing w:val="4"/>
                <w:sz w:val="18"/>
                <w:szCs w:val="18"/>
              </w:rPr>
              <w:t>认证。学生学习语法和英语语言的结构，以及在各个时期的英语的文学语言。英语专业是为所有学生教英语的口语和书面语以及西方文学做准备的。注意：尽管学生不能在特洛伊大学获得教育学位，但是可以把他们的英语课程的学分转到自己中国的大学以完成他们的学位要求。</w:t>
            </w:r>
            <w:r w:rsidRPr="00947309">
              <w:rPr>
                <w:rFonts w:hAnsi="宋体" w:hint="eastAsia"/>
                <w:b/>
                <w:spacing w:val="4"/>
                <w:sz w:val="18"/>
                <w:szCs w:val="18"/>
              </w:rPr>
              <w:t>由于课程顺序的原因，通常需要两年半的时间来完成学业。</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心理学</w:t>
            </w:r>
          </w:p>
          <w:p w:rsidR="00577561" w:rsidRPr="00390651" w:rsidRDefault="00577561" w:rsidP="00B74780">
            <w:pPr>
              <w:spacing w:line="280" w:lineRule="exact"/>
              <w:rPr>
                <w:spacing w:val="-6"/>
                <w:sz w:val="18"/>
                <w:szCs w:val="18"/>
              </w:rPr>
            </w:pPr>
            <w:r w:rsidRPr="00390651">
              <w:rPr>
                <w:spacing w:val="-6"/>
                <w:sz w:val="18"/>
                <w:szCs w:val="18"/>
              </w:rPr>
              <w:t>Psychology</w:t>
            </w:r>
          </w:p>
          <w:p w:rsidR="00577561" w:rsidRPr="00390651" w:rsidRDefault="00577561" w:rsidP="00B74780">
            <w:pPr>
              <w:spacing w:line="280" w:lineRule="exact"/>
              <w:rPr>
                <w:bCs/>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947309" w:rsidRDefault="00577561" w:rsidP="00BC2954">
            <w:pPr>
              <w:spacing w:afterLines="30" w:line="300" w:lineRule="exact"/>
              <w:rPr>
                <w:spacing w:val="4"/>
                <w:sz w:val="18"/>
                <w:szCs w:val="18"/>
              </w:rPr>
            </w:pPr>
            <w:r w:rsidRPr="00947309">
              <w:rPr>
                <w:rFonts w:hAnsi="宋体" w:hint="eastAsia"/>
                <w:spacing w:val="4"/>
                <w:sz w:val="18"/>
                <w:szCs w:val="18"/>
              </w:rPr>
              <w:t>本专业由</w:t>
            </w:r>
            <w:r w:rsidRPr="00947309">
              <w:rPr>
                <w:spacing w:val="4"/>
                <w:sz w:val="18"/>
                <w:szCs w:val="18"/>
              </w:rPr>
              <w:t>CACREP</w:t>
            </w:r>
            <w:r w:rsidRPr="00947309">
              <w:rPr>
                <w:rFonts w:hAnsi="宋体" w:hint="eastAsia"/>
                <w:spacing w:val="4"/>
                <w:sz w:val="18"/>
                <w:szCs w:val="18"/>
              </w:rPr>
              <w:t>认证。学习心理学、教育学及相关基础学科的基本理论和基本知识，受到心理学科学思维和科学实验的基本训练，具有良好的学科素养，具备进行心理学教学、心理学实验、心理测量、心理咨询与辅导的基本能力。培养能在各级各类学校从事心理教育工作的教师以及能为企事业单位和社区的相关部门进行心理咨询服务工作的复合型人才。</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60" w:lineRule="exact"/>
              <w:rPr>
                <w:spacing w:val="-6"/>
                <w:sz w:val="18"/>
                <w:szCs w:val="18"/>
              </w:rPr>
            </w:pPr>
            <w:r w:rsidRPr="00390651">
              <w:rPr>
                <w:rFonts w:hAnsi="宋体" w:hint="eastAsia"/>
                <w:spacing w:val="-6"/>
                <w:sz w:val="18"/>
                <w:szCs w:val="18"/>
              </w:rPr>
              <w:t>数学</w:t>
            </w:r>
          </w:p>
          <w:p w:rsidR="00577561" w:rsidRPr="00390651" w:rsidRDefault="00577561" w:rsidP="00B74780">
            <w:pPr>
              <w:spacing w:line="260" w:lineRule="exact"/>
              <w:rPr>
                <w:spacing w:val="-6"/>
                <w:sz w:val="18"/>
                <w:szCs w:val="18"/>
              </w:rPr>
            </w:pPr>
            <w:r w:rsidRPr="00390651">
              <w:rPr>
                <w:spacing w:val="-6"/>
                <w:sz w:val="18"/>
                <w:szCs w:val="18"/>
              </w:rPr>
              <w:t>Mathematics</w:t>
            </w:r>
          </w:p>
          <w:p w:rsidR="00577561" w:rsidRPr="00390651" w:rsidRDefault="00577561" w:rsidP="00B74780">
            <w:pPr>
              <w:spacing w:line="260" w:lineRule="exact"/>
              <w:rPr>
                <w:bCs/>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390651" w:rsidRDefault="00577561" w:rsidP="00BC2954">
            <w:pPr>
              <w:spacing w:afterLines="30" w:line="300" w:lineRule="exact"/>
              <w:rPr>
                <w:spacing w:val="-2"/>
                <w:sz w:val="18"/>
                <w:szCs w:val="18"/>
              </w:rPr>
            </w:pPr>
            <w:r w:rsidRPr="00390651">
              <w:rPr>
                <w:rFonts w:hAnsi="宋体" w:hint="eastAsia"/>
                <w:spacing w:val="-2"/>
                <w:sz w:val="18"/>
                <w:szCs w:val="18"/>
              </w:rPr>
              <w:t>本专业培养掌握数学科学的基本理论和基本方法，具备从事数学教学、数学教育研究、数学科学研究、数学实践应用等基本能力的专门人才。毕业生能在中、高等学校进行教学、教研，在科技和经济部门从事科研，在生产经营管理部门从事实际应用等工作。</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社会科学</w:t>
            </w:r>
          </w:p>
          <w:p w:rsidR="00577561" w:rsidRPr="00390651" w:rsidRDefault="00577561" w:rsidP="00B74780">
            <w:pPr>
              <w:spacing w:line="280" w:lineRule="exact"/>
              <w:rPr>
                <w:spacing w:val="-6"/>
                <w:sz w:val="18"/>
                <w:szCs w:val="18"/>
              </w:rPr>
            </w:pPr>
            <w:r w:rsidRPr="00390651">
              <w:rPr>
                <w:spacing w:val="-6"/>
                <w:sz w:val="18"/>
                <w:szCs w:val="18"/>
              </w:rPr>
              <w:t>Social Science (Anthropology)</w:t>
            </w:r>
          </w:p>
          <w:p w:rsidR="00577561" w:rsidRPr="00390651" w:rsidRDefault="00577561" w:rsidP="00B74780">
            <w:pPr>
              <w:spacing w:line="280" w:lineRule="exact"/>
              <w:rPr>
                <w:bCs/>
                <w:spacing w:val="-6"/>
                <w:sz w:val="18"/>
                <w:szCs w:val="18"/>
              </w:rPr>
            </w:pPr>
            <w:r w:rsidRPr="00390651">
              <w:rPr>
                <w:spacing w:val="-6"/>
                <w:sz w:val="18"/>
                <w:szCs w:val="18"/>
              </w:rPr>
              <w:t>[</w:t>
            </w:r>
            <w:r w:rsidRPr="00390651">
              <w:rPr>
                <w:rFonts w:hAnsi="宋体" w:hint="eastAsia"/>
                <w:spacing w:val="-6"/>
                <w:sz w:val="18"/>
                <w:szCs w:val="18"/>
              </w:rPr>
              <w:t>文学学士</w:t>
            </w:r>
            <w:r w:rsidRPr="00390651">
              <w:rPr>
                <w:spacing w:val="-6"/>
                <w:sz w:val="18"/>
                <w:szCs w:val="18"/>
              </w:rPr>
              <w:t>B.A.]</w:t>
            </w:r>
          </w:p>
        </w:tc>
        <w:tc>
          <w:tcPr>
            <w:tcW w:w="3766" w:type="dxa"/>
            <w:vAlign w:val="center"/>
          </w:tcPr>
          <w:p w:rsidR="00577561" w:rsidRPr="00390651" w:rsidRDefault="00577561" w:rsidP="00BC2954">
            <w:pPr>
              <w:spacing w:afterLines="30" w:line="300" w:lineRule="exact"/>
              <w:rPr>
                <w:spacing w:val="2"/>
                <w:sz w:val="18"/>
                <w:szCs w:val="18"/>
              </w:rPr>
            </w:pPr>
            <w:r w:rsidRPr="00390651">
              <w:rPr>
                <w:rFonts w:hAnsi="宋体" w:hint="eastAsia"/>
                <w:spacing w:val="2"/>
                <w:sz w:val="18"/>
                <w:szCs w:val="18"/>
              </w:rPr>
              <w:t>本专业培养具备较全面的社会学理论知识、较熟练的社会调查技能，能在教育、科研机构、党政机关、企事业单位、社会团体从事社会研究与调查、政策研究与评估、社会规划与管理、发展研究与预测等工作的社会学高级专门人才。</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人类服务</w:t>
            </w:r>
          </w:p>
          <w:p w:rsidR="00577561" w:rsidRPr="00390651" w:rsidRDefault="00577561" w:rsidP="00B74780">
            <w:pPr>
              <w:spacing w:line="280" w:lineRule="exact"/>
              <w:rPr>
                <w:spacing w:val="-6"/>
                <w:sz w:val="18"/>
                <w:szCs w:val="18"/>
              </w:rPr>
            </w:pPr>
            <w:r w:rsidRPr="00390651">
              <w:rPr>
                <w:spacing w:val="-6"/>
                <w:sz w:val="18"/>
                <w:szCs w:val="18"/>
              </w:rPr>
              <w:t>Human Services</w:t>
            </w:r>
          </w:p>
          <w:p w:rsidR="00577561" w:rsidRPr="00390651" w:rsidRDefault="00577561" w:rsidP="00B74780">
            <w:pPr>
              <w:spacing w:line="280" w:lineRule="exact"/>
              <w:rPr>
                <w:bCs/>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390651" w:rsidRDefault="00577561" w:rsidP="00BC2954">
            <w:pPr>
              <w:spacing w:afterLines="30" w:line="300" w:lineRule="exact"/>
              <w:rPr>
                <w:spacing w:val="2"/>
                <w:sz w:val="18"/>
                <w:szCs w:val="18"/>
              </w:rPr>
            </w:pPr>
            <w:r w:rsidRPr="00390651">
              <w:rPr>
                <w:rFonts w:hAnsi="宋体" w:hint="eastAsia"/>
                <w:spacing w:val="2"/>
                <w:sz w:val="18"/>
                <w:szCs w:val="18"/>
              </w:rPr>
              <w:t>了解在社会背景下的人类行为，社会和人类服务投递系统和有效交流的基本技能，以及解决人与人之间，人与社会之间的问题的策略。毕业后为人类服务投递系统的初级阶段做准备。</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综合科学</w:t>
            </w:r>
          </w:p>
          <w:p w:rsidR="00577561" w:rsidRPr="00390651" w:rsidRDefault="00577561" w:rsidP="00B74780">
            <w:pPr>
              <w:spacing w:line="280" w:lineRule="exact"/>
              <w:rPr>
                <w:spacing w:val="-6"/>
                <w:sz w:val="18"/>
                <w:szCs w:val="18"/>
              </w:rPr>
            </w:pPr>
            <w:r w:rsidRPr="00390651">
              <w:rPr>
                <w:spacing w:val="-6"/>
                <w:sz w:val="18"/>
                <w:szCs w:val="18"/>
              </w:rPr>
              <w:t>Comprehensive General Science</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766" w:type="dxa"/>
            <w:vAlign w:val="center"/>
          </w:tcPr>
          <w:p w:rsidR="00577561" w:rsidRPr="00390651" w:rsidRDefault="00577561" w:rsidP="00BC2954">
            <w:pPr>
              <w:spacing w:afterLines="30" w:line="300" w:lineRule="exact"/>
              <w:rPr>
                <w:spacing w:val="2"/>
                <w:sz w:val="18"/>
                <w:szCs w:val="18"/>
              </w:rPr>
            </w:pPr>
            <w:r w:rsidRPr="00390651">
              <w:rPr>
                <w:rFonts w:hAnsi="宋体" w:hint="eastAsia"/>
                <w:spacing w:val="2"/>
                <w:sz w:val="18"/>
                <w:szCs w:val="18"/>
              </w:rPr>
              <w:t>注重培养在两门或两门以上的学科交叉领域的科研能力、较强的实验技能、良好综合素质和创新精神，能进行交叉学科领域的研究、开发、生产、管理的高级科技人才。</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刑事司法</w:t>
            </w:r>
          </w:p>
          <w:p w:rsidR="00577561" w:rsidRPr="00390651" w:rsidRDefault="00577561" w:rsidP="00B74780">
            <w:pPr>
              <w:spacing w:line="280" w:lineRule="exact"/>
              <w:rPr>
                <w:spacing w:val="-6"/>
                <w:sz w:val="18"/>
                <w:szCs w:val="18"/>
              </w:rPr>
            </w:pPr>
            <w:r w:rsidRPr="00390651">
              <w:rPr>
                <w:spacing w:val="-6"/>
                <w:sz w:val="18"/>
                <w:szCs w:val="18"/>
              </w:rPr>
              <w:t>Criminal Justice</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文学学士</w:t>
            </w:r>
            <w:r w:rsidRPr="00390651">
              <w:rPr>
                <w:spacing w:val="-6"/>
                <w:sz w:val="18"/>
                <w:szCs w:val="18"/>
              </w:rPr>
              <w:t>B.A.]</w:t>
            </w:r>
          </w:p>
        </w:tc>
        <w:tc>
          <w:tcPr>
            <w:tcW w:w="3766" w:type="dxa"/>
            <w:vAlign w:val="center"/>
          </w:tcPr>
          <w:p w:rsidR="00577561" w:rsidRPr="00390651" w:rsidRDefault="00577561" w:rsidP="00BC2954">
            <w:pPr>
              <w:spacing w:afterLines="30" w:line="300" w:lineRule="exact"/>
              <w:rPr>
                <w:spacing w:val="2"/>
                <w:sz w:val="18"/>
                <w:szCs w:val="18"/>
              </w:rPr>
            </w:pPr>
            <w:r w:rsidRPr="00390651">
              <w:rPr>
                <w:rFonts w:hAnsi="宋体" w:hint="eastAsia"/>
                <w:spacing w:val="2"/>
                <w:sz w:val="18"/>
                <w:szCs w:val="18"/>
              </w:rPr>
              <w:t>使学生比较全面系统地掌握刑事诉讼的基本概念、基本理论和各项诉讼程序所包含的具体内容，熟悉刑事诉讼法律条文，培养和提高分析、解决刑事诉讼问题的能力，以便毕业后能够比较好地适应刑事司法实际工作和有关理论研究的需要。</w:t>
            </w:r>
          </w:p>
        </w:tc>
      </w:tr>
      <w:tr w:rsidR="00577561" w:rsidRPr="00390651" w:rsidTr="002039AC">
        <w:trPr>
          <w:trHeight w:val="795"/>
          <w:jc w:val="center"/>
        </w:trPr>
        <w:tc>
          <w:tcPr>
            <w:tcW w:w="620" w:type="dxa"/>
            <w:vAlign w:val="center"/>
          </w:tcPr>
          <w:p w:rsidR="00577561" w:rsidRPr="00390651" w:rsidRDefault="00577561" w:rsidP="005E3B72">
            <w:pPr>
              <w:pStyle w:val="ListParagraph"/>
              <w:numPr>
                <w:ilvl w:val="0"/>
                <w:numId w:val="9"/>
              </w:numPr>
              <w:spacing w:line="280" w:lineRule="exact"/>
              <w:ind w:firstLineChars="0"/>
              <w:jc w:val="center"/>
              <w:rPr>
                <w:spacing w:val="-6"/>
                <w:sz w:val="18"/>
                <w:szCs w:val="18"/>
              </w:rPr>
            </w:pPr>
          </w:p>
        </w:tc>
        <w:tc>
          <w:tcPr>
            <w:tcW w:w="2520" w:type="dxa"/>
            <w:vAlign w:val="center"/>
          </w:tcPr>
          <w:p w:rsidR="00577561" w:rsidRPr="00390651" w:rsidRDefault="00577561" w:rsidP="00B74780">
            <w:pPr>
              <w:spacing w:line="280" w:lineRule="exact"/>
              <w:rPr>
                <w:spacing w:val="-6"/>
                <w:sz w:val="18"/>
                <w:szCs w:val="18"/>
              </w:rPr>
            </w:pPr>
            <w:r w:rsidRPr="00390651">
              <w:rPr>
                <w:rFonts w:hAnsi="宋体" w:hint="eastAsia"/>
                <w:spacing w:val="-6"/>
                <w:sz w:val="18"/>
                <w:szCs w:val="18"/>
              </w:rPr>
              <w:t>历史</w:t>
            </w:r>
          </w:p>
          <w:p w:rsidR="00577561" w:rsidRPr="00390651" w:rsidRDefault="00577561" w:rsidP="00B74780">
            <w:pPr>
              <w:spacing w:line="280" w:lineRule="exact"/>
              <w:rPr>
                <w:spacing w:val="-6"/>
                <w:sz w:val="18"/>
                <w:szCs w:val="18"/>
              </w:rPr>
            </w:pPr>
            <w:r w:rsidRPr="00390651">
              <w:rPr>
                <w:spacing w:val="-6"/>
                <w:sz w:val="18"/>
                <w:szCs w:val="18"/>
              </w:rPr>
              <w:t>History</w:t>
            </w:r>
          </w:p>
          <w:p w:rsidR="00577561" w:rsidRPr="00390651" w:rsidRDefault="00577561" w:rsidP="00B74780">
            <w:pPr>
              <w:spacing w:line="280" w:lineRule="exact"/>
              <w:rPr>
                <w:spacing w:val="-6"/>
                <w:sz w:val="18"/>
                <w:szCs w:val="18"/>
              </w:rPr>
            </w:pPr>
            <w:r w:rsidRPr="00390651">
              <w:rPr>
                <w:spacing w:val="-6"/>
                <w:sz w:val="18"/>
                <w:szCs w:val="18"/>
              </w:rPr>
              <w:t>[</w:t>
            </w:r>
            <w:r w:rsidRPr="00390651">
              <w:rPr>
                <w:rFonts w:hAnsi="宋体" w:hint="eastAsia"/>
                <w:spacing w:val="-6"/>
                <w:sz w:val="18"/>
                <w:szCs w:val="18"/>
              </w:rPr>
              <w:t>文学学士</w:t>
            </w:r>
            <w:r w:rsidRPr="00390651">
              <w:rPr>
                <w:spacing w:val="-6"/>
                <w:sz w:val="18"/>
                <w:szCs w:val="18"/>
              </w:rPr>
              <w:t xml:space="preserve"> B.A.]</w:t>
            </w:r>
          </w:p>
        </w:tc>
        <w:tc>
          <w:tcPr>
            <w:tcW w:w="3766" w:type="dxa"/>
            <w:vAlign w:val="center"/>
          </w:tcPr>
          <w:p w:rsidR="00577561" w:rsidRPr="00390651" w:rsidRDefault="00577561" w:rsidP="00BC2954">
            <w:pPr>
              <w:spacing w:afterLines="30" w:line="300" w:lineRule="exact"/>
              <w:rPr>
                <w:spacing w:val="2"/>
                <w:sz w:val="18"/>
                <w:szCs w:val="18"/>
              </w:rPr>
            </w:pPr>
            <w:r w:rsidRPr="00390651">
              <w:rPr>
                <w:rFonts w:hAnsi="宋体" w:hint="eastAsia"/>
                <w:spacing w:val="2"/>
                <w:sz w:val="18"/>
                <w:szCs w:val="18"/>
              </w:rPr>
              <w:t>系统的了解人类社会的发展历程。通过学习历史并联系现实来发现和解决复杂的问题。同时开发学生的书写和口头表达能力。</w:t>
            </w:r>
          </w:p>
        </w:tc>
      </w:tr>
    </w:tbl>
    <w:p w:rsidR="00577561" w:rsidRPr="00F0740A" w:rsidRDefault="00577561" w:rsidP="00BC2954">
      <w:pPr>
        <w:spacing w:afterLines="50"/>
        <w:rPr>
          <w:b/>
          <w:szCs w:val="21"/>
        </w:rPr>
      </w:pPr>
      <w:r w:rsidRPr="00F0740A">
        <w:rPr>
          <w:rFonts w:hAnsi="宋体" w:hint="eastAsia"/>
          <w:b/>
          <w:szCs w:val="21"/>
        </w:rPr>
        <w:t>美国鲍尔州立大学</w:t>
      </w:r>
      <w:r w:rsidRPr="00F0740A">
        <w:rPr>
          <w:b/>
          <w:szCs w:val="21"/>
        </w:rPr>
        <w:t>(BSU)  http://cms.bsu.edu</w:t>
      </w:r>
    </w:p>
    <w:tbl>
      <w:tblPr>
        <w:tblW w:w="6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2454"/>
        <w:gridCol w:w="3863"/>
      </w:tblGrid>
      <w:tr w:rsidR="00577561" w:rsidRPr="00390651" w:rsidTr="00BD3C10">
        <w:trPr>
          <w:trHeight w:val="454"/>
          <w:tblHeader/>
          <w:jc w:val="center"/>
        </w:trPr>
        <w:tc>
          <w:tcPr>
            <w:tcW w:w="649" w:type="dxa"/>
            <w:vAlign w:val="center"/>
          </w:tcPr>
          <w:p w:rsidR="00577561" w:rsidRPr="00390651" w:rsidRDefault="00577561" w:rsidP="00B74780">
            <w:pPr>
              <w:spacing w:line="280" w:lineRule="exact"/>
              <w:jc w:val="center"/>
              <w:rPr>
                <w:b/>
                <w:sz w:val="18"/>
                <w:szCs w:val="18"/>
              </w:rPr>
            </w:pPr>
            <w:r w:rsidRPr="00390651">
              <w:rPr>
                <w:rFonts w:hAnsi="宋体" w:hint="eastAsia"/>
                <w:b/>
                <w:sz w:val="18"/>
                <w:szCs w:val="18"/>
              </w:rPr>
              <w:t>序号</w:t>
            </w:r>
          </w:p>
        </w:tc>
        <w:tc>
          <w:tcPr>
            <w:tcW w:w="2454" w:type="dxa"/>
            <w:vAlign w:val="center"/>
          </w:tcPr>
          <w:p w:rsidR="00577561" w:rsidRPr="00390651" w:rsidRDefault="00577561" w:rsidP="00B74780">
            <w:pPr>
              <w:spacing w:line="280" w:lineRule="exact"/>
              <w:jc w:val="center"/>
              <w:rPr>
                <w:b/>
                <w:sz w:val="18"/>
                <w:szCs w:val="18"/>
              </w:rPr>
            </w:pPr>
            <w:r w:rsidRPr="00390651">
              <w:rPr>
                <w:rFonts w:hAnsi="宋体" w:hint="eastAsia"/>
                <w:b/>
                <w:sz w:val="18"/>
                <w:szCs w:val="18"/>
              </w:rPr>
              <w:t>本科专业和</w:t>
            </w:r>
            <w:r w:rsidRPr="00390651">
              <w:rPr>
                <w:rFonts w:hAnsi="宋体" w:hint="eastAsia"/>
                <w:b/>
                <w:bCs/>
                <w:sz w:val="18"/>
                <w:szCs w:val="18"/>
              </w:rPr>
              <w:t>所授学位</w:t>
            </w:r>
          </w:p>
        </w:tc>
        <w:tc>
          <w:tcPr>
            <w:tcW w:w="3863" w:type="dxa"/>
            <w:vAlign w:val="center"/>
          </w:tcPr>
          <w:p w:rsidR="00577561" w:rsidRPr="00390651" w:rsidRDefault="00577561" w:rsidP="00B74780">
            <w:pPr>
              <w:spacing w:line="280" w:lineRule="exact"/>
              <w:jc w:val="center"/>
              <w:rPr>
                <w:b/>
                <w:bCs/>
                <w:sz w:val="18"/>
                <w:szCs w:val="18"/>
              </w:rPr>
            </w:pPr>
            <w:r w:rsidRPr="00390651">
              <w:rPr>
                <w:rFonts w:hAnsi="宋体" w:hint="eastAsia"/>
                <w:b/>
                <w:bCs/>
                <w:sz w:val="18"/>
                <w:szCs w:val="18"/>
              </w:rPr>
              <w:t>培养目标</w:t>
            </w:r>
          </w:p>
        </w:tc>
      </w:tr>
      <w:tr w:rsidR="00577561" w:rsidRPr="00390651" w:rsidTr="00BD3C10">
        <w:trPr>
          <w:trHeight w:val="3889"/>
          <w:jc w:val="center"/>
        </w:trPr>
        <w:tc>
          <w:tcPr>
            <w:tcW w:w="649" w:type="dxa"/>
            <w:vAlign w:val="center"/>
          </w:tcPr>
          <w:p w:rsidR="00577561" w:rsidRPr="00390651" w:rsidRDefault="00577561" w:rsidP="00E17864">
            <w:pPr>
              <w:pStyle w:val="ListParagraph"/>
              <w:numPr>
                <w:ilvl w:val="0"/>
                <w:numId w:val="1"/>
              </w:numPr>
              <w:spacing w:line="260" w:lineRule="exact"/>
              <w:ind w:firstLineChars="0"/>
              <w:jc w:val="center"/>
              <w:rPr>
                <w:sz w:val="18"/>
                <w:szCs w:val="18"/>
              </w:rPr>
            </w:pPr>
          </w:p>
        </w:tc>
        <w:tc>
          <w:tcPr>
            <w:tcW w:w="2454" w:type="dxa"/>
            <w:vAlign w:val="center"/>
          </w:tcPr>
          <w:p w:rsidR="00577561" w:rsidRPr="00390651" w:rsidRDefault="00577561" w:rsidP="00EF5CB9">
            <w:pPr>
              <w:spacing w:line="300" w:lineRule="exact"/>
              <w:jc w:val="left"/>
              <w:rPr>
                <w:bCs/>
                <w:sz w:val="18"/>
                <w:szCs w:val="18"/>
              </w:rPr>
            </w:pPr>
            <w:r w:rsidRPr="00390651">
              <w:rPr>
                <w:rFonts w:hAnsi="宋体" w:hint="eastAsia"/>
                <w:bCs/>
                <w:sz w:val="18"/>
                <w:szCs w:val="18"/>
              </w:rPr>
              <w:t>计算机科学</w:t>
            </w:r>
            <w:r w:rsidRPr="00390651">
              <w:rPr>
                <w:bCs/>
                <w:sz w:val="18"/>
                <w:szCs w:val="18"/>
              </w:rPr>
              <w:t>(</w:t>
            </w:r>
            <w:r w:rsidRPr="00390651">
              <w:rPr>
                <w:rFonts w:hAnsi="宋体" w:hint="eastAsia"/>
                <w:bCs/>
                <w:sz w:val="18"/>
                <w:szCs w:val="18"/>
              </w:rPr>
              <w:t>计算机科学教育、硬件系统、信息系统三个可选方向</w:t>
            </w:r>
            <w:r w:rsidRPr="00390651">
              <w:rPr>
                <w:bCs/>
                <w:sz w:val="18"/>
                <w:szCs w:val="18"/>
              </w:rPr>
              <w:t>)</w:t>
            </w:r>
          </w:p>
          <w:p w:rsidR="00577561" w:rsidRPr="00390651" w:rsidRDefault="00577561" w:rsidP="00EF5CB9">
            <w:pPr>
              <w:spacing w:line="300" w:lineRule="exact"/>
              <w:jc w:val="left"/>
              <w:rPr>
                <w:bCs/>
                <w:sz w:val="18"/>
                <w:szCs w:val="18"/>
              </w:rPr>
            </w:pPr>
            <w:r w:rsidRPr="00390651">
              <w:rPr>
                <w:bCs/>
                <w:sz w:val="18"/>
                <w:szCs w:val="18"/>
              </w:rPr>
              <w:t xml:space="preserve">Computer Science </w:t>
            </w:r>
          </w:p>
          <w:p w:rsidR="00577561" w:rsidRPr="00390651" w:rsidRDefault="00577561" w:rsidP="00EF5CB9">
            <w:pPr>
              <w:spacing w:line="300" w:lineRule="exact"/>
              <w:jc w:val="left"/>
              <w:rPr>
                <w:bCs/>
                <w:sz w:val="18"/>
                <w:szCs w:val="18"/>
              </w:rPr>
            </w:pPr>
            <w:r w:rsidRPr="00390651">
              <w:rPr>
                <w:bCs/>
                <w:sz w:val="18"/>
                <w:szCs w:val="18"/>
              </w:rPr>
              <w:t>[</w:t>
            </w:r>
            <w:r w:rsidRPr="00390651">
              <w:rPr>
                <w:rFonts w:hAnsi="宋体" w:hint="eastAsia"/>
                <w:sz w:val="18"/>
                <w:szCs w:val="18"/>
              </w:rPr>
              <w:t>理学学士</w:t>
            </w:r>
            <w:r w:rsidRPr="00390651">
              <w:rPr>
                <w:sz w:val="18"/>
                <w:szCs w:val="18"/>
              </w:rPr>
              <w:t>B.S.]</w:t>
            </w:r>
          </w:p>
        </w:tc>
        <w:tc>
          <w:tcPr>
            <w:tcW w:w="3863" w:type="dxa"/>
            <w:vAlign w:val="center"/>
          </w:tcPr>
          <w:p w:rsidR="00577561" w:rsidRPr="00390651" w:rsidRDefault="00577561" w:rsidP="00BC2954">
            <w:pPr>
              <w:spacing w:afterLines="20" w:line="320" w:lineRule="exact"/>
              <w:rPr>
                <w:spacing w:val="2"/>
                <w:sz w:val="18"/>
                <w:szCs w:val="18"/>
              </w:rPr>
            </w:pPr>
            <w:r w:rsidRPr="00390651">
              <w:rPr>
                <w:rFonts w:hAnsi="宋体" w:hint="eastAsia"/>
                <w:spacing w:val="2"/>
                <w:sz w:val="18"/>
                <w:szCs w:val="18"/>
              </w:rPr>
              <w:t>鲍尔州立大学计算机科学专业</w:t>
            </w:r>
            <w:r w:rsidRPr="00390651">
              <w:rPr>
                <w:spacing w:val="2"/>
                <w:sz w:val="18"/>
                <w:szCs w:val="18"/>
              </w:rPr>
              <w:t>Computer Science</w:t>
            </w:r>
            <w:r w:rsidRPr="00390651">
              <w:rPr>
                <w:rFonts w:hAnsi="宋体" w:hint="eastAsia"/>
                <w:spacing w:val="2"/>
                <w:sz w:val="18"/>
                <w:szCs w:val="18"/>
              </w:rPr>
              <w:t>着重于对学生在计算机原理、计算机问题和解决方案、以及计算机系统和用户界面的设计等方面的知识进行全方面的专业教学。计算机科学技术学位也会为毕业生带来更具市场和个人价值、年薪丰厚的职业生涯机会。</w:t>
            </w:r>
          </w:p>
          <w:p w:rsidR="00577561" w:rsidRPr="00390651" w:rsidRDefault="00577561" w:rsidP="00BC2954">
            <w:pPr>
              <w:spacing w:afterLines="30" w:line="320" w:lineRule="exact"/>
              <w:rPr>
                <w:spacing w:val="2"/>
                <w:sz w:val="18"/>
                <w:szCs w:val="18"/>
              </w:rPr>
            </w:pPr>
            <w:r w:rsidRPr="00390651">
              <w:rPr>
                <w:rFonts w:hAnsi="宋体" w:hint="eastAsia"/>
                <w:spacing w:val="2"/>
                <w:sz w:val="18"/>
                <w:szCs w:val="18"/>
              </w:rPr>
              <w:t>核心课程相同，选修课程有三个方向：</w:t>
            </w:r>
            <w:r w:rsidRPr="00390651">
              <w:rPr>
                <w:spacing w:val="2"/>
                <w:sz w:val="18"/>
                <w:szCs w:val="18"/>
              </w:rPr>
              <w:t>“</w:t>
            </w:r>
            <w:r w:rsidRPr="00390651">
              <w:rPr>
                <w:rFonts w:hAnsi="宋体" w:hint="eastAsia"/>
                <w:spacing w:val="2"/>
                <w:sz w:val="18"/>
                <w:szCs w:val="18"/>
              </w:rPr>
              <w:t>科学教育</w:t>
            </w:r>
            <w:r w:rsidRPr="00390651">
              <w:rPr>
                <w:spacing w:val="2"/>
                <w:sz w:val="18"/>
                <w:szCs w:val="18"/>
              </w:rPr>
              <w:t>”</w:t>
            </w:r>
            <w:r w:rsidRPr="00390651">
              <w:rPr>
                <w:rFonts w:hAnsi="宋体" w:hint="eastAsia"/>
                <w:spacing w:val="2"/>
                <w:sz w:val="18"/>
                <w:szCs w:val="18"/>
              </w:rPr>
              <w:t>方向强调科学方法的重要性；</w:t>
            </w:r>
            <w:r w:rsidRPr="00390651">
              <w:rPr>
                <w:spacing w:val="2"/>
                <w:sz w:val="18"/>
                <w:szCs w:val="18"/>
              </w:rPr>
              <w:t>“</w:t>
            </w:r>
            <w:r w:rsidRPr="00390651">
              <w:rPr>
                <w:rFonts w:hAnsi="宋体" w:hint="eastAsia"/>
                <w:spacing w:val="2"/>
                <w:sz w:val="18"/>
                <w:szCs w:val="18"/>
              </w:rPr>
              <w:t>硬件系统</w:t>
            </w:r>
            <w:r w:rsidRPr="00390651">
              <w:rPr>
                <w:spacing w:val="2"/>
                <w:sz w:val="18"/>
                <w:szCs w:val="18"/>
              </w:rPr>
              <w:t>”</w:t>
            </w:r>
            <w:r w:rsidRPr="00390651">
              <w:rPr>
                <w:rFonts w:hAnsi="宋体" w:hint="eastAsia"/>
                <w:spacing w:val="2"/>
                <w:sz w:val="18"/>
                <w:szCs w:val="18"/>
              </w:rPr>
              <w:t>方向介绍与计算机硬件相关物理和电子知识；</w:t>
            </w:r>
            <w:r w:rsidRPr="00390651">
              <w:rPr>
                <w:spacing w:val="2"/>
                <w:sz w:val="18"/>
                <w:szCs w:val="18"/>
              </w:rPr>
              <w:t>“</w:t>
            </w:r>
            <w:r w:rsidRPr="00390651">
              <w:rPr>
                <w:rFonts w:hAnsi="宋体" w:hint="eastAsia"/>
                <w:spacing w:val="2"/>
                <w:sz w:val="18"/>
                <w:szCs w:val="18"/>
              </w:rPr>
              <w:t>信息系统</w:t>
            </w:r>
            <w:r w:rsidRPr="00390651">
              <w:rPr>
                <w:spacing w:val="2"/>
                <w:sz w:val="18"/>
                <w:szCs w:val="18"/>
              </w:rPr>
              <w:t>”</w:t>
            </w:r>
            <w:r w:rsidRPr="00390651">
              <w:rPr>
                <w:rFonts w:hAnsi="宋体" w:hint="eastAsia"/>
                <w:spacing w:val="2"/>
                <w:sz w:val="18"/>
                <w:szCs w:val="18"/>
              </w:rPr>
              <w:t>方向为学生从事经济管理相关的职业做准备。具体方向到学校后选择。</w:t>
            </w:r>
          </w:p>
        </w:tc>
      </w:tr>
      <w:tr w:rsidR="00577561" w:rsidRPr="00390651" w:rsidTr="00BD3C10">
        <w:trPr>
          <w:trHeight w:val="5079"/>
          <w:jc w:val="center"/>
        </w:trPr>
        <w:tc>
          <w:tcPr>
            <w:tcW w:w="649" w:type="dxa"/>
            <w:vAlign w:val="center"/>
          </w:tcPr>
          <w:p w:rsidR="00577561" w:rsidRPr="00390651" w:rsidRDefault="00577561" w:rsidP="00E17864">
            <w:pPr>
              <w:pStyle w:val="ListParagraph"/>
              <w:numPr>
                <w:ilvl w:val="0"/>
                <w:numId w:val="1"/>
              </w:numPr>
              <w:spacing w:line="260" w:lineRule="exact"/>
              <w:ind w:firstLineChars="0"/>
              <w:jc w:val="center"/>
              <w:rPr>
                <w:sz w:val="18"/>
                <w:szCs w:val="18"/>
              </w:rPr>
            </w:pPr>
          </w:p>
        </w:tc>
        <w:tc>
          <w:tcPr>
            <w:tcW w:w="2454" w:type="dxa"/>
            <w:vAlign w:val="center"/>
          </w:tcPr>
          <w:p w:rsidR="00577561" w:rsidRPr="00390651" w:rsidRDefault="00577561" w:rsidP="00EF5CB9">
            <w:pPr>
              <w:spacing w:line="300" w:lineRule="exact"/>
              <w:jc w:val="left"/>
              <w:rPr>
                <w:bCs/>
                <w:sz w:val="18"/>
                <w:szCs w:val="18"/>
              </w:rPr>
            </w:pPr>
            <w:r w:rsidRPr="00390651">
              <w:rPr>
                <w:rFonts w:hAnsi="宋体" w:hint="eastAsia"/>
                <w:bCs/>
                <w:sz w:val="18"/>
                <w:szCs w:val="18"/>
              </w:rPr>
              <w:t>工商管理</w:t>
            </w:r>
            <w:r w:rsidRPr="00390651">
              <w:rPr>
                <w:bCs/>
                <w:sz w:val="18"/>
                <w:szCs w:val="18"/>
              </w:rPr>
              <w:t xml:space="preserve"> (</w:t>
            </w:r>
            <w:r w:rsidRPr="00390651">
              <w:rPr>
                <w:rFonts w:hAnsi="宋体" w:hint="eastAsia"/>
                <w:bCs/>
                <w:sz w:val="18"/>
                <w:szCs w:val="18"/>
              </w:rPr>
              <w:t>综合金融、财会、市场营销、经济学、国际商务及商务信息管理六大板块</w:t>
            </w:r>
            <w:r w:rsidRPr="00390651">
              <w:rPr>
                <w:bCs/>
                <w:sz w:val="18"/>
                <w:szCs w:val="18"/>
              </w:rPr>
              <w:t>)</w:t>
            </w:r>
          </w:p>
          <w:p w:rsidR="00577561" w:rsidRPr="00390651" w:rsidRDefault="00577561" w:rsidP="00EF5CB9">
            <w:pPr>
              <w:spacing w:line="300" w:lineRule="exact"/>
              <w:jc w:val="left"/>
              <w:rPr>
                <w:bCs/>
                <w:sz w:val="18"/>
                <w:szCs w:val="18"/>
              </w:rPr>
            </w:pPr>
            <w:r w:rsidRPr="00390651">
              <w:rPr>
                <w:bCs/>
                <w:sz w:val="18"/>
                <w:szCs w:val="18"/>
              </w:rPr>
              <w:t xml:space="preserve">Business Administration </w:t>
            </w:r>
          </w:p>
          <w:p w:rsidR="00577561" w:rsidRPr="00390651" w:rsidRDefault="00577561" w:rsidP="00EF5CB9">
            <w:pPr>
              <w:spacing w:line="300" w:lineRule="exact"/>
              <w:jc w:val="left"/>
              <w:rPr>
                <w:bCs/>
                <w:sz w:val="18"/>
                <w:szCs w:val="18"/>
              </w:rPr>
            </w:pPr>
            <w:r w:rsidRPr="00390651">
              <w:rPr>
                <w:bCs/>
                <w:sz w:val="18"/>
                <w:szCs w:val="18"/>
              </w:rPr>
              <w:t>[</w:t>
            </w:r>
            <w:r w:rsidRPr="00390651">
              <w:rPr>
                <w:rFonts w:hAnsi="宋体" w:hint="eastAsia"/>
                <w:sz w:val="18"/>
                <w:szCs w:val="18"/>
              </w:rPr>
              <w:t>理学学士</w:t>
            </w:r>
            <w:r w:rsidRPr="00390651">
              <w:rPr>
                <w:sz w:val="18"/>
                <w:szCs w:val="18"/>
              </w:rPr>
              <w:t>B.S.]</w:t>
            </w:r>
          </w:p>
        </w:tc>
        <w:tc>
          <w:tcPr>
            <w:tcW w:w="3863" w:type="dxa"/>
            <w:vAlign w:val="center"/>
          </w:tcPr>
          <w:p w:rsidR="00577561" w:rsidRPr="00390651" w:rsidRDefault="00577561" w:rsidP="00BC2954">
            <w:pPr>
              <w:spacing w:afterLines="20" w:line="320" w:lineRule="exact"/>
              <w:rPr>
                <w:sz w:val="18"/>
                <w:szCs w:val="18"/>
              </w:rPr>
            </w:pPr>
            <w:r w:rsidRPr="00390651">
              <w:rPr>
                <w:rFonts w:hAnsi="宋体" w:hint="eastAsia"/>
                <w:sz w:val="18"/>
                <w:szCs w:val="18"/>
              </w:rPr>
              <w:t>工商管理专业是鲍尔州立大学米勒商学院（经</w:t>
            </w:r>
            <w:r w:rsidRPr="00390651">
              <w:rPr>
                <w:sz w:val="18"/>
                <w:szCs w:val="18"/>
              </w:rPr>
              <w:t>AACSB</w:t>
            </w:r>
            <w:r w:rsidRPr="00390651">
              <w:rPr>
                <w:rFonts w:hAnsi="宋体" w:hint="eastAsia"/>
                <w:sz w:val="18"/>
                <w:szCs w:val="18"/>
              </w:rPr>
              <w:t>认证）旗下涉及商学院学科门类最广泛的专业。本专业学生需要分别选修米勒商学院六大部门的相关课程，例如风险管理、金融、会计、保险、商业法等课程。通过实战性的创新性教学模式，帮助本专业学生了解相关市场动态和企业管理的组织流程，从而开拓的学习渠道，增进专业技能。该专业毕业生可进入跨国企业的管理部门，或者自行创业和扩展业务。该专业使学生通过会计学、经济学、市场营销、管理、国际商务、金融和风险管理的学习，适应全球化商务的要求，</w:t>
            </w:r>
            <w:r w:rsidRPr="00390651">
              <w:rPr>
                <w:sz w:val="18"/>
                <w:szCs w:val="18"/>
              </w:rPr>
              <w:t xml:space="preserve"> </w:t>
            </w:r>
            <w:r w:rsidRPr="00390651">
              <w:rPr>
                <w:rFonts w:hAnsi="宋体" w:hint="eastAsia"/>
                <w:sz w:val="18"/>
                <w:szCs w:val="18"/>
              </w:rPr>
              <w:t>为公司和企业培养未来领导者。</w:t>
            </w:r>
          </w:p>
          <w:p w:rsidR="00577561" w:rsidRPr="00390651" w:rsidRDefault="00577561" w:rsidP="00BC2954">
            <w:pPr>
              <w:spacing w:afterLines="30" w:line="320" w:lineRule="exact"/>
              <w:rPr>
                <w:b/>
                <w:sz w:val="18"/>
                <w:szCs w:val="18"/>
              </w:rPr>
            </w:pPr>
            <w:r w:rsidRPr="00390651">
              <w:rPr>
                <w:b/>
                <w:sz w:val="18"/>
                <w:szCs w:val="18"/>
              </w:rPr>
              <w:t>**</w:t>
            </w:r>
            <w:r w:rsidRPr="00390651">
              <w:rPr>
                <w:rFonts w:hAnsi="宋体" w:hint="eastAsia"/>
                <w:b/>
                <w:sz w:val="18"/>
                <w:szCs w:val="18"/>
              </w:rPr>
              <w:t>学生可以根据中方大学专业的需要在六大板块内着重选课。</w:t>
            </w:r>
          </w:p>
        </w:tc>
      </w:tr>
      <w:tr w:rsidR="00577561" w:rsidRPr="00390651" w:rsidTr="00BD3C10">
        <w:trPr>
          <w:trHeight w:val="949"/>
          <w:jc w:val="center"/>
        </w:trPr>
        <w:tc>
          <w:tcPr>
            <w:tcW w:w="649" w:type="dxa"/>
            <w:vAlign w:val="center"/>
          </w:tcPr>
          <w:p w:rsidR="00577561" w:rsidRPr="00390651" w:rsidRDefault="00577561" w:rsidP="00E17864">
            <w:pPr>
              <w:pStyle w:val="ListParagraph"/>
              <w:numPr>
                <w:ilvl w:val="0"/>
                <w:numId w:val="1"/>
              </w:numPr>
              <w:spacing w:line="260" w:lineRule="exact"/>
              <w:ind w:firstLineChars="0"/>
              <w:jc w:val="center"/>
              <w:rPr>
                <w:sz w:val="18"/>
                <w:szCs w:val="18"/>
              </w:rPr>
            </w:pPr>
          </w:p>
        </w:tc>
        <w:tc>
          <w:tcPr>
            <w:tcW w:w="2454" w:type="dxa"/>
            <w:vAlign w:val="center"/>
          </w:tcPr>
          <w:p w:rsidR="00577561" w:rsidRPr="00390651" w:rsidRDefault="00577561" w:rsidP="00BD3C10">
            <w:pPr>
              <w:widowControl/>
              <w:spacing w:line="240" w:lineRule="exact"/>
              <w:jc w:val="left"/>
              <w:rPr>
                <w:kern w:val="0"/>
                <w:sz w:val="18"/>
                <w:szCs w:val="18"/>
              </w:rPr>
            </w:pPr>
            <w:r w:rsidRPr="00390651">
              <w:rPr>
                <w:rFonts w:hAnsi="宋体" w:hint="eastAsia"/>
                <w:bCs/>
                <w:sz w:val="18"/>
                <w:szCs w:val="18"/>
              </w:rPr>
              <w:t>电信学</w:t>
            </w:r>
            <w:r w:rsidRPr="00390651">
              <w:rPr>
                <w:bCs/>
                <w:sz w:val="18"/>
                <w:szCs w:val="18"/>
              </w:rPr>
              <w:t>(</w:t>
            </w:r>
            <w:r w:rsidRPr="00390651">
              <w:rPr>
                <w:rFonts w:hAnsi="宋体" w:hint="eastAsia"/>
                <w:bCs/>
                <w:sz w:val="18"/>
                <w:szCs w:val="18"/>
              </w:rPr>
              <w:t>新闻</w:t>
            </w:r>
            <w:r w:rsidRPr="00390651">
              <w:rPr>
                <w:bCs/>
                <w:sz w:val="18"/>
                <w:szCs w:val="18"/>
              </w:rPr>
              <w:t>)</w:t>
            </w:r>
          </w:p>
          <w:p w:rsidR="00577561" w:rsidRPr="00390651" w:rsidRDefault="00577561" w:rsidP="00BD3C10">
            <w:pPr>
              <w:widowControl/>
              <w:spacing w:line="240" w:lineRule="exact"/>
              <w:jc w:val="left"/>
              <w:rPr>
                <w:bCs/>
                <w:sz w:val="18"/>
                <w:szCs w:val="18"/>
              </w:rPr>
            </w:pPr>
            <w:r w:rsidRPr="00390651">
              <w:rPr>
                <w:bCs/>
                <w:sz w:val="18"/>
                <w:szCs w:val="18"/>
              </w:rPr>
              <w:t>Telecommunication (News)</w:t>
            </w:r>
          </w:p>
          <w:p w:rsidR="00577561" w:rsidRPr="00390651" w:rsidRDefault="00577561" w:rsidP="00BD3C10">
            <w:pPr>
              <w:spacing w:line="240" w:lineRule="exact"/>
              <w:jc w:val="left"/>
              <w:rPr>
                <w:bCs/>
                <w:sz w:val="18"/>
                <w:szCs w:val="18"/>
              </w:rPr>
            </w:pPr>
            <w:r w:rsidRPr="00390651">
              <w:rPr>
                <w:bCs/>
                <w:sz w:val="18"/>
                <w:szCs w:val="18"/>
              </w:rPr>
              <w:t>[</w:t>
            </w:r>
            <w:r w:rsidRPr="00390651">
              <w:rPr>
                <w:rFonts w:hAnsi="宋体" w:hint="eastAsia"/>
                <w:bCs/>
                <w:sz w:val="18"/>
                <w:szCs w:val="18"/>
              </w:rPr>
              <w:t>文学学士</w:t>
            </w:r>
            <w:r w:rsidRPr="00390651">
              <w:rPr>
                <w:bCs/>
                <w:sz w:val="18"/>
                <w:szCs w:val="18"/>
              </w:rPr>
              <w:t>B.A.]</w:t>
            </w:r>
          </w:p>
        </w:tc>
        <w:tc>
          <w:tcPr>
            <w:tcW w:w="3863" w:type="dxa"/>
            <w:vMerge w:val="restart"/>
            <w:vAlign w:val="center"/>
          </w:tcPr>
          <w:p w:rsidR="00577561" w:rsidRPr="00F0740A" w:rsidRDefault="00577561" w:rsidP="00BD3C10">
            <w:pPr>
              <w:spacing w:line="260" w:lineRule="exact"/>
              <w:rPr>
                <w:spacing w:val="4"/>
                <w:sz w:val="18"/>
                <w:szCs w:val="18"/>
              </w:rPr>
            </w:pPr>
            <w:r w:rsidRPr="00F0740A">
              <w:rPr>
                <w:rFonts w:hAnsi="宋体" w:hint="eastAsia"/>
                <w:spacing w:val="4"/>
                <w:sz w:val="18"/>
                <w:szCs w:val="18"/>
              </w:rPr>
              <w:t>电信学专业所在的电信传媒学院是美国最大的本科电讯传媒学院之一，为学生以后从事传统的媒体工作（电视，广播和电影）以及新兴的媒体产业而设计。该学院为学生提供两大电信设施，分别为鲍尔传媒建筑和大卫莱特曼传媒和媒体教学楼。传媒学院的视觉影像实验室、多媒体实验室、全面整合编辑室、多个电视演播室、电话会议功能，以及无线实验室让</w:t>
            </w:r>
            <w:r w:rsidRPr="00F0740A">
              <w:rPr>
                <w:spacing w:val="4"/>
                <w:sz w:val="18"/>
                <w:szCs w:val="18"/>
              </w:rPr>
              <w:t>TCOM</w:t>
            </w:r>
            <w:r w:rsidRPr="00F0740A">
              <w:rPr>
                <w:rFonts w:hAnsi="宋体" w:hint="eastAsia"/>
                <w:spacing w:val="4"/>
                <w:sz w:val="18"/>
                <w:szCs w:val="18"/>
              </w:rPr>
              <w:t>学生炮制出专业的新闻、电影、纪录片、电影配音，以及更多原创作品。</w:t>
            </w:r>
          </w:p>
        </w:tc>
      </w:tr>
      <w:tr w:rsidR="00577561" w:rsidRPr="00390651" w:rsidTr="00BD3C10">
        <w:trPr>
          <w:trHeight w:val="976"/>
          <w:jc w:val="center"/>
        </w:trPr>
        <w:tc>
          <w:tcPr>
            <w:tcW w:w="649" w:type="dxa"/>
            <w:vAlign w:val="center"/>
          </w:tcPr>
          <w:p w:rsidR="00577561" w:rsidRPr="00390651" w:rsidRDefault="00577561" w:rsidP="00E17864">
            <w:pPr>
              <w:pStyle w:val="ListParagraph"/>
              <w:numPr>
                <w:ilvl w:val="0"/>
                <w:numId w:val="1"/>
              </w:numPr>
              <w:spacing w:line="260" w:lineRule="exact"/>
              <w:ind w:firstLineChars="0"/>
              <w:jc w:val="center"/>
              <w:rPr>
                <w:sz w:val="18"/>
                <w:szCs w:val="18"/>
              </w:rPr>
            </w:pPr>
          </w:p>
        </w:tc>
        <w:tc>
          <w:tcPr>
            <w:tcW w:w="2454" w:type="dxa"/>
            <w:vAlign w:val="center"/>
          </w:tcPr>
          <w:p w:rsidR="00577561" w:rsidRPr="00390651" w:rsidRDefault="00577561" w:rsidP="00BD3C10">
            <w:pPr>
              <w:widowControl/>
              <w:spacing w:line="240" w:lineRule="exact"/>
              <w:jc w:val="left"/>
              <w:rPr>
                <w:bCs/>
                <w:sz w:val="18"/>
                <w:szCs w:val="18"/>
              </w:rPr>
            </w:pPr>
            <w:r w:rsidRPr="00390651">
              <w:rPr>
                <w:rFonts w:hAnsi="宋体" w:hint="eastAsia"/>
                <w:bCs/>
                <w:sz w:val="18"/>
                <w:szCs w:val="18"/>
              </w:rPr>
              <w:t>电信学</w:t>
            </w:r>
            <w:r w:rsidRPr="00390651">
              <w:rPr>
                <w:bCs/>
                <w:sz w:val="18"/>
                <w:szCs w:val="18"/>
              </w:rPr>
              <w:t>(</w:t>
            </w:r>
            <w:r w:rsidRPr="00390651">
              <w:rPr>
                <w:rFonts w:hAnsi="宋体" w:hint="eastAsia"/>
                <w:bCs/>
                <w:sz w:val="18"/>
                <w:szCs w:val="18"/>
              </w:rPr>
              <w:t>电影电视</w:t>
            </w:r>
            <w:r w:rsidRPr="00390651">
              <w:rPr>
                <w:bCs/>
                <w:sz w:val="18"/>
                <w:szCs w:val="18"/>
              </w:rPr>
              <w:t xml:space="preserve">) Telecommunication </w:t>
            </w:r>
          </w:p>
          <w:p w:rsidR="00577561" w:rsidRPr="00390651" w:rsidRDefault="00577561" w:rsidP="00BD3C10">
            <w:pPr>
              <w:widowControl/>
              <w:spacing w:line="240" w:lineRule="exact"/>
              <w:jc w:val="left"/>
              <w:rPr>
                <w:bCs/>
                <w:sz w:val="18"/>
                <w:szCs w:val="18"/>
              </w:rPr>
            </w:pPr>
            <w:r w:rsidRPr="00390651">
              <w:rPr>
                <w:bCs/>
                <w:sz w:val="18"/>
                <w:szCs w:val="18"/>
              </w:rPr>
              <w:t>(Film and Television Studies)</w:t>
            </w:r>
          </w:p>
          <w:p w:rsidR="00577561" w:rsidRPr="00390651" w:rsidRDefault="00577561" w:rsidP="00BD3C10">
            <w:pPr>
              <w:spacing w:line="240" w:lineRule="exact"/>
              <w:jc w:val="left"/>
              <w:rPr>
                <w:bCs/>
                <w:sz w:val="18"/>
                <w:szCs w:val="18"/>
              </w:rPr>
            </w:pPr>
            <w:r w:rsidRPr="00390651">
              <w:rPr>
                <w:bCs/>
                <w:sz w:val="18"/>
                <w:szCs w:val="18"/>
              </w:rPr>
              <w:t>[</w:t>
            </w:r>
            <w:r w:rsidRPr="00390651">
              <w:rPr>
                <w:rFonts w:hAnsi="宋体" w:hint="eastAsia"/>
                <w:bCs/>
                <w:sz w:val="18"/>
                <w:szCs w:val="18"/>
              </w:rPr>
              <w:t>文学学士</w:t>
            </w:r>
            <w:r w:rsidRPr="00390651">
              <w:rPr>
                <w:bCs/>
                <w:sz w:val="18"/>
                <w:szCs w:val="18"/>
              </w:rPr>
              <w:t>B.A.]</w:t>
            </w:r>
          </w:p>
        </w:tc>
        <w:tc>
          <w:tcPr>
            <w:tcW w:w="3863" w:type="dxa"/>
            <w:vMerge/>
            <w:vAlign w:val="center"/>
          </w:tcPr>
          <w:p w:rsidR="00577561" w:rsidRPr="00390651" w:rsidRDefault="00577561" w:rsidP="00BD3C10">
            <w:pPr>
              <w:spacing w:line="260" w:lineRule="exact"/>
              <w:rPr>
                <w:sz w:val="18"/>
                <w:szCs w:val="18"/>
              </w:rPr>
            </w:pPr>
          </w:p>
        </w:tc>
      </w:tr>
      <w:tr w:rsidR="00577561" w:rsidRPr="00390651" w:rsidTr="00BD3C10">
        <w:trPr>
          <w:trHeight w:val="848"/>
          <w:jc w:val="center"/>
        </w:trPr>
        <w:tc>
          <w:tcPr>
            <w:tcW w:w="649" w:type="dxa"/>
            <w:vAlign w:val="center"/>
          </w:tcPr>
          <w:p w:rsidR="00577561" w:rsidRPr="00390651" w:rsidRDefault="00577561" w:rsidP="00E17864">
            <w:pPr>
              <w:pStyle w:val="ListParagraph"/>
              <w:numPr>
                <w:ilvl w:val="0"/>
                <w:numId w:val="1"/>
              </w:numPr>
              <w:spacing w:line="260" w:lineRule="exact"/>
              <w:ind w:firstLineChars="0"/>
              <w:jc w:val="center"/>
              <w:rPr>
                <w:sz w:val="18"/>
                <w:szCs w:val="18"/>
              </w:rPr>
            </w:pPr>
          </w:p>
        </w:tc>
        <w:tc>
          <w:tcPr>
            <w:tcW w:w="2454" w:type="dxa"/>
            <w:vAlign w:val="center"/>
          </w:tcPr>
          <w:p w:rsidR="00577561" w:rsidRPr="00390651" w:rsidRDefault="00577561" w:rsidP="00BD3C10">
            <w:pPr>
              <w:widowControl/>
              <w:spacing w:line="240" w:lineRule="exact"/>
              <w:jc w:val="left"/>
              <w:rPr>
                <w:kern w:val="0"/>
                <w:sz w:val="18"/>
                <w:szCs w:val="18"/>
              </w:rPr>
            </w:pPr>
            <w:r w:rsidRPr="00390651">
              <w:rPr>
                <w:rFonts w:hAnsi="宋体" w:hint="eastAsia"/>
                <w:bCs/>
                <w:sz w:val="18"/>
                <w:szCs w:val="18"/>
              </w:rPr>
              <w:t>电信学</w:t>
            </w:r>
            <w:r w:rsidRPr="00390651">
              <w:rPr>
                <w:bCs/>
                <w:sz w:val="18"/>
                <w:szCs w:val="18"/>
              </w:rPr>
              <w:t>(</w:t>
            </w:r>
            <w:r w:rsidRPr="00390651">
              <w:rPr>
                <w:rFonts w:hAnsi="宋体" w:hint="eastAsia"/>
                <w:bCs/>
                <w:sz w:val="18"/>
                <w:szCs w:val="18"/>
              </w:rPr>
              <w:t>产品销售和推广</w:t>
            </w:r>
            <w:r w:rsidRPr="00390651">
              <w:rPr>
                <w:bCs/>
                <w:sz w:val="18"/>
                <w:szCs w:val="18"/>
              </w:rPr>
              <w:t>)</w:t>
            </w:r>
          </w:p>
          <w:p w:rsidR="00577561" w:rsidRPr="00390651" w:rsidRDefault="00577561" w:rsidP="00BD3C10">
            <w:pPr>
              <w:widowControl/>
              <w:spacing w:line="240" w:lineRule="exact"/>
              <w:jc w:val="left"/>
              <w:rPr>
                <w:bCs/>
                <w:sz w:val="18"/>
                <w:szCs w:val="18"/>
              </w:rPr>
            </w:pPr>
            <w:r w:rsidRPr="00390651">
              <w:rPr>
                <w:bCs/>
                <w:sz w:val="18"/>
                <w:szCs w:val="18"/>
              </w:rPr>
              <w:t>Telecommunication</w:t>
            </w:r>
          </w:p>
          <w:p w:rsidR="00577561" w:rsidRPr="00390651" w:rsidRDefault="00577561" w:rsidP="00BD3C10">
            <w:pPr>
              <w:widowControl/>
              <w:spacing w:line="240" w:lineRule="exact"/>
              <w:jc w:val="left"/>
              <w:rPr>
                <w:bCs/>
                <w:spacing w:val="-8"/>
                <w:sz w:val="18"/>
                <w:szCs w:val="18"/>
              </w:rPr>
            </w:pPr>
            <w:r w:rsidRPr="00390651">
              <w:rPr>
                <w:bCs/>
                <w:spacing w:val="-8"/>
                <w:sz w:val="18"/>
                <w:szCs w:val="18"/>
              </w:rPr>
              <w:t>(Production Sales and Promotion)</w:t>
            </w:r>
          </w:p>
          <w:p w:rsidR="00577561" w:rsidRPr="00390651" w:rsidRDefault="00577561" w:rsidP="00BD3C10">
            <w:pPr>
              <w:spacing w:line="240" w:lineRule="exact"/>
              <w:jc w:val="left"/>
              <w:rPr>
                <w:bCs/>
                <w:sz w:val="18"/>
                <w:szCs w:val="18"/>
              </w:rPr>
            </w:pPr>
            <w:r w:rsidRPr="00390651">
              <w:rPr>
                <w:bCs/>
                <w:sz w:val="18"/>
                <w:szCs w:val="18"/>
              </w:rPr>
              <w:t>[</w:t>
            </w:r>
            <w:r w:rsidRPr="00390651">
              <w:rPr>
                <w:rFonts w:hAnsi="宋体" w:hint="eastAsia"/>
                <w:bCs/>
                <w:sz w:val="18"/>
                <w:szCs w:val="18"/>
              </w:rPr>
              <w:t>文学学士</w:t>
            </w:r>
            <w:r w:rsidRPr="00390651">
              <w:rPr>
                <w:bCs/>
                <w:sz w:val="18"/>
                <w:szCs w:val="18"/>
              </w:rPr>
              <w:t>B.A.]</w:t>
            </w:r>
          </w:p>
        </w:tc>
        <w:tc>
          <w:tcPr>
            <w:tcW w:w="3863" w:type="dxa"/>
            <w:vMerge/>
            <w:vAlign w:val="center"/>
          </w:tcPr>
          <w:p w:rsidR="00577561" w:rsidRPr="00390651" w:rsidRDefault="00577561" w:rsidP="00BD3C10">
            <w:pPr>
              <w:spacing w:line="260" w:lineRule="exact"/>
              <w:rPr>
                <w:sz w:val="18"/>
                <w:szCs w:val="18"/>
              </w:rPr>
            </w:pPr>
          </w:p>
        </w:tc>
      </w:tr>
      <w:tr w:rsidR="00577561" w:rsidRPr="00390651" w:rsidTr="00BD3C10">
        <w:trPr>
          <w:trHeight w:val="840"/>
          <w:jc w:val="center"/>
        </w:trPr>
        <w:tc>
          <w:tcPr>
            <w:tcW w:w="649" w:type="dxa"/>
            <w:vAlign w:val="center"/>
          </w:tcPr>
          <w:p w:rsidR="00577561" w:rsidRPr="00390651" w:rsidRDefault="00577561" w:rsidP="00E17864">
            <w:pPr>
              <w:pStyle w:val="ListParagraph"/>
              <w:numPr>
                <w:ilvl w:val="0"/>
                <w:numId w:val="1"/>
              </w:numPr>
              <w:spacing w:line="260" w:lineRule="exact"/>
              <w:ind w:firstLineChars="0"/>
              <w:jc w:val="center"/>
              <w:rPr>
                <w:sz w:val="18"/>
                <w:szCs w:val="18"/>
              </w:rPr>
            </w:pPr>
          </w:p>
        </w:tc>
        <w:tc>
          <w:tcPr>
            <w:tcW w:w="2454" w:type="dxa"/>
            <w:vAlign w:val="center"/>
          </w:tcPr>
          <w:p w:rsidR="00577561" w:rsidRPr="00390651" w:rsidRDefault="00577561" w:rsidP="00B74780">
            <w:pPr>
              <w:widowControl/>
              <w:spacing w:line="260" w:lineRule="exact"/>
              <w:jc w:val="left"/>
              <w:rPr>
                <w:bCs/>
                <w:sz w:val="18"/>
                <w:szCs w:val="18"/>
              </w:rPr>
            </w:pPr>
            <w:r w:rsidRPr="00390651">
              <w:rPr>
                <w:rFonts w:hAnsi="宋体" w:hint="eastAsia"/>
                <w:bCs/>
                <w:sz w:val="18"/>
                <w:szCs w:val="18"/>
              </w:rPr>
              <w:t>信息系统管理</w:t>
            </w:r>
          </w:p>
          <w:p w:rsidR="00577561" w:rsidRPr="00390651" w:rsidRDefault="00577561" w:rsidP="00B74780">
            <w:pPr>
              <w:widowControl/>
              <w:spacing w:line="260" w:lineRule="exact"/>
              <w:jc w:val="left"/>
              <w:rPr>
                <w:bCs/>
                <w:sz w:val="18"/>
                <w:szCs w:val="18"/>
              </w:rPr>
            </w:pPr>
            <w:r w:rsidRPr="00390651">
              <w:rPr>
                <w:bCs/>
                <w:sz w:val="18"/>
                <w:szCs w:val="18"/>
              </w:rPr>
              <w:t xml:space="preserve">Computer Information Systems </w:t>
            </w:r>
          </w:p>
          <w:p w:rsidR="00577561" w:rsidRPr="00390651" w:rsidRDefault="00577561" w:rsidP="00B74780">
            <w:pPr>
              <w:widowControl/>
              <w:spacing w:line="260" w:lineRule="exact"/>
              <w:jc w:val="left"/>
              <w:rPr>
                <w:bCs/>
                <w:kern w:val="0"/>
                <w:sz w:val="18"/>
                <w:szCs w:val="18"/>
              </w:rPr>
            </w:pPr>
            <w:r w:rsidRPr="00390651">
              <w:rPr>
                <w:bCs/>
                <w:sz w:val="18"/>
                <w:szCs w:val="18"/>
              </w:rPr>
              <w:t>[</w:t>
            </w:r>
            <w:r w:rsidRPr="00390651">
              <w:rPr>
                <w:rFonts w:hAnsi="宋体" w:hint="eastAsia"/>
                <w:bCs/>
                <w:sz w:val="18"/>
                <w:szCs w:val="18"/>
              </w:rPr>
              <w:t>理学学士</w:t>
            </w:r>
            <w:r w:rsidRPr="00390651">
              <w:rPr>
                <w:bCs/>
                <w:sz w:val="18"/>
                <w:szCs w:val="18"/>
              </w:rPr>
              <w:t>B.S.]</w:t>
            </w:r>
          </w:p>
        </w:tc>
        <w:tc>
          <w:tcPr>
            <w:tcW w:w="3863" w:type="dxa"/>
            <w:vAlign w:val="center"/>
          </w:tcPr>
          <w:p w:rsidR="00577561" w:rsidRPr="00F0740A" w:rsidRDefault="00577561" w:rsidP="00BC2954">
            <w:pPr>
              <w:spacing w:afterLines="30" w:line="260" w:lineRule="exact"/>
              <w:rPr>
                <w:spacing w:val="2"/>
                <w:sz w:val="18"/>
                <w:szCs w:val="18"/>
              </w:rPr>
            </w:pPr>
            <w:r w:rsidRPr="00F0740A">
              <w:rPr>
                <w:bCs/>
                <w:spacing w:val="2"/>
                <w:sz w:val="18"/>
                <w:szCs w:val="18"/>
              </w:rPr>
              <w:t>“</w:t>
            </w:r>
            <w:r w:rsidRPr="00F0740A">
              <w:rPr>
                <w:rFonts w:hAnsi="宋体" w:hint="eastAsia"/>
                <w:bCs/>
                <w:spacing w:val="2"/>
                <w:sz w:val="18"/>
                <w:szCs w:val="18"/>
              </w:rPr>
              <w:t>大数据</w:t>
            </w:r>
            <w:r w:rsidRPr="00F0740A">
              <w:rPr>
                <w:bCs/>
                <w:spacing w:val="2"/>
                <w:sz w:val="18"/>
                <w:szCs w:val="18"/>
              </w:rPr>
              <w:t>”</w:t>
            </w:r>
            <w:r w:rsidRPr="00F0740A">
              <w:rPr>
                <w:rFonts w:hAnsi="宋体" w:hint="eastAsia"/>
                <w:bCs/>
                <w:spacing w:val="2"/>
                <w:sz w:val="18"/>
                <w:szCs w:val="18"/>
              </w:rPr>
              <w:t>理念下的热门专业。信息系统管理是鲍尔州立大学米勒商学院（经</w:t>
            </w:r>
            <w:r w:rsidRPr="00F0740A">
              <w:rPr>
                <w:bCs/>
                <w:spacing w:val="2"/>
                <w:sz w:val="18"/>
                <w:szCs w:val="18"/>
              </w:rPr>
              <w:t>AACSB</w:t>
            </w:r>
            <w:r w:rsidRPr="00F0740A">
              <w:rPr>
                <w:rFonts w:hAnsi="宋体" w:hint="eastAsia"/>
                <w:bCs/>
                <w:spacing w:val="2"/>
                <w:sz w:val="18"/>
                <w:szCs w:val="18"/>
              </w:rPr>
              <w:t>认证）旗下信息系统与运营管理系的专业。通过创新式教育，培养在公司或企业里从事信息系统的操作和管理，负责计算机及相关的产品和服务，从事数据的收集、整理和格式化，并为公司和企业决策提供数据支持的人才。</w:t>
            </w:r>
          </w:p>
        </w:tc>
      </w:tr>
      <w:tr w:rsidR="00577561" w:rsidRPr="00390651" w:rsidTr="00BD3C10">
        <w:trPr>
          <w:trHeight w:val="840"/>
          <w:jc w:val="center"/>
        </w:trPr>
        <w:tc>
          <w:tcPr>
            <w:tcW w:w="649" w:type="dxa"/>
            <w:vAlign w:val="center"/>
          </w:tcPr>
          <w:p w:rsidR="00577561" w:rsidRPr="00390651" w:rsidRDefault="00577561" w:rsidP="00E17864">
            <w:pPr>
              <w:pStyle w:val="ListParagraph"/>
              <w:numPr>
                <w:ilvl w:val="0"/>
                <w:numId w:val="1"/>
              </w:numPr>
              <w:spacing w:line="260" w:lineRule="exact"/>
              <w:ind w:firstLineChars="0"/>
              <w:jc w:val="center"/>
              <w:rPr>
                <w:sz w:val="18"/>
                <w:szCs w:val="18"/>
              </w:rPr>
            </w:pPr>
          </w:p>
        </w:tc>
        <w:tc>
          <w:tcPr>
            <w:tcW w:w="2454" w:type="dxa"/>
            <w:vAlign w:val="center"/>
          </w:tcPr>
          <w:p w:rsidR="00577561" w:rsidRPr="00390651" w:rsidRDefault="00577561" w:rsidP="00B74780">
            <w:pPr>
              <w:widowControl/>
              <w:spacing w:line="260" w:lineRule="exact"/>
              <w:jc w:val="left"/>
              <w:rPr>
                <w:bCs/>
                <w:sz w:val="18"/>
                <w:szCs w:val="18"/>
              </w:rPr>
            </w:pPr>
            <w:r w:rsidRPr="00390651">
              <w:rPr>
                <w:rFonts w:hAnsi="宋体" w:hint="eastAsia"/>
                <w:bCs/>
                <w:sz w:val="18"/>
                <w:szCs w:val="18"/>
              </w:rPr>
              <w:t>市场营销</w:t>
            </w:r>
          </w:p>
          <w:p w:rsidR="00577561" w:rsidRPr="00390651" w:rsidRDefault="00577561" w:rsidP="00B74780">
            <w:pPr>
              <w:widowControl/>
              <w:spacing w:line="260" w:lineRule="exact"/>
              <w:jc w:val="left"/>
              <w:rPr>
                <w:bCs/>
                <w:sz w:val="18"/>
                <w:szCs w:val="18"/>
              </w:rPr>
            </w:pPr>
            <w:r w:rsidRPr="00390651">
              <w:rPr>
                <w:bCs/>
                <w:sz w:val="18"/>
                <w:szCs w:val="18"/>
              </w:rPr>
              <w:t>Marketing</w:t>
            </w:r>
          </w:p>
          <w:p w:rsidR="00577561" w:rsidRPr="00390651" w:rsidRDefault="00577561" w:rsidP="00B74780">
            <w:pPr>
              <w:widowControl/>
              <w:spacing w:line="260" w:lineRule="exact"/>
              <w:jc w:val="left"/>
              <w:rPr>
                <w:bCs/>
                <w:kern w:val="0"/>
                <w:sz w:val="18"/>
                <w:szCs w:val="18"/>
              </w:rPr>
            </w:pPr>
            <w:r w:rsidRPr="00390651">
              <w:rPr>
                <w:bCs/>
                <w:sz w:val="18"/>
                <w:szCs w:val="18"/>
              </w:rPr>
              <w:t>[</w:t>
            </w:r>
            <w:r w:rsidRPr="00390651">
              <w:rPr>
                <w:rFonts w:hAnsi="宋体" w:hint="eastAsia"/>
                <w:bCs/>
                <w:sz w:val="18"/>
                <w:szCs w:val="18"/>
              </w:rPr>
              <w:t>理学学士</w:t>
            </w:r>
            <w:r w:rsidRPr="00390651">
              <w:rPr>
                <w:bCs/>
                <w:sz w:val="18"/>
                <w:szCs w:val="18"/>
              </w:rPr>
              <w:t>B.S.]</w:t>
            </w:r>
          </w:p>
        </w:tc>
        <w:tc>
          <w:tcPr>
            <w:tcW w:w="3863" w:type="dxa"/>
            <w:vAlign w:val="center"/>
          </w:tcPr>
          <w:p w:rsidR="00577561" w:rsidRPr="00390651" w:rsidRDefault="00577561" w:rsidP="00BC2954">
            <w:pPr>
              <w:spacing w:afterLines="30" w:line="260" w:lineRule="exact"/>
              <w:rPr>
                <w:spacing w:val="-4"/>
                <w:sz w:val="18"/>
                <w:szCs w:val="18"/>
              </w:rPr>
            </w:pPr>
            <w:r w:rsidRPr="00390651">
              <w:rPr>
                <w:rFonts w:hAnsi="宋体" w:hint="eastAsia"/>
                <w:bCs/>
                <w:sz w:val="18"/>
                <w:szCs w:val="18"/>
              </w:rPr>
              <w:t>市场营销是鲍尔州立大学米勒商学院（经</w:t>
            </w:r>
            <w:r w:rsidRPr="00390651">
              <w:rPr>
                <w:bCs/>
                <w:sz w:val="18"/>
                <w:szCs w:val="18"/>
              </w:rPr>
              <w:t>AACSB</w:t>
            </w:r>
            <w:r w:rsidRPr="00390651">
              <w:rPr>
                <w:rFonts w:hAnsi="宋体" w:hint="eastAsia"/>
                <w:bCs/>
                <w:sz w:val="18"/>
                <w:szCs w:val="18"/>
              </w:rPr>
              <w:t>认证）旗下的专业。通过创新式教育，培养在公司或企业里从事市场研究、品牌创新、广告营销、</w:t>
            </w:r>
            <w:r w:rsidRPr="00390651">
              <w:rPr>
                <w:bCs/>
                <w:sz w:val="18"/>
                <w:szCs w:val="18"/>
              </w:rPr>
              <w:t xml:space="preserve"> </w:t>
            </w:r>
            <w:r w:rsidRPr="00390651">
              <w:rPr>
                <w:rFonts w:hAnsi="宋体" w:hint="eastAsia"/>
                <w:bCs/>
                <w:sz w:val="18"/>
                <w:szCs w:val="18"/>
              </w:rPr>
              <w:t>客户关系管理、市场业务拓展、新型营销策略及工具的人才。</w:t>
            </w:r>
          </w:p>
        </w:tc>
      </w:tr>
      <w:tr w:rsidR="00577561" w:rsidRPr="00390651" w:rsidTr="00BD3C10">
        <w:trPr>
          <w:trHeight w:val="454"/>
          <w:jc w:val="center"/>
        </w:trPr>
        <w:tc>
          <w:tcPr>
            <w:tcW w:w="649" w:type="dxa"/>
            <w:vAlign w:val="center"/>
          </w:tcPr>
          <w:p w:rsidR="00577561" w:rsidRPr="00390651" w:rsidRDefault="00577561" w:rsidP="00E17864">
            <w:pPr>
              <w:pStyle w:val="ListParagraph"/>
              <w:numPr>
                <w:ilvl w:val="0"/>
                <w:numId w:val="1"/>
              </w:numPr>
              <w:spacing w:line="260" w:lineRule="exact"/>
              <w:ind w:firstLineChars="0"/>
              <w:jc w:val="center"/>
              <w:rPr>
                <w:sz w:val="18"/>
                <w:szCs w:val="18"/>
              </w:rPr>
            </w:pPr>
          </w:p>
        </w:tc>
        <w:tc>
          <w:tcPr>
            <w:tcW w:w="2454" w:type="dxa"/>
            <w:vAlign w:val="center"/>
          </w:tcPr>
          <w:p w:rsidR="00577561" w:rsidRPr="00390651" w:rsidRDefault="00577561" w:rsidP="00B74780">
            <w:pPr>
              <w:spacing w:line="260" w:lineRule="exact"/>
              <w:rPr>
                <w:sz w:val="18"/>
                <w:szCs w:val="18"/>
              </w:rPr>
            </w:pPr>
            <w:r w:rsidRPr="00390651">
              <w:rPr>
                <w:rFonts w:hAnsi="宋体" w:hint="eastAsia"/>
                <w:sz w:val="18"/>
                <w:szCs w:val="18"/>
              </w:rPr>
              <w:t>物流与供应链管理</w:t>
            </w:r>
          </w:p>
          <w:p w:rsidR="00577561" w:rsidRPr="00390651" w:rsidRDefault="00577561" w:rsidP="00B74780">
            <w:pPr>
              <w:spacing w:line="260" w:lineRule="exact"/>
              <w:rPr>
                <w:sz w:val="18"/>
                <w:szCs w:val="18"/>
              </w:rPr>
            </w:pPr>
            <w:r w:rsidRPr="00390651">
              <w:rPr>
                <w:sz w:val="18"/>
                <w:szCs w:val="18"/>
              </w:rPr>
              <w:t>Logistics and Supply Chain Management (LSCM)</w:t>
            </w:r>
          </w:p>
          <w:p w:rsidR="00577561" w:rsidRPr="00390651" w:rsidRDefault="00577561" w:rsidP="00B74780">
            <w:pPr>
              <w:widowControl/>
              <w:spacing w:line="260" w:lineRule="exact"/>
              <w:jc w:val="left"/>
              <w:rPr>
                <w:bCs/>
                <w:sz w:val="18"/>
                <w:szCs w:val="18"/>
              </w:rPr>
            </w:pPr>
            <w:r w:rsidRPr="00390651">
              <w:rPr>
                <w:bCs/>
                <w:sz w:val="18"/>
                <w:szCs w:val="18"/>
              </w:rPr>
              <w:t>[</w:t>
            </w:r>
            <w:r w:rsidRPr="00390651">
              <w:rPr>
                <w:rFonts w:hAnsi="宋体" w:hint="eastAsia"/>
                <w:sz w:val="18"/>
                <w:szCs w:val="18"/>
              </w:rPr>
              <w:t>理学学士</w:t>
            </w:r>
            <w:r w:rsidRPr="00390651">
              <w:rPr>
                <w:sz w:val="18"/>
                <w:szCs w:val="18"/>
              </w:rPr>
              <w:t>B.S.</w:t>
            </w:r>
            <w:r w:rsidRPr="00390651">
              <w:rPr>
                <w:bCs/>
                <w:sz w:val="18"/>
                <w:szCs w:val="18"/>
              </w:rPr>
              <w:t xml:space="preserve"> ]</w:t>
            </w:r>
          </w:p>
        </w:tc>
        <w:tc>
          <w:tcPr>
            <w:tcW w:w="3863" w:type="dxa"/>
            <w:vAlign w:val="center"/>
          </w:tcPr>
          <w:p w:rsidR="00577561" w:rsidRPr="00390651" w:rsidRDefault="00577561" w:rsidP="00BC2954">
            <w:pPr>
              <w:spacing w:afterLines="30" w:line="260" w:lineRule="exact"/>
              <w:rPr>
                <w:spacing w:val="-4"/>
                <w:sz w:val="18"/>
                <w:szCs w:val="18"/>
              </w:rPr>
            </w:pPr>
            <w:r w:rsidRPr="00390651">
              <w:rPr>
                <w:rFonts w:hAnsi="宋体" w:hint="eastAsia"/>
                <w:bCs/>
                <w:spacing w:val="-4"/>
                <w:sz w:val="18"/>
                <w:szCs w:val="18"/>
              </w:rPr>
              <w:t>物流与供应链管理专业培养学生在制造业与服务业等领域的相关知识与技能。其中包括对企业进行项目规划、管理和调度、运营管理、质量管理、供应链管理、采购管理、库存管理，以及质量监控。该学位可以培养学生毕业后进入物流管理、供应链管理以及运营管理等相关职业的能力。</w:t>
            </w:r>
          </w:p>
        </w:tc>
      </w:tr>
      <w:tr w:rsidR="00577561" w:rsidRPr="00390651" w:rsidTr="00E47E12">
        <w:trPr>
          <w:trHeight w:val="454"/>
          <w:jc w:val="center"/>
        </w:trPr>
        <w:tc>
          <w:tcPr>
            <w:tcW w:w="6966" w:type="dxa"/>
            <w:gridSpan w:val="3"/>
            <w:vAlign w:val="center"/>
          </w:tcPr>
          <w:p w:rsidR="00577561" w:rsidRPr="00390651" w:rsidRDefault="00577561" w:rsidP="00577561">
            <w:pPr>
              <w:spacing w:afterLines="20" w:line="300" w:lineRule="exact"/>
              <w:ind w:left="31680" w:hangingChars="196" w:firstLine="31680"/>
              <w:rPr>
                <w:b/>
                <w:sz w:val="18"/>
                <w:szCs w:val="18"/>
              </w:rPr>
            </w:pPr>
            <w:r w:rsidRPr="00390651">
              <w:rPr>
                <w:rFonts w:hAnsi="宋体" w:hint="eastAsia"/>
                <w:b/>
                <w:sz w:val="18"/>
                <w:szCs w:val="18"/>
              </w:rPr>
              <w:t>注：</w:t>
            </w:r>
            <w:r w:rsidRPr="00F0740A">
              <w:rPr>
                <w:rFonts w:hAnsi="宋体" w:hint="eastAsia"/>
                <w:b/>
                <w:spacing w:val="2"/>
                <w:sz w:val="18"/>
                <w:szCs w:val="18"/>
              </w:rPr>
              <w:t>美国鲍尔州立大学多数专业要求</w:t>
            </w:r>
            <w:r w:rsidRPr="00F0740A">
              <w:rPr>
                <w:b/>
                <w:spacing w:val="2"/>
                <w:sz w:val="18"/>
                <w:szCs w:val="18"/>
              </w:rPr>
              <w:t>121</w:t>
            </w:r>
            <w:r w:rsidRPr="00F0740A">
              <w:rPr>
                <w:rFonts w:hAnsi="宋体" w:hint="eastAsia"/>
                <w:b/>
                <w:spacing w:val="2"/>
                <w:sz w:val="18"/>
                <w:szCs w:val="18"/>
              </w:rPr>
              <w:t>学生在美期间完成两个夏季（暑期）学期的课程。夏季学期不上课的学生需要在美国延时一个学期。鲍尔州立大学的暑假从每年五月初持续到八月底，夏季学期则一般从五月底持续到七月下旬。夏季上课的同学在学期前后仍然有时间旅游、度假以及回国探亲。</w:t>
            </w:r>
          </w:p>
          <w:p w:rsidR="00577561" w:rsidRPr="00390651" w:rsidRDefault="00577561" w:rsidP="00577561">
            <w:pPr>
              <w:spacing w:afterLines="20" w:line="300" w:lineRule="exact"/>
              <w:ind w:left="31680" w:hangingChars="196" w:firstLine="31680"/>
              <w:rPr>
                <w:b/>
                <w:sz w:val="18"/>
                <w:szCs w:val="18"/>
              </w:rPr>
            </w:pPr>
            <w:r w:rsidRPr="00390651">
              <w:rPr>
                <w:b/>
                <w:sz w:val="18"/>
                <w:szCs w:val="18"/>
              </w:rPr>
              <w:t xml:space="preserve">    </w:t>
            </w:r>
            <w:r w:rsidRPr="00390651">
              <w:rPr>
                <w:rFonts w:hAnsi="宋体" w:hint="eastAsia"/>
                <w:b/>
                <w:sz w:val="18"/>
                <w:szCs w:val="18"/>
              </w:rPr>
              <w:t>鲍尔州立大学</w:t>
            </w:r>
            <w:r w:rsidRPr="00390651">
              <w:rPr>
                <w:b/>
                <w:sz w:val="18"/>
                <w:szCs w:val="18"/>
              </w:rPr>
              <w:t>“</w:t>
            </w:r>
            <w:r w:rsidRPr="00390651">
              <w:rPr>
                <w:rFonts w:hAnsi="宋体" w:hint="eastAsia"/>
                <w:b/>
                <w:sz w:val="18"/>
                <w:szCs w:val="18"/>
              </w:rPr>
              <w:t>建筑学</w:t>
            </w:r>
            <w:r w:rsidRPr="00390651">
              <w:rPr>
                <w:b/>
                <w:sz w:val="18"/>
                <w:szCs w:val="18"/>
              </w:rPr>
              <w:t>”</w:t>
            </w:r>
            <w:r w:rsidRPr="00390651">
              <w:rPr>
                <w:rFonts w:hAnsi="宋体" w:hint="eastAsia"/>
                <w:b/>
                <w:sz w:val="18"/>
                <w:szCs w:val="18"/>
              </w:rPr>
              <w:t>可能于</w:t>
            </w:r>
            <w:r w:rsidRPr="00390651">
              <w:rPr>
                <w:b/>
                <w:sz w:val="18"/>
                <w:szCs w:val="18"/>
              </w:rPr>
              <w:t>2016</w:t>
            </w:r>
            <w:r w:rsidRPr="00390651">
              <w:rPr>
                <w:rFonts w:hAnsi="宋体" w:hint="eastAsia"/>
                <w:b/>
                <w:sz w:val="18"/>
                <w:szCs w:val="18"/>
              </w:rPr>
              <w:t>年秋季开放，有意申请学生请提前咨询。</w:t>
            </w:r>
          </w:p>
        </w:tc>
      </w:tr>
    </w:tbl>
    <w:p w:rsidR="00577561" w:rsidRPr="007B2294" w:rsidRDefault="00577561" w:rsidP="00BC2954">
      <w:pPr>
        <w:spacing w:afterLines="50" w:line="320" w:lineRule="exact"/>
        <w:rPr>
          <w:b/>
          <w:color w:val="000000"/>
          <w:spacing w:val="-2"/>
          <w:szCs w:val="21"/>
        </w:rPr>
      </w:pPr>
      <w:r w:rsidRPr="007B2294">
        <w:rPr>
          <w:rFonts w:hAnsi="宋体" w:hint="eastAsia"/>
          <w:b/>
          <w:color w:val="000000"/>
          <w:spacing w:val="-2"/>
          <w:szCs w:val="21"/>
        </w:rPr>
        <w:t>美国北亚利桑那大学</w:t>
      </w:r>
      <w:r w:rsidRPr="007B2294">
        <w:rPr>
          <w:b/>
          <w:color w:val="000000"/>
          <w:spacing w:val="-2"/>
          <w:szCs w:val="21"/>
        </w:rPr>
        <w:t xml:space="preserve">(NAU) </w:t>
      </w:r>
      <w:hyperlink r:id="rId8" w:history="1">
        <w:r w:rsidRPr="007B2294">
          <w:rPr>
            <w:rStyle w:val="Hyperlink"/>
            <w:b/>
            <w:color w:val="000000"/>
            <w:spacing w:val="-2"/>
            <w:szCs w:val="21"/>
          </w:rPr>
          <w:t>http://www.nau.edu</w:t>
        </w:r>
      </w:hyperlink>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613"/>
        <w:gridCol w:w="2469"/>
        <w:gridCol w:w="3834"/>
      </w:tblGrid>
      <w:tr w:rsidR="00577561" w:rsidRPr="00390651" w:rsidTr="000D00A2">
        <w:trPr>
          <w:trHeight w:val="340"/>
          <w:tblHeader/>
          <w:jc w:val="center"/>
        </w:trPr>
        <w:tc>
          <w:tcPr>
            <w:tcW w:w="613" w:type="dxa"/>
            <w:gridSpan w:val="2"/>
            <w:vAlign w:val="center"/>
          </w:tcPr>
          <w:p w:rsidR="00577561" w:rsidRPr="00390651" w:rsidRDefault="00577561" w:rsidP="00B74780">
            <w:pPr>
              <w:spacing w:line="240" w:lineRule="exact"/>
              <w:jc w:val="center"/>
              <w:rPr>
                <w:b/>
                <w:color w:val="000000"/>
                <w:sz w:val="18"/>
                <w:szCs w:val="18"/>
              </w:rPr>
            </w:pPr>
            <w:r w:rsidRPr="00390651">
              <w:rPr>
                <w:rFonts w:hAnsi="宋体" w:hint="eastAsia"/>
                <w:b/>
                <w:color w:val="000000"/>
                <w:sz w:val="18"/>
                <w:szCs w:val="18"/>
              </w:rPr>
              <w:t>序号</w:t>
            </w:r>
          </w:p>
        </w:tc>
        <w:tc>
          <w:tcPr>
            <w:tcW w:w="2471" w:type="dxa"/>
            <w:vAlign w:val="center"/>
          </w:tcPr>
          <w:p w:rsidR="00577561" w:rsidRPr="00390651" w:rsidRDefault="00577561" w:rsidP="00B74780">
            <w:pPr>
              <w:spacing w:line="240" w:lineRule="exact"/>
              <w:jc w:val="center"/>
              <w:rPr>
                <w:b/>
                <w:color w:val="000000"/>
                <w:sz w:val="18"/>
                <w:szCs w:val="18"/>
              </w:rPr>
            </w:pPr>
            <w:r w:rsidRPr="00390651">
              <w:rPr>
                <w:rFonts w:hAnsi="宋体" w:hint="eastAsia"/>
                <w:b/>
                <w:color w:val="000000"/>
                <w:sz w:val="18"/>
                <w:szCs w:val="18"/>
              </w:rPr>
              <w:t>本科专业和</w:t>
            </w:r>
            <w:r w:rsidRPr="00390651">
              <w:rPr>
                <w:rFonts w:hAnsi="宋体" w:hint="eastAsia"/>
                <w:b/>
                <w:bCs/>
                <w:color w:val="000000"/>
                <w:sz w:val="18"/>
                <w:szCs w:val="18"/>
              </w:rPr>
              <w:t>所授学位</w:t>
            </w:r>
          </w:p>
        </w:tc>
        <w:tc>
          <w:tcPr>
            <w:tcW w:w="3837" w:type="dxa"/>
            <w:vAlign w:val="center"/>
          </w:tcPr>
          <w:p w:rsidR="00577561" w:rsidRPr="00390651" w:rsidRDefault="00577561" w:rsidP="00B74780">
            <w:pPr>
              <w:spacing w:line="240" w:lineRule="exact"/>
              <w:jc w:val="center"/>
              <w:rPr>
                <w:b/>
                <w:bCs/>
                <w:color w:val="000000"/>
                <w:sz w:val="18"/>
                <w:szCs w:val="18"/>
              </w:rPr>
            </w:pPr>
            <w:r w:rsidRPr="00390651">
              <w:rPr>
                <w:rFonts w:hAnsi="宋体" w:hint="eastAsia"/>
                <w:b/>
                <w:bCs/>
                <w:color w:val="000000"/>
                <w:sz w:val="18"/>
                <w:szCs w:val="18"/>
              </w:rPr>
              <w:t>培养目标</w:t>
            </w:r>
          </w:p>
        </w:tc>
      </w:tr>
      <w:tr w:rsidR="00577561" w:rsidRPr="00390651" w:rsidTr="000D00A2">
        <w:trPr>
          <w:trHeight w:val="601"/>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D349BC">
            <w:pPr>
              <w:spacing w:line="240" w:lineRule="exact"/>
              <w:jc w:val="left"/>
              <w:rPr>
                <w:color w:val="000000"/>
                <w:sz w:val="18"/>
                <w:szCs w:val="18"/>
              </w:rPr>
            </w:pPr>
            <w:r w:rsidRPr="00390651">
              <w:rPr>
                <w:rFonts w:hAnsi="宋体" w:hint="eastAsia"/>
                <w:color w:val="000000"/>
                <w:sz w:val="18"/>
                <w:szCs w:val="18"/>
              </w:rPr>
              <w:t>工商管理（商务经济学）</w:t>
            </w:r>
            <w:r w:rsidRPr="00390651">
              <w:rPr>
                <w:color w:val="000000"/>
                <w:sz w:val="18"/>
                <w:szCs w:val="18"/>
              </w:rPr>
              <w:t>Business Administration</w:t>
            </w:r>
          </w:p>
          <w:p w:rsidR="00577561" w:rsidRPr="00390651" w:rsidRDefault="00577561" w:rsidP="00D349BC">
            <w:pPr>
              <w:spacing w:line="240" w:lineRule="exact"/>
              <w:jc w:val="left"/>
              <w:rPr>
                <w:color w:val="000000"/>
                <w:sz w:val="18"/>
                <w:szCs w:val="18"/>
              </w:rPr>
            </w:pPr>
            <w:r w:rsidRPr="00390651">
              <w:rPr>
                <w:color w:val="000000"/>
                <w:sz w:val="18"/>
                <w:szCs w:val="18"/>
              </w:rPr>
              <w:t>(Business Economics)</w:t>
            </w:r>
          </w:p>
          <w:p w:rsidR="00577561" w:rsidRPr="00390651" w:rsidRDefault="00577561" w:rsidP="00D349BC">
            <w:pPr>
              <w:spacing w:line="240" w:lineRule="exact"/>
              <w:jc w:val="left"/>
              <w:rPr>
                <w:color w:val="000000"/>
                <w:spacing w:val="-10"/>
                <w:sz w:val="18"/>
                <w:szCs w:val="18"/>
              </w:rPr>
            </w:pPr>
            <w:r w:rsidRPr="00390651">
              <w:rPr>
                <w:color w:val="000000"/>
                <w:spacing w:val="-10"/>
                <w:sz w:val="18"/>
                <w:szCs w:val="18"/>
              </w:rPr>
              <w:t>[</w:t>
            </w:r>
            <w:r w:rsidRPr="00390651">
              <w:rPr>
                <w:rFonts w:hAnsi="宋体" w:hint="eastAsia"/>
                <w:color w:val="000000"/>
                <w:spacing w:val="-10"/>
                <w:sz w:val="18"/>
                <w:szCs w:val="18"/>
              </w:rPr>
              <w:t>工商管理理学士</w:t>
            </w:r>
            <w:r w:rsidRPr="00390651">
              <w:rPr>
                <w:color w:val="000000"/>
                <w:spacing w:val="-10"/>
                <w:sz w:val="18"/>
                <w:szCs w:val="18"/>
              </w:rPr>
              <w:t>B.S.B.A.]</w:t>
            </w:r>
          </w:p>
        </w:tc>
        <w:tc>
          <w:tcPr>
            <w:tcW w:w="3837" w:type="dxa"/>
            <w:vMerge w:val="restart"/>
            <w:vAlign w:val="center"/>
          </w:tcPr>
          <w:p w:rsidR="00577561" w:rsidRPr="00F0740A" w:rsidRDefault="00577561" w:rsidP="00D349BC">
            <w:pPr>
              <w:spacing w:line="290" w:lineRule="exact"/>
              <w:rPr>
                <w:color w:val="000000"/>
                <w:spacing w:val="2"/>
                <w:sz w:val="18"/>
                <w:szCs w:val="18"/>
              </w:rPr>
            </w:pPr>
            <w:r w:rsidRPr="00F0740A">
              <w:rPr>
                <w:rFonts w:hAnsi="宋体" w:hint="eastAsia"/>
                <w:color w:val="000000"/>
                <w:spacing w:val="2"/>
                <w:sz w:val="18"/>
                <w:szCs w:val="18"/>
              </w:rPr>
              <w:t>北亚弗兰克校商学院（</w:t>
            </w:r>
            <w:r w:rsidRPr="00F0740A">
              <w:rPr>
                <w:color w:val="000000"/>
                <w:spacing w:val="2"/>
                <w:sz w:val="18"/>
                <w:szCs w:val="18"/>
              </w:rPr>
              <w:t>The W. A. Franke College of Business</w:t>
            </w:r>
            <w:r w:rsidRPr="00F0740A">
              <w:rPr>
                <w:rFonts w:hAnsi="宋体" w:hint="eastAsia"/>
                <w:color w:val="000000"/>
                <w:spacing w:val="2"/>
                <w:sz w:val="18"/>
                <w:szCs w:val="18"/>
              </w:rPr>
              <w:t>）得到了全球仅有</w:t>
            </w:r>
            <w:r w:rsidRPr="00F0740A">
              <w:rPr>
                <w:color w:val="000000"/>
                <w:spacing w:val="2"/>
                <w:sz w:val="18"/>
                <w:szCs w:val="18"/>
              </w:rPr>
              <w:t>5%</w:t>
            </w:r>
            <w:r w:rsidRPr="00F0740A">
              <w:rPr>
                <w:rFonts w:hAnsi="宋体" w:hint="eastAsia"/>
                <w:color w:val="000000"/>
                <w:spacing w:val="2"/>
                <w:sz w:val="18"/>
                <w:szCs w:val="18"/>
              </w:rPr>
              <w:t>的</w:t>
            </w:r>
            <w:r w:rsidRPr="00F0740A">
              <w:rPr>
                <w:color w:val="000000"/>
                <w:spacing w:val="2"/>
                <w:sz w:val="18"/>
                <w:szCs w:val="18"/>
              </w:rPr>
              <w:t>AACSB</w:t>
            </w:r>
            <w:r w:rsidRPr="00F0740A">
              <w:rPr>
                <w:rFonts w:hAnsi="宋体" w:hint="eastAsia"/>
                <w:color w:val="000000"/>
                <w:spacing w:val="2"/>
                <w:sz w:val="18"/>
                <w:szCs w:val="18"/>
              </w:rPr>
              <w:t>质量认证。商学院专业整合了文理两个方向的专业知识，旨在培养学生毕业后可以胜任企业、政府、非营利性组织等机构的管理职务，了解国际经济形式、制定决策，同时培养其社会责任感。其中，管理学专业的</w:t>
            </w:r>
            <w:r w:rsidRPr="00F0740A">
              <w:rPr>
                <w:color w:val="000000"/>
                <w:spacing w:val="2"/>
                <w:sz w:val="18"/>
                <w:szCs w:val="18"/>
              </w:rPr>
              <w:t>BizBlock</w:t>
            </w:r>
            <w:r w:rsidRPr="00F0740A">
              <w:rPr>
                <w:rFonts w:hAnsi="宋体" w:hint="eastAsia"/>
                <w:color w:val="000000"/>
                <w:spacing w:val="2"/>
                <w:sz w:val="18"/>
                <w:szCs w:val="18"/>
              </w:rPr>
              <w:t>创业课程为全美仅有的</w:t>
            </w:r>
            <w:r w:rsidRPr="00F0740A">
              <w:rPr>
                <w:color w:val="000000"/>
                <w:spacing w:val="2"/>
                <w:sz w:val="18"/>
                <w:szCs w:val="18"/>
              </w:rPr>
              <w:t>5</w:t>
            </w:r>
            <w:r w:rsidRPr="00F0740A">
              <w:rPr>
                <w:rFonts w:hAnsi="宋体" w:hint="eastAsia"/>
                <w:color w:val="000000"/>
                <w:spacing w:val="2"/>
                <w:sz w:val="18"/>
                <w:szCs w:val="18"/>
              </w:rPr>
              <w:t>所学校所授课程；金融专业得到资助，设有价值百万美金的投资资金库，提供高级投资课程真实操作使用。此外，本学院还为学生进入研究生院继续学习相关专业做准备。</w:t>
            </w:r>
          </w:p>
        </w:tc>
      </w:tr>
      <w:tr w:rsidR="00577561" w:rsidRPr="00390651" w:rsidTr="000D00A2">
        <w:trPr>
          <w:trHeight w:val="601"/>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D349BC">
            <w:pPr>
              <w:spacing w:line="240" w:lineRule="exact"/>
              <w:jc w:val="left"/>
              <w:rPr>
                <w:color w:val="000000"/>
                <w:spacing w:val="-6"/>
                <w:sz w:val="18"/>
                <w:szCs w:val="18"/>
              </w:rPr>
            </w:pPr>
            <w:r w:rsidRPr="00390651">
              <w:rPr>
                <w:rFonts w:hAnsi="宋体" w:hint="eastAsia"/>
                <w:color w:val="000000"/>
                <w:spacing w:val="-6"/>
                <w:sz w:val="18"/>
                <w:szCs w:val="18"/>
              </w:rPr>
              <w:t>工商管理（计算机信息系统）</w:t>
            </w:r>
          </w:p>
          <w:p w:rsidR="00577561" w:rsidRPr="00390651" w:rsidRDefault="00577561" w:rsidP="00D349BC">
            <w:pPr>
              <w:spacing w:line="240" w:lineRule="exact"/>
              <w:jc w:val="left"/>
              <w:rPr>
                <w:color w:val="000000"/>
                <w:spacing w:val="-10"/>
                <w:sz w:val="18"/>
                <w:szCs w:val="18"/>
              </w:rPr>
            </w:pPr>
            <w:r w:rsidRPr="00390651">
              <w:rPr>
                <w:color w:val="000000"/>
                <w:spacing w:val="-10"/>
                <w:sz w:val="18"/>
                <w:szCs w:val="18"/>
              </w:rPr>
              <w:t xml:space="preserve">Business Administration (Computer Information systems) </w:t>
            </w:r>
          </w:p>
          <w:p w:rsidR="00577561" w:rsidRPr="00390651" w:rsidRDefault="00577561" w:rsidP="00D349BC">
            <w:pPr>
              <w:spacing w:line="240" w:lineRule="exact"/>
              <w:jc w:val="left"/>
              <w:rPr>
                <w:color w:val="000000"/>
                <w:sz w:val="18"/>
                <w:szCs w:val="18"/>
              </w:rPr>
            </w:pPr>
            <w:r w:rsidRPr="00390651">
              <w:rPr>
                <w:color w:val="000000"/>
                <w:spacing w:val="-6"/>
                <w:sz w:val="18"/>
                <w:szCs w:val="18"/>
              </w:rPr>
              <w:t>[</w:t>
            </w:r>
            <w:r w:rsidRPr="00390651">
              <w:rPr>
                <w:rFonts w:hAnsi="宋体" w:hint="eastAsia"/>
                <w:color w:val="000000"/>
                <w:spacing w:val="-6"/>
                <w:sz w:val="18"/>
                <w:szCs w:val="18"/>
              </w:rPr>
              <w:t>工商管理理学士</w:t>
            </w:r>
            <w:r w:rsidRPr="00390651">
              <w:rPr>
                <w:color w:val="000000"/>
                <w:spacing w:val="-6"/>
                <w:sz w:val="18"/>
                <w:szCs w:val="18"/>
              </w:rPr>
              <w:t>B.S.B.A.]</w:t>
            </w:r>
          </w:p>
        </w:tc>
        <w:tc>
          <w:tcPr>
            <w:tcW w:w="3837" w:type="dxa"/>
            <w:vMerge/>
            <w:vAlign w:val="center"/>
          </w:tcPr>
          <w:p w:rsidR="00577561" w:rsidRPr="00390651" w:rsidRDefault="00577561" w:rsidP="00D349BC">
            <w:pPr>
              <w:spacing w:line="290" w:lineRule="exact"/>
              <w:rPr>
                <w:b/>
                <w:bCs/>
                <w:color w:val="000000"/>
                <w:sz w:val="18"/>
                <w:szCs w:val="18"/>
              </w:rPr>
            </w:pPr>
          </w:p>
        </w:tc>
      </w:tr>
      <w:tr w:rsidR="00577561" w:rsidRPr="00390651" w:rsidTr="000D00A2">
        <w:trPr>
          <w:trHeight w:val="601"/>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D349BC">
            <w:pPr>
              <w:spacing w:line="240" w:lineRule="exact"/>
              <w:jc w:val="left"/>
              <w:rPr>
                <w:color w:val="000000"/>
                <w:sz w:val="18"/>
                <w:szCs w:val="18"/>
              </w:rPr>
            </w:pPr>
            <w:r w:rsidRPr="00390651">
              <w:rPr>
                <w:rFonts w:hAnsi="宋体" w:hint="eastAsia"/>
                <w:color w:val="000000"/>
                <w:sz w:val="18"/>
                <w:szCs w:val="18"/>
              </w:rPr>
              <w:t>工商管理（金融学）</w:t>
            </w:r>
          </w:p>
          <w:p w:rsidR="00577561" w:rsidRPr="00390651" w:rsidRDefault="00577561" w:rsidP="00D349BC">
            <w:pPr>
              <w:spacing w:line="240" w:lineRule="exact"/>
              <w:jc w:val="left"/>
              <w:rPr>
                <w:color w:val="000000"/>
                <w:spacing w:val="-10"/>
                <w:sz w:val="18"/>
                <w:szCs w:val="18"/>
              </w:rPr>
            </w:pPr>
            <w:r w:rsidRPr="00390651">
              <w:rPr>
                <w:color w:val="000000"/>
                <w:spacing w:val="-10"/>
                <w:sz w:val="18"/>
                <w:szCs w:val="18"/>
              </w:rPr>
              <w:t>Business Administration(Finance)</w:t>
            </w:r>
          </w:p>
          <w:p w:rsidR="00577561" w:rsidRPr="00390651" w:rsidRDefault="00577561" w:rsidP="00D349BC">
            <w:pPr>
              <w:spacing w:line="240" w:lineRule="exact"/>
              <w:jc w:val="left"/>
              <w:rPr>
                <w:color w:val="000000"/>
                <w:sz w:val="18"/>
                <w:szCs w:val="18"/>
              </w:rPr>
            </w:pPr>
            <w:r w:rsidRPr="00390651">
              <w:rPr>
                <w:color w:val="000000"/>
                <w:spacing w:val="-6"/>
                <w:sz w:val="18"/>
                <w:szCs w:val="18"/>
              </w:rPr>
              <w:t>[</w:t>
            </w:r>
            <w:r w:rsidRPr="00390651">
              <w:rPr>
                <w:rFonts w:hAnsi="宋体" w:hint="eastAsia"/>
                <w:color w:val="000000"/>
                <w:spacing w:val="-6"/>
                <w:sz w:val="18"/>
                <w:szCs w:val="18"/>
              </w:rPr>
              <w:t>工商管理理学士</w:t>
            </w:r>
            <w:r w:rsidRPr="00390651">
              <w:rPr>
                <w:color w:val="000000"/>
                <w:spacing w:val="-6"/>
                <w:sz w:val="18"/>
                <w:szCs w:val="18"/>
              </w:rPr>
              <w:t>B.S.B.A.]</w:t>
            </w:r>
          </w:p>
        </w:tc>
        <w:tc>
          <w:tcPr>
            <w:tcW w:w="3837" w:type="dxa"/>
            <w:vMerge/>
            <w:vAlign w:val="center"/>
          </w:tcPr>
          <w:p w:rsidR="00577561" w:rsidRPr="00390651" w:rsidRDefault="00577561" w:rsidP="00D349BC">
            <w:pPr>
              <w:spacing w:line="290" w:lineRule="exact"/>
              <w:rPr>
                <w:b/>
                <w:bCs/>
                <w:color w:val="000000"/>
                <w:sz w:val="18"/>
                <w:szCs w:val="18"/>
              </w:rPr>
            </w:pPr>
          </w:p>
        </w:tc>
      </w:tr>
      <w:tr w:rsidR="00577561" w:rsidRPr="00390651" w:rsidTr="000D00A2">
        <w:trPr>
          <w:trHeight w:val="601"/>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D349BC">
            <w:pPr>
              <w:spacing w:line="240" w:lineRule="exact"/>
              <w:jc w:val="left"/>
              <w:rPr>
                <w:color w:val="000000"/>
                <w:sz w:val="18"/>
                <w:szCs w:val="18"/>
              </w:rPr>
            </w:pPr>
            <w:r w:rsidRPr="00390651">
              <w:rPr>
                <w:rFonts w:hAnsi="宋体" w:hint="eastAsia"/>
                <w:color w:val="000000"/>
                <w:sz w:val="18"/>
                <w:szCs w:val="18"/>
              </w:rPr>
              <w:t>工商管理（管理学）</w:t>
            </w:r>
          </w:p>
          <w:p w:rsidR="00577561" w:rsidRPr="00390651" w:rsidRDefault="00577561" w:rsidP="00D349BC">
            <w:pPr>
              <w:spacing w:line="240" w:lineRule="exact"/>
              <w:jc w:val="left"/>
              <w:rPr>
                <w:color w:val="000000"/>
                <w:sz w:val="18"/>
                <w:szCs w:val="18"/>
              </w:rPr>
            </w:pPr>
            <w:r w:rsidRPr="00390651">
              <w:rPr>
                <w:color w:val="000000"/>
                <w:sz w:val="18"/>
                <w:szCs w:val="18"/>
              </w:rPr>
              <w:t>Business Administration</w:t>
            </w:r>
          </w:p>
          <w:p w:rsidR="00577561" w:rsidRPr="00390651" w:rsidRDefault="00577561" w:rsidP="00D349BC">
            <w:pPr>
              <w:spacing w:line="240" w:lineRule="exact"/>
              <w:jc w:val="left"/>
              <w:rPr>
                <w:color w:val="000000"/>
                <w:sz w:val="18"/>
                <w:szCs w:val="18"/>
              </w:rPr>
            </w:pPr>
            <w:r w:rsidRPr="00390651">
              <w:rPr>
                <w:color w:val="000000"/>
                <w:sz w:val="18"/>
                <w:szCs w:val="18"/>
              </w:rPr>
              <w:t>(Management)</w:t>
            </w:r>
          </w:p>
          <w:p w:rsidR="00577561" w:rsidRPr="00390651" w:rsidRDefault="00577561" w:rsidP="00D349BC">
            <w:pPr>
              <w:spacing w:line="240" w:lineRule="exact"/>
              <w:jc w:val="left"/>
              <w:rPr>
                <w:color w:val="000000"/>
                <w:sz w:val="18"/>
                <w:szCs w:val="18"/>
              </w:rPr>
            </w:pPr>
            <w:r w:rsidRPr="00390651">
              <w:rPr>
                <w:color w:val="000000"/>
                <w:spacing w:val="-6"/>
                <w:sz w:val="18"/>
                <w:szCs w:val="18"/>
              </w:rPr>
              <w:t>[</w:t>
            </w:r>
            <w:r w:rsidRPr="00390651">
              <w:rPr>
                <w:rFonts w:hAnsi="宋体" w:hint="eastAsia"/>
                <w:color w:val="000000"/>
                <w:spacing w:val="-6"/>
                <w:sz w:val="18"/>
                <w:szCs w:val="18"/>
              </w:rPr>
              <w:t>工商管理理学士</w:t>
            </w:r>
            <w:r w:rsidRPr="00390651">
              <w:rPr>
                <w:color w:val="000000"/>
                <w:spacing w:val="-6"/>
                <w:sz w:val="18"/>
                <w:szCs w:val="18"/>
              </w:rPr>
              <w:t>B.S.B.A.]</w:t>
            </w:r>
          </w:p>
        </w:tc>
        <w:tc>
          <w:tcPr>
            <w:tcW w:w="3837" w:type="dxa"/>
            <w:vMerge/>
            <w:vAlign w:val="center"/>
          </w:tcPr>
          <w:p w:rsidR="00577561" w:rsidRPr="00390651" w:rsidRDefault="00577561" w:rsidP="00D349BC">
            <w:pPr>
              <w:spacing w:line="290" w:lineRule="exact"/>
              <w:rPr>
                <w:b/>
                <w:bCs/>
                <w:color w:val="000000"/>
                <w:sz w:val="18"/>
                <w:szCs w:val="18"/>
              </w:rPr>
            </w:pPr>
          </w:p>
        </w:tc>
      </w:tr>
      <w:tr w:rsidR="00577561" w:rsidRPr="00390651" w:rsidTr="000D00A2">
        <w:trPr>
          <w:trHeight w:val="601"/>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D349BC">
            <w:pPr>
              <w:spacing w:line="240" w:lineRule="exact"/>
              <w:jc w:val="left"/>
              <w:rPr>
                <w:color w:val="000000"/>
                <w:spacing w:val="-8"/>
                <w:sz w:val="18"/>
                <w:szCs w:val="18"/>
              </w:rPr>
            </w:pPr>
            <w:r w:rsidRPr="00390651">
              <w:rPr>
                <w:rFonts w:hAnsi="宋体" w:hint="eastAsia"/>
                <w:color w:val="000000"/>
                <w:spacing w:val="-8"/>
                <w:sz w:val="18"/>
                <w:szCs w:val="18"/>
              </w:rPr>
              <w:t>工商管理（市场营销）</w:t>
            </w:r>
          </w:p>
          <w:p w:rsidR="00577561" w:rsidRPr="00390651" w:rsidRDefault="00577561" w:rsidP="00D349BC">
            <w:pPr>
              <w:spacing w:line="240" w:lineRule="exact"/>
              <w:jc w:val="left"/>
              <w:rPr>
                <w:color w:val="000000"/>
                <w:sz w:val="18"/>
                <w:szCs w:val="18"/>
              </w:rPr>
            </w:pPr>
            <w:r w:rsidRPr="00390651">
              <w:rPr>
                <w:color w:val="000000"/>
                <w:sz w:val="18"/>
                <w:szCs w:val="18"/>
              </w:rPr>
              <w:t>Business Administration (Marketing)</w:t>
            </w:r>
          </w:p>
          <w:p w:rsidR="00577561" w:rsidRPr="00390651" w:rsidRDefault="00577561" w:rsidP="00D349BC">
            <w:pPr>
              <w:spacing w:line="240" w:lineRule="exact"/>
              <w:jc w:val="left"/>
              <w:rPr>
                <w:color w:val="000000"/>
                <w:sz w:val="18"/>
                <w:szCs w:val="18"/>
              </w:rPr>
            </w:pPr>
            <w:r w:rsidRPr="00390651">
              <w:rPr>
                <w:color w:val="000000"/>
                <w:spacing w:val="-6"/>
                <w:sz w:val="18"/>
                <w:szCs w:val="18"/>
              </w:rPr>
              <w:t>[</w:t>
            </w:r>
            <w:r w:rsidRPr="00390651">
              <w:rPr>
                <w:rFonts w:hAnsi="宋体" w:hint="eastAsia"/>
                <w:color w:val="000000"/>
                <w:spacing w:val="-6"/>
                <w:sz w:val="18"/>
                <w:szCs w:val="18"/>
              </w:rPr>
              <w:t>工商管理理学士</w:t>
            </w:r>
            <w:r w:rsidRPr="00390651">
              <w:rPr>
                <w:color w:val="000000"/>
                <w:spacing w:val="-6"/>
                <w:sz w:val="18"/>
                <w:szCs w:val="18"/>
              </w:rPr>
              <w:t>B.S.B.A.]</w:t>
            </w:r>
          </w:p>
        </w:tc>
        <w:tc>
          <w:tcPr>
            <w:tcW w:w="3837" w:type="dxa"/>
            <w:vMerge/>
            <w:vAlign w:val="center"/>
          </w:tcPr>
          <w:p w:rsidR="00577561" w:rsidRPr="00390651" w:rsidRDefault="00577561" w:rsidP="00D349BC">
            <w:pPr>
              <w:spacing w:line="290" w:lineRule="exact"/>
              <w:rPr>
                <w:b/>
                <w:bCs/>
                <w:color w:val="000000"/>
                <w:sz w:val="18"/>
                <w:szCs w:val="18"/>
              </w:rPr>
            </w:pPr>
          </w:p>
        </w:tc>
      </w:tr>
      <w:tr w:rsidR="00577561" w:rsidRPr="00390651" w:rsidTr="000D00A2">
        <w:trPr>
          <w:trHeight w:val="1291"/>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会计学</w:t>
            </w:r>
          </w:p>
          <w:p w:rsidR="00577561" w:rsidRPr="00390651" w:rsidRDefault="00577561" w:rsidP="00B74780">
            <w:pPr>
              <w:spacing w:line="240" w:lineRule="exact"/>
              <w:rPr>
                <w:color w:val="000000"/>
                <w:sz w:val="18"/>
                <w:szCs w:val="18"/>
              </w:rPr>
            </w:pPr>
            <w:r w:rsidRPr="00390651">
              <w:rPr>
                <w:color w:val="000000"/>
                <w:sz w:val="18"/>
                <w:szCs w:val="18"/>
              </w:rPr>
              <w:t>Accountancy</w:t>
            </w:r>
          </w:p>
          <w:p w:rsidR="00577561" w:rsidRPr="00390651" w:rsidRDefault="00577561" w:rsidP="00B74780">
            <w:pPr>
              <w:spacing w:line="240" w:lineRule="exact"/>
              <w:rPr>
                <w:color w:val="000000"/>
                <w:spacing w:val="-6"/>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390651" w:rsidRDefault="00577561" w:rsidP="00BC2954">
            <w:pPr>
              <w:spacing w:afterLines="30" w:line="290" w:lineRule="exact"/>
              <w:rPr>
                <w:color w:val="000000"/>
                <w:spacing w:val="-4"/>
                <w:sz w:val="18"/>
                <w:szCs w:val="18"/>
              </w:rPr>
            </w:pPr>
            <w:r w:rsidRPr="00390651">
              <w:rPr>
                <w:rFonts w:hAnsi="宋体" w:hint="eastAsia"/>
                <w:color w:val="000000"/>
                <w:spacing w:val="-4"/>
                <w:sz w:val="18"/>
                <w:szCs w:val="18"/>
              </w:rPr>
              <w:t>本专业同样属于弗兰克商学院，为</w:t>
            </w:r>
            <w:r w:rsidRPr="00390651">
              <w:rPr>
                <w:color w:val="000000"/>
                <w:spacing w:val="-4"/>
                <w:sz w:val="18"/>
                <w:szCs w:val="18"/>
              </w:rPr>
              <w:t>AACSB</w:t>
            </w:r>
            <w:r w:rsidRPr="00390651">
              <w:rPr>
                <w:rFonts w:hAnsi="宋体" w:hint="eastAsia"/>
                <w:color w:val="000000"/>
                <w:spacing w:val="-4"/>
                <w:sz w:val="18"/>
                <w:szCs w:val="18"/>
              </w:rPr>
              <w:t>认证项目。为将来准备在企业、政府、公共事业中从事会计的学生奠定坚实的基础。完成该项目的学生可以申请极具竞争力的管理硕士和会计硕士项目，这是学生完成</w:t>
            </w:r>
            <w:r w:rsidRPr="00390651">
              <w:rPr>
                <w:color w:val="000000"/>
                <w:spacing w:val="-4"/>
                <w:sz w:val="18"/>
                <w:szCs w:val="18"/>
              </w:rPr>
              <w:t>150</w:t>
            </w:r>
            <w:r w:rsidRPr="00390651">
              <w:rPr>
                <w:rFonts w:hAnsi="宋体" w:hint="eastAsia"/>
                <w:color w:val="000000"/>
                <w:spacing w:val="-4"/>
                <w:sz w:val="18"/>
                <w:szCs w:val="18"/>
              </w:rPr>
              <w:t>学分后进行注册会计师考试的有效途径之一。</w:t>
            </w:r>
          </w:p>
        </w:tc>
      </w:tr>
      <w:tr w:rsidR="00577561" w:rsidRPr="00390651" w:rsidTr="000D00A2">
        <w:trPr>
          <w:trHeight w:val="994"/>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6"/>
                <w:sz w:val="18"/>
                <w:szCs w:val="18"/>
              </w:rPr>
            </w:pPr>
            <w:r w:rsidRPr="00390651">
              <w:rPr>
                <w:rFonts w:hAnsi="宋体" w:hint="eastAsia"/>
                <w:color w:val="000000"/>
                <w:sz w:val="18"/>
                <w:szCs w:val="18"/>
              </w:rPr>
              <w:t>酒店管理</w:t>
            </w:r>
            <w:r w:rsidRPr="00390651">
              <w:rPr>
                <w:color w:val="000000"/>
                <w:spacing w:val="-6"/>
                <w:sz w:val="18"/>
                <w:szCs w:val="18"/>
              </w:rPr>
              <w:t xml:space="preserve">Hotel and </w:t>
            </w:r>
          </w:p>
          <w:p w:rsidR="00577561" w:rsidRPr="00390651" w:rsidRDefault="00577561" w:rsidP="00B74780">
            <w:pPr>
              <w:spacing w:line="240" w:lineRule="exact"/>
              <w:rPr>
                <w:color w:val="000000"/>
                <w:spacing w:val="-6"/>
                <w:sz w:val="18"/>
                <w:szCs w:val="18"/>
              </w:rPr>
            </w:pPr>
            <w:r w:rsidRPr="00390651">
              <w:rPr>
                <w:color w:val="000000"/>
                <w:spacing w:val="-6"/>
                <w:sz w:val="18"/>
                <w:szCs w:val="18"/>
              </w:rPr>
              <w:t>Restaurant Management</w:t>
            </w:r>
          </w:p>
          <w:p w:rsidR="00577561" w:rsidRPr="00390651" w:rsidRDefault="00577561" w:rsidP="00B74780">
            <w:pPr>
              <w:spacing w:line="240" w:lineRule="exact"/>
              <w:rPr>
                <w:b/>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390651" w:rsidRDefault="00577561" w:rsidP="00BC2954">
            <w:pPr>
              <w:spacing w:afterLines="30" w:line="290" w:lineRule="exact"/>
              <w:rPr>
                <w:color w:val="000000"/>
                <w:sz w:val="18"/>
                <w:szCs w:val="18"/>
              </w:rPr>
            </w:pPr>
            <w:r w:rsidRPr="00390651">
              <w:rPr>
                <w:rFonts w:hAnsi="宋体" w:hint="eastAsia"/>
                <w:color w:val="000000"/>
                <w:sz w:val="18"/>
                <w:szCs w:val="18"/>
              </w:rPr>
              <w:t>本专业属于北亚酒店管理学院，该学院全美排名地</w:t>
            </w:r>
            <w:r w:rsidRPr="00390651">
              <w:rPr>
                <w:color w:val="000000"/>
                <w:sz w:val="18"/>
                <w:szCs w:val="18"/>
              </w:rPr>
              <w:t>12</w:t>
            </w:r>
            <w:r w:rsidRPr="00390651">
              <w:rPr>
                <w:rFonts w:hAnsi="宋体" w:hint="eastAsia"/>
                <w:color w:val="000000"/>
                <w:sz w:val="18"/>
                <w:szCs w:val="18"/>
              </w:rPr>
              <w:t>，连续十五年研究出版量世界排名第</w:t>
            </w:r>
            <w:r w:rsidRPr="00390651">
              <w:rPr>
                <w:color w:val="000000"/>
                <w:sz w:val="18"/>
                <w:szCs w:val="18"/>
              </w:rPr>
              <w:t>11</w:t>
            </w:r>
            <w:r w:rsidRPr="00390651">
              <w:rPr>
                <w:rFonts w:hAnsi="宋体" w:hint="eastAsia"/>
                <w:color w:val="000000"/>
                <w:sz w:val="18"/>
                <w:szCs w:val="18"/>
              </w:rPr>
              <w:t>。本专业将向学生介绍餐旅企业管理所需要的各种知识、交流技巧、价值标准等内容。提升其职业和技术技能。</w:t>
            </w:r>
          </w:p>
        </w:tc>
      </w:tr>
      <w:tr w:rsidR="00577561" w:rsidRPr="00390651" w:rsidTr="000D00A2">
        <w:trPr>
          <w:trHeight w:val="1036"/>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国际事务</w:t>
            </w:r>
          </w:p>
          <w:p w:rsidR="00577561" w:rsidRPr="00390651" w:rsidRDefault="00577561" w:rsidP="00B74780">
            <w:pPr>
              <w:spacing w:line="240" w:lineRule="exact"/>
              <w:rPr>
                <w:color w:val="000000"/>
                <w:sz w:val="18"/>
                <w:szCs w:val="18"/>
              </w:rPr>
            </w:pPr>
            <w:r w:rsidRPr="00390651">
              <w:rPr>
                <w:color w:val="000000"/>
                <w:sz w:val="18"/>
                <w:szCs w:val="18"/>
              </w:rPr>
              <w:t>International Affairs</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37" w:type="dxa"/>
            <w:vAlign w:val="center"/>
          </w:tcPr>
          <w:p w:rsidR="00577561" w:rsidRPr="00390651" w:rsidRDefault="00577561" w:rsidP="00BC2954">
            <w:pPr>
              <w:spacing w:afterLines="30" w:line="290" w:lineRule="exact"/>
              <w:rPr>
                <w:b/>
                <w:bCs/>
                <w:color w:val="000000"/>
                <w:spacing w:val="-4"/>
                <w:sz w:val="18"/>
                <w:szCs w:val="18"/>
              </w:rPr>
            </w:pPr>
            <w:r w:rsidRPr="00390651">
              <w:rPr>
                <w:rFonts w:hAnsi="宋体" w:hint="eastAsia"/>
                <w:color w:val="000000"/>
                <w:spacing w:val="-4"/>
                <w:sz w:val="18"/>
                <w:szCs w:val="18"/>
              </w:rPr>
              <w:t>通过政治学、美国政治研究、国际事务等学科的学习，旨在使学生了解与国际事务的相关理论和实务。学生可任职于企业、政府、非营利性组织、公共关系、政策机构、教学和法律等领域。</w:t>
            </w:r>
          </w:p>
        </w:tc>
      </w:tr>
      <w:tr w:rsidR="00577561" w:rsidRPr="00390651" w:rsidTr="000D00A2">
        <w:trPr>
          <w:trHeight w:val="510"/>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历史</w:t>
            </w:r>
            <w:r w:rsidRPr="00390651">
              <w:rPr>
                <w:color w:val="000000"/>
                <w:sz w:val="18"/>
                <w:szCs w:val="18"/>
              </w:rPr>
              <w:t>History</w:t>
            </w:r>
          </w:p>
          <w:p w:rsidR="00577561" w:rsidRPr="00390651" w:rsidRDefault="00577561" w:rsidP="00B74780">
            <w:pPr>
              <w:spacing w:line="240" w:lineRule="exact"/>
              <w:rPr>
                <w:b/>
                <w:color w:val="000000"/>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r w:rsidRPr="00390651">
              <w:rPr>
                <w:rFonts w:hAnsi="宋体" w:hint="eastAsia"/>
                <w:color w:val="000000"/>
                <w:sz w:val="18"/>
                <w:szCs w:val="18"/>
              </w:rPr>
              <w:t>文学学士</w:t>
            </w:r>
            <w:r w:rsidRPr="00390651">
              <w:rPr>
                <w:color w:val="000000"/>
                <w:sz w:val="18"/>
                <w:szCs w:val="18"/>
              </w:rPr>
              <w:t>B.A.]</w:t>
            </w:r>
          </w:p>
        </w:tc>
        <w:tc>
          <w:tcPr>
            <w:tcW w:w="3837" w:type="dxa"/>
            <w:vAlign w:val="center"/>
          </w:tcPr>
          <w:p w:rsidR="00577561" w:rsidRPr="007B2294" w:rsidRDefault="00577561" w:rsidP="00BC2954">
            <w:pPr>
              <w:spacing w:afterLines="20" w:line="250" w:lineRule="exact"/>
              <w:rPr>
                <w:b/>
                <w:bCs/>
                <w:color w:val="000000"/>
                <w:spacing w:val="2"/>
                <w:sz w:val="18"/>
                <w:szCs w:val="18"/>
              </w:rPr>
            </w:pPr>
            <w:r w:rsidRPr="007B2294">
              <w:rPr>
                <w:rFonts w:hAnsi="宋体" w:hint="eastAsia"/>
                <w:color w:val="000000"/>
                <w:spacing w:val="2"/>
                <w:sz w:val="18"/>
                <w:szCs w:val="18"/>
              </w:rPr>
              <w:t>本专业将从现今的角度审视和研究历史，了解历史的演进过程。学生需要清晰的思维和较强的辩证思考能力。本专业毕业生可以选择教师、法律、政府部门、档案工作、商业等诸多方向择业。</w:t>
            </w:r>
          </w:p>
        </w:tc>
      </w:tr>
      <w:tr w:rsidR="00577561" w:rsidRPr="00390651" w:rsidTr="000D00A2">
        <w:trPr>
          <w:trHeight w:val="551"/>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美国政治学</w:t>
            </w:r>
          </w:p>
          <w:p w:rsidR="00577561" w:rsidRPr="00390651" w:rsidRDefault="00577561" w:rsidP="00B74780">
            <w:pPr>
              <w:spacing w:line="240" w:lineRule="exact"/>
              <w:rPr>
                <w:color w:val="000000"/>
                <w:spacing w:val="-4"/>
                <w:sz w:val="18"/>
                <w:szCs w:val="18"/>
              </w:rPr>
            </w:pPr>
            <w:r w:rsidRPr="00390651">
              <w:rPr>
                <w:color w:val="000000"/>
                <w:spacing w:val="-4"/>
                <w:sz w:val="18"/>
                <w:szCs w:val="18"/>
              </w:rPr>
              <w:t>American Political Studies</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p>
        </w:tc>
        <w:tc>
          <w:tcPr>
            <w:tcW w:w="3837" w:type="dxa"/>
            <w:vAlign w:val="center"/>
          </w:tcPr>
          <w:p w:rsidR="00577561" w:rsidRPr="007B2294" w:rsidRDefault="00577561" w:rsidP="00BC2954">
            <w:pPr>
              <w:spacing w:afterLines="20" w:line="250" w:lineRule="exact"/>
              <w:rPr>
                <w:b/>
                <w:bCs/>
                <w:color w:val="000000"/>
                <w:spacing w:val="2"/>
                <w:sz w:val="18"/>
                <w:szCs w:val="18"/>
              </w:rPr>
            </w:pPr>
            <w:r w:rsidRPr="007B2294">
              <w:rPr>
                <w:rFonts w:hAnsi="宋体" w:hint="eastAsia"/>
                <w:color w:val="000000"/>
                <w:spacing w:val="2"/>
                <w:sz w:val="18"/>
                <w:szCs w:val="18"/>
              </w:rPr>
              <w:t>该项目会让学生深入了解政治博弈是如何在利益相关者间达成的。对于法律、政府、经济、政治、种姓制度及环境感兴趣的学生都可以加入来一起在一个有真实和互动意义的环境中学习、生活，获得实际的知识。</w:t>
            </w:r>
          </w:p>
        </w:tc>
      </w:tr>
      <w:tr w:rsidR="00577561" w:rsidRPr="00390651" w:rsidTr="000D00A2">
        <w:trPr>
          <w:trHeight w:val="625"/>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社会工作学</w:t>
            </w:r>
            <w:r w:rsidRPr="00390651">
              <w:rPr>
                <w:color w:val="000000"/>
                <w:sz w:val="18"/>
                <w:szCs w:val="18"/>
              </w:rPr>
              <w:t xml:space="preserve"> </w:t>
            </w:r>
          </w:p>
          <w:p w:rsidR="00577561" w:rsidRPr="00390651" w:rsidRDefault="00577561" w:rsidP="00B74780">
            <w:pPr>
              <w:spacing w:line="240" w:lineRule="exact"/>
              <w:rPr>
                <w:color w:val="000000"/>
                <w:sz w:val="18"/>
                <w:szCs w:val="18"/>
              </w:rPr>
            </w:pPr>
            <w:r w:rsidRPr="00390651">
              <w:rPr>
                <w:color w:val="000000"/>
                <w:sz w:val="18"/>
                <w:szCs w:val="18"/>
              </w:rPr>
              <w:t>Social Work</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社会工作学士</w:t>
            </w:r>
            <w:r w:rsidRPr="00390651">
              <w:rPr>
                <w:color w:val="000000"/>
                <w:sz w:val="18"/>
                <w:szCs w:val="18"/>
              </w:rPr>
              <w:t>B.SW.]</w:t>
            </w:r>
          </w:p>
        </w:tc>
        <w:tc>
          <w:tcPr>
            <w:tcW w:w="3837" w:type="dxa"/>
            <w:vAlign w:val="center"/>
          </w:tcPr>
          <w:p w:rsidR="00577561" w:rsidRPr="007B2294" w:rsidRDefault="00577561" w:rsidP="00BC2954">
            <w:pPr>
              <w:spacing w:afterLines="30" w:line="250" w:lineRule="exact"/>
              <w:rPr>
                <w:color w:val="000000"/>
                <w:spacing w:val="2"/>
                <w:sz w:val="18"/>
                <w:szCs w:val="18"/>
              </w:rPr>
            </w:pPr>
            <w:r w:rsidRPr="007B2294">
              <w:rPr>
                <w:rFonts w:hAnsi="宋体" w:hint="eastAsia"/>
                <w:color w:val="000000"/>
                <w:spacing w:val="2"/>
                <w:sz w:val="18"/>
                <w:szCs w:val="18"/>
              </w:rPr>
              <w:t>本项目着重在美国西南农村和土著地区的社会工作实践。致力解决贫穷、结构性种族主义和压迫。为人权、社会公益及经济平等提供意见领袖，并且服务于那些弱势群体。此专业需</w:t>
            </w:r>
            <w:r w:rsidRPr="007B2294">
              <w:rPr>
                <w:color w:val="000000"/>
                <w:spacing w:val="2"/>
                <w:sz w:val="18"/>
                <w:szCs w:val="18"/>
              </w:rPr>
              <w:t>3</w:t>
            </w:r>
            <w:r w:rsidRPr="007B2294">
              <w:rPr>
                <w:rFonts w:hAnsi="宋体" w:hint="eastAsia"/>
                <w:color w:val="000000"/>
                <w:spacing w:val="2"/>
                <w:sz w:val="18"/>
                <w:szCs w:val="18"/>
              </w:rPr>
              <w:t>年完成。</w:t>
            </w:r>
          </w:p>
        </w:tc>
      </w:tr>
      <w:tr w:rsidR="00577561" w:rsidRPr="00390651" w:rsidTr="000D00A2">
        <w:trPr>
          <w:trHeight w:val="537"/>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社会学</w:t>
            </w:r>
            <w:r w:rsidRPr="00390651">
              <w:rPr>
                <w:color w:val="000000"/>
                <w:sz w:val="18"/>
                <w:szCs w:val="18"/>
              </w:rPr>
              <w:t>Sociology</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p>
        </w:tc>
        <w:tc>
          <w:tcPr>
            <w:tcW w:w="3837" w:type="dxa"/>
            <w:vAlign w:val="center"/>
          </w:tcPr>
          <w:p w:rsidR="00577561" w:rsidRPr="007B2294" w:rsidRDefault="00577561" w:rsidP="00BC2954">
            <w:pPr>
              <w:spacing w:afterLines="30" w:line="250" w:lineRule="exact"/>
              <w:rPr>
                <w:b/>
                <w:bCs/>
                <w:color w:val="000000"/>
                <w:spacing w:val="2"/>
                <w:sz w:val="18"/>
                <w:szCs w:val="18"/>
              </w:rPr>
            </w:pPr>
            <w:r w:rsidRPr="007B2294">
              <w:rPr>
                <w:rFonts w:hAnsi="宋体" w:hint="eastAsia"/>
                <w:color w:val="000000"/>
                <w:spacing w:val="2"/>
                <w:sz w:val="18"/>
                <w:szCs w:val="18"/>
              </w:rPr>
              <w:t>本专业旨在使学生可以利用社会学的相关理论、知识和方法去解决当代社会所面临的各种问题。同时，本专业也是一门实践性很强的学科，学生可以通过实习等亲身经历的方式在社会学理论与实务之间架起一座桥梁。</w:t>
            </w:r>
          </w:p>
        </w:tc>
      </w:tr>
      <w:tr w:rsidR="00577561" w:rsidRPr="00390651" w:rsidTr="000D00A2">
        <w:trPr>
          <w:trHeight w:val="676"/>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人类学</w:t>
            </w:r>
            <w:r w:rsidRPr="00390651">
              <w:rPr>
                <w:color w:val="000000"/>
                <w:sz w:val="18"/>
                <w:szCs w:val="18"/>
              </w:rPr>
              <w:t xml:space="preserve"> Anthropology</w:t>
            </w:r>
          </w:p>
          <w:p w:rsidR="00577561" w:rsidRPr="00390651" w:rsidRDefault="00577561" w:rsidP="00B74780">
            <w:pPr>
              <w:spacing w:line="240" w:lineRule="exact"/>
              <w:rPr>
                <w:b/>
                <w:color w:val="000000"/>
                <w:sz w:val="18"/>
                <w:szCs w:val="18"/>
              </w:rPr>
            </w:pPr>
            <w:r w:rsidRPr="00390651">
              <w:rPr>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37" w:type="dxa"/>
            <w:vAlign w:val="center"/>
          </w:tcPr>
          <w:p w:rsidR="00577561" w:rsidRPr="007B2294" w:rsidRDefault="00577561" w:rsidP="00BC2954">
            <w:pPr>
              <w:spacing w:afterLines="30" w:line="240" w:lineRule="exact"/>
              <w:rPr>
                <w:color w:val="000000"/>
                <w:spacing w:val="2"/>
                <w:sz w:val="18"/>
                <w:szCs w:val="18"/>
              </w:rPr>
            </w:pPr>
            <w:r w:rsidRPr="007B2294">
              <w:rPr>
                <w:rFonts w:hAnsi="宋体" w:hint="eastAsia"/>
                <w:color w:val="000000"/>
                <w:spacing w:val="2"/>
                <w:sz w:val="18"/>
                <w:szCs w:val="18"/>
              </w:rPr>
              <w:t>本专业主要介绍过去、现在、将来的人类和人类行为。通过对人类学理论及方法的学习，旨在使学生最终可以将之应用于对人类行为、制度和人类生物组成等领域的研究当中。</w:t>
            </w:r>
          </w:p>
        </w:tc>
      </w:tr>
      <w:tr w:rsidR="00577561" w:rsidRPr="00390651" w:rsidTr="000D00A2">
        <w:trPr>
          <w:trHeight w:val="676"/>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应用本土学习</w:t>
            </w:r>
          </w:p>
          <w:p w:rsidR="00577561" w:rsidRPr="00390651" w:rsidRDefault="00577561" w:rsidP="00B74780">
            <w:pPr>
              <w:spacing w:line="240" w:lineRule="exact"/>
              <w:rPr>
                <w:color w:val="000000"/>
                <w:spacing w:val="-2"/>
                <w:sz w:val="18"/>
                <w:szCs w:val="18"/>
              </w:rPr>
            </w:pPr>
            <w:r w:rsidRPr="00390651">
              <w:rPr>
                <w:color w:val="000000"/>
                <w:spacing w:val="-2"/>
                <w:sz w:val="18"/>
                <w:szCs w:val="18"/>
              </w:rPr>
              <w:t>Applied Indigenous Studies</w:t>
            </w:r>
          </w:p>
          <w:p w:rsidR="00577561" w:rsidRPr="00390651" w:rsidRDefault="00577561" w:rsidP="00B74780">
            <w:pPr>
              <w:spacing w:line="240" w:lineRule="exact"/>
              <w:rPr>
                <w:color w:val="000000"/>
                <w:spacing w:val="-4"/>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r w:rsidRPr="00390651">
              <w:rPr>
                <w:rFonts w:hAnsi="宋体" w:hint="eastAsia"/>
                <w:color w:val="000000"/>
                <w:sz w:val="18"/>
                <w:szCs w:val="18"/>
              </w:rPr>
              <w:t>文学学士</w:t>
            </w:r>
            <w:r w:rsidRPr="00390651">
              <w:rPr>
                <w:color w:val="000000"/>
                <w:sz w:val="18"/>
                <w:szCs w:val="18"/>
              </w:rPr>
              <w:t>B.A.]</w:t>
            </w:r>
          </w:p>
        </w:tc>
        <w:tc>
          <w:tcPr>
            <w:tcW w:w="3837" w:type="dxa"/>
            <w:vAlign w:val="center"/>
          </w:tcPr>
          <w:p w:rsidR="00577561" w:rsidRPr="007B2294" w:rsidRDefault="00577561" w:rsidP="00BC2954">
            <w:pPr>
              <w:spacing w:afterLines="30" w:line="250" w:lineRule="exact"/>
              <w:rPr>
                <w:color w:val="000000"/>
                <w:spacing w:val="2"/>
                <w:sz w:val="18"/>
                <w:szCs w:val="18"/>
              </w:rPr>
            </w:pPr>
            <w:r w:rsidRPr="007B2294">
              <w:rPr>
                <w:rFonts w:hAnsi="宋体" w:hint="eastAsia"/>
                <w:color w:val="000000"/>
                <w:spacing w:val="2"/>
                <w:sz w:val="18"/>
                <w:szCs w:val="18"/>
              </w:rPr>
              <w:t>这个学位项目主要探讨政府管理、国家建设以及有关北美及世界各地土著民众的管理中面临的问题。课程会让学生全方位学习土著居民的历史、文化及在当代环境下保留其居留地和保护区。</w:t>
            </w:r>
          </w:p>
        </w:tc>
      </w:tr>
      <w:tr w:rsidR="00577561" w:rsidRPr="00390651" w:rsidTr="000D00A2">
        <w:trPr>
          <w:trHeight w:val="928"/>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林学</w:t>
            </w:r>
            <w:r w:rsidRPr="00390651">
              <w:rPr>
                <w:color w:val="000000"/>
                <w:sz w:val="18"/>
                <w:szCs w:val="18"/>
              </w:rPr>
              <w:t>Forestry</w:t>
            </w:r>
          </w:p>
          <w:p w:rsidR="00577561" w:rsidRPr="00390651" w:rsidRDefault="00577561" w:rsidP="00B74780">
            <w:pPr>
              <w:spacing w:line="240" w:lineRule="exact"/>
              <w:rPr>
                <w:b/>
                <w:color w:val="000000"/>
                <w:sz w:val="18"/>
                <w:szCs w:val="18"/>
              </w:rPr>
            </w:pPr>
            <w:r w:rsidRPr="00390651">
              <w:rPr>
                <w:color w:val="000000"/>
                <w:sz w:val="18"/>
                <w:szCs w:val="18"/>
              </w:rPr>
              <w:t>[</w:t>
            </w:r>
            <w:r w:rsidRPr="00390651">
              <w:rPr>
                <w:rFonts w:hAnsi="宋体" w:hint="eastAsia"/>
                <w:color w:val="000000"/>
                <w:sz w:val="18"/>
                <w:szCs w:val="18"/>
              </w:rPr>
              <w:t>林学理学士</w:t>
            </w:r>
            <w:r w:rsidRPr="00390651">
              <w:rPr>
                <w:color w:val="000000"/>
                <w:sz w:val="18"/>
                <w:szCs w:val="18"/>
              </w:rPr>
              <w:t>B.S.F]</w:t>
            </w:r>
          </w:p>
        </w:tc>
        <w:tc>
          <w:tcPr>
            <w:tcW w:w="3837" w:type="dxa"/>
            <w:vAlign w:val="center"/>
          </w:tcPr>
          <w:p w:rsidR="00577561" w:rsidRPr="007B2294" w:rsidRDefault="00577561" w:rsidP="00BC2954">
            <w:pPr>
              <w:spacing w:afterLines="20" w:line="260" w:lineRule="exact"/>
              <w:rPr>
                <w:color w:val="000000"/>
                <w:spacing w:val="2"/>
                <w:sz w:val="18"/>
                <w:szCs w:val="18"/>
              </w:rPr>
            </w:pPr>
            <w:r w:rsidRPr="007B2294">
              <w:rPr>
                <w:rFonts w:hAnsi="宋体" w:hint="eastAsia"/>
                <w:color w:val="000000"/>
                <w:spacing w:val="2"/>
                <w:sz w:val="18"/>
                <w:szCs w:val="18"/>
              </w:rPr>
              <w:t>本专业所授学位</w:t>
            </w:r>
            <w:r w:rsidRPr="007B2294">
              <w:rPr>
                <w:color w:val="000000"/>
                <w:spacing w:val="2"/>
                <w:sz w:val="18"/>
                <w:szCs w:val="18"/>
              </w:rPr>
              <w:t>B.S.F.</w:t>
            </w:r>
            <w:r w:rsidRPr="007B2294">
              <w:rPr>
                <w:rFonts w:hAnsi="宋体" w:hint="eastAsia"/>
                <w:color w:val="000000"/>
                <w:spacing w:val="2"/>
                <w:sz w:val="18"/>
                <w:szCs w:val="18"/>
              </w:rPr>
              <w:t>得到美国林业协会认证，师资学术贡献排名全美第</w:t>
            </w:r>
            <w:r w:rsidRPr="007B2294">
              <w:rPr>
                <w:color w:val="000000"/>
                <w:spacing w:val="2"/>
                <w:sz w:val="18"/>
                <w:szCs w:val="18"/>
              </w:rPr>
              <w:t>10</w:t>
            </w:r>
            <w:r w:rsidRPr="007B2294">
              <w:rPr>
                <w:rFonts w:hAnsi="宋体" w:hint="eastAsia"/>
                <w:color w:val="000000"/>
                <w:spacing w:val="2"/>
                <w:sz w:val="18"/>
                <w:szCs w:val="18"/>
              </w:rPr>
              <w:t>。重点介绍生物保护、生态恢复、林业健康、国内林学、国际林学、水土保持、森林资源保护等内容。旨在培养学生成为专业的、富有社会责任感的人才。此专业根据学生转学分情况不同，可能需</w:t>
            </w:r>
            <w:r w:rsidRPr="007B2294">
              <w:rPr>
                <w:color w:val="000000"/>
                <w:spacing w:val="2"/>
                <w:sz w:val="18"/>
                <w:szCs w:val="18"/>
              </w:rPr>
              <w:t>3</w:t>
            </w:r>
            <w:r w:rsidRPr="007B2294">
              <w:rPr>
                <w:rFonts w:hAnsi="宋体" w:hint="eastAsia"/>
                <w:color w:val="000000"/>
                <w:spacing w:val="2"/>
                <w:sz w:val="18"/>
                <w:szCs w:val="18"/>
              </w:rPr>
              <w:t>年完成。</w:t>
            </w:r>
          </w:p>
        </w:tc>
      </w:tr>
      <w:tr w:rsidR="00577561" w:rsidRPr="00390651" w:rsidTr="007B2294">
        <w:trPr>
          <w:trHeight w:val="1344"/>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地质学</w:t>
            </w:r>
          </w:p>
          <w:p w:rsidR="00577561" w:rsidRPr="00390651" w:rsidRDefault="00577561" w:rsidP="00B74780">
            <w:pPr>
              <w:spacing w:line="240" w:lineRule="exact"/>
              <w:rPr>
                <w:color w:val="000000"/>
                <w:sz w:val="18"/>
                <w:szCs w:val="18"/>
              </w:rPr>
            </w:pPr>
            <w:r w:rsidRPr="00390651">
              <w:rPr>
                <w:color w:val="000000"/>
                <w:sz w:val="18"/>
                <w:szCs w:val="18"/>
              </w:rPr>
              <w:t>Geology</w:t>
            </w:r>
          </w:p>
          <w:p w:rsidR="00577561" w:rsidRPr="00390651" w:rsidRDefault="00577561" w:rsidP="00B74780">
            <w:pPr>
              <w:spacing w:line="240" w:lineRule="exact"/>
              <w:rPr>
                <w:b/>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7B2294" w:rsidRDefault="00577561" w:rsidP="00BC2954">
            <w:pPr>
              <w:spacing w:afterLines="30" w:line="300" w:lineRule="exact"/>
              <w:rPr>
                <w:color w:val="000000"/>
                <w:sz w:val="18"/>
                <w:szCs w:val="18"/>
              </w:rPr>
            </w:pPr>
            <w:r w:rsidRPr="007B2294">
              <w:rPr>
                <w:rFonts w:hAnsi="宋体" w:hint="eastAsia"/>
                <w:color w:val="000000"/>
                <w:sz w:val="18"/>
                <w:szCs w:val="18"/>
              </w:rPr>
              <w:t>本专业旨在为学生提供地质学和地球物理学方面的背景知识，为其进入相关职业领域或研究生院学习地质学、地球化学、工程地质学等相关专业做准备。此专业可能需</w:t>
            </w:r>
            <w:r w:rsidRPr="007B2294">
              <w:rPr>
                <w:color w:val="000000"/>
                <w:sz w:val="18"/>
                <w:szCs w:val="18"/>
              </w:rPr>
              <w:t>3</w:t>
            </w:r>
            <w:r w:rsidRPr="007B2294">
              <w:rPr>
                <w:rFonts w:hAnsi="宋体" w:hint="eastAsia"/>
                <w:color w:val="000000"/>
                <w:sz w:val="18"/>
                <w:szCs w:val="18"/>
              </w:rPr>
              <w:t>年完成。</w:t>
            </w:r>
          </w:p>
        </w:tc>
      </w:tr>
      <w:tr w:rsidR="00577561" w:rsidRPr="00390651" w:rsidTr="007B2294">
        <w:trPr>
          <w:trHeight w:val="1405"/>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物理学</w:t>
            </w:r>
            <w:r w:rsidRPr="00390651">
              <w:rPr>
                <w:color w:val="000000"/>
                <w:sz w:val="18"/>
                <w:szCs w:val="18"/>
              </w:rPr>
              <w:t>Physics</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7B2294" w:rsidRDefault="00577561" w:rsidP="00BC2954">
            <w:pPr>
              <w:spacing w:afterLines="25" w:line="300" w:lineRule="exact"/>
              <w:rPr>
                <w:color w:val="000000"/>
                <w:sz w:val="18"/>
                <w:szCs w:val="18"/>
              </w:rPr>
            </w:pPr>
            <w:r w:rsidRPr="007B2294">
              <w:rPr>
                <w:rFonts w:hAnsi="宋体" w:hint="eastAsia"/>
                <w:color w:val="000000"/>
                <w:sz w:val="18"/>
                <w:szCs w:val="18"/>
              </w:rPr>
              <w:t>本专业通常包括物理、化学、地球学等课程的学习。注重强调研究经历，所以学生将有机会与教授们一起进行课题研究。学生可以任职于专业技术领域或成为职业科学家。</w:t>
            </w:r>
          </w:p>
        </w:tc>
      </w:tr>
      <w:tr w:rsidR="00577561" w:rsidRPr="00390651" w:rsidTr="007B2294">
        <w:trPr>
          <w:trHeight w:val="1256"/>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政治学</w:t>
            </w:r>
          </w:p>
          <w:p w:rsidR="00577561" w:rsidRPr="00390651" w:rsidRDefault="00577561" w:rsidP="00B74780">
            <w:pPr>
              <w:spacing w:line="240" w:lineRule="exact"/>
              <w:rPr>
                <w:color w:val="000000"/>
                <w:sz w:val="18"/>
                <w:szCs w:val="18"/>
              </w:rPr>
            </w:pPr>
            <w:r w:rsidRPr="00390651">
              <w:rPr>
                <w:color w:val="000000"/>
                <w:spacing w:val="-4"/>
                <w:sz w:val="18"/>
                <w:szCs w:val="18"/>
              </w:rPr>
              <w:t>Political Science</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r w:rsidRPr="00390651">
              <w:rPr>
                <w:rFonts w:hAnsi="宋体" w:hint="eastAsia"/>
                <w:color w:val="000000"/>
                <w:sz w:val="18"/>
                <w:szCs w:val="18"/>
              </w:rPr>
              <w:t>文学学士</w:t>
            </w:r>
            <w:r w:rsidRPr="00390651">
              <w:rPr>
                <w:color w:val="000000"/>
                <w:sz w:val="18"/>
                <w:szCs w:val="18"/>
              </w:rPr>
              <w:t>B.A.]</w:t>
            </w:r>
          </w:p>
        </w:tc>
        <w:tc>
          <w:tcPr>
            <w:tcW w:w="3837" w:type="dxa"/>
            <w:vAlign w:val="center"/>
          </w:tcPr>
          <w:p w:rsidR="00577561" w:rsidRPr="007B2294" w:rsidRDefault="00577561" w:rsidP="00BC2954">
            <w:pPr>
              <w:spacing w:afterLines="25" w:line="300" w:lineRule="exact"/>
              <w:rPr>
                <w:color w:val="000000"/>
                <w:spacing w:val="-2"/>
                <w:sz w:val="18"/>
                <w:szCs w:val="18"/>
              </w:rPr>
            </w:pPr>
            <w:r w:rsidRPr="007B2294">
              <w:rPr>
                <w:rFonts w:hAnsi="宋体" w:hint="eastAsia"/>
                <w:color w:val="000000"/>
                <w:spacing w:val="-2"/>
                <w:sz w:val="18"/>
                <w:szCs w:val="18"/>
              </w:rPr>
              <w:t>通过政治学、美国政治研究、国际事务等学科的学习，旨在使学生了解与政治学的相关理论和实务。学生可任职于企业、政府、非营利性组织、公共关系、政策机构、教学和法律等领域。</w:t>
            </w:r>
          </w:p>
        </w:tc>
      </w:tr>
      <w:tr w:rsidR="00577561" w:rsidRPr="00390651" w:rsidTr="000D00A2">
        <w:trPr>
          <w:trHeight w:val="720"/>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应用计算机科学</w:t>
            </w:r>
          </w:p>
          <w:p w:rsidR="00577561" w:rsidRPr="00390651" w:rsidRDefault="00577561" w:rsidP="00B74780">
            <w:pPr>
              <w:spacing w:line="240" w:lineRule="exact"/>
              <w:rPr>
                <w:color w:val="000000"/>
                <w:spacing w:val="-6"/>
                <w:sz w:val="18"/>
                <w:szCs w:val="18"/>
              </w:rPr>
            </w:pPr>
            <w:r w:rsidRPr="00390651">
              <w:rPr>
                <w:color w:val="000000"/>
                <w:spacing w:val="-6"/>
                <w:sz w:val="18"/>
                <w:szCs w:val="18"/>
              </w:rPr>
              <w:t>Applied Computer Science</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7B2294" w:rsidRDefault="00577561" w:rsidP="00BC2954">
            <w:pPr>
              <w:spacing w:afterLines="30" w:line="300" w:lineRule="exact"/>
              <w:rPr>
                <w:color w:val="000000"/>
                <w:sz w:val="18"/>
                <w:szCs w:val="18"/>
              </w:rPr>
            </w:pPr>
            <w:r w:rsidRPr="007B2294">
              <w:rPr>
                <w:rFonts w:hAnsi="宋体" w:hint="eastAsia"/>
                <w:color w:val="000000"/>
                <w:sz w:val="18"/>
                <w:szCs w:val="18"/>
              </w:rPr>
              <w:t>本专业通过工程与技术认证委员会的计算机委员会认证。主要强调数学、计算机科学等课程的学习，为学生进入相关职业领域打下坚实的专业基础。同时，也为学生进入研究生院学习本专业或相关专业做准备。</w:t>
            </w:r>
          </w:p>
        </w:tc>
      </w:tr>
      <w:tr w:rsidR="00577561" w:rsidRPr="00390651" w:rsidTr="007B2294">
        <w:trPr>
          <w:trHeight w:val="1053"/>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生物学</w:t>
            </w:r>
            <w:r w:rsidRPr="00390651">
              <w:rPr>
                <w:color w:val="000000"/>
                <w:sz w:val="18"/>
                <w:szCs w:val="18"/>
              </w:rPr>
              <w:t xml:space="preserve">Biology </w:t>
            </w:r>
          </w:p>
          <w:p w:rsidR="00577561" w:rsidRPr="00390651" w:rsidRDefault="00577561" w:rsidP="00B74780">
            <w:pPr>
              <w:spacing w:line="240" w:lineRule="exact"/>
              <w:rPr>
                <w:b/>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7B2294" w:rsidRDefault="00577561" w:rsidP="00BC2954">
            <w:pPr>
              <w:spacing w:afterLines="25" w:line="300" w:lineRule="exact"/>
              <w:rPr>
                <w:b/>
                <w:bCs/>
                <w:color w:val="000000"/>
                <w:sz w:val="18"/>
                <w:szCs w:val="18"/>
              </w:rPr>
            </w:pPr>
            <w:r w:rsidRPr="007B2294">
              <w:rPr>
                <w:rFonts w:hAnsi="宋体" w:hint="eastAsia"/>
                <w:color w:val="000000"/>
                <w:sz w:val="18"/>
                <w:szCs w:val="18"/>
              </w:rPr>
              <w:t>本专业介绍生物学背景知识，为学生从事相关职业或进入研究生院学习医学、牙医或兽医等相关专业做准备。</w:t>
            </w:r>
          </w:p>
        </w:tc>
      </w:tr>
      <w:tr w:rsidR="00577561" w:rsidRPr="00390651" w:rsidTr="007B2294">
        <w:trPr>
          <w:trHeight w:val="1550"/>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生物医学</w:t>
            </w:r>
          </w:p>
          <w:p w:rsidR="00577561" w:rsidRPr="00390651" w:rsidRDefault="00577561" w:rsidP="00B74780">
            <w:pPr>
              <w:spacing w:line="240" w:lineRule="exact"/>
              <w:rPr>
                <w:color w:val="000000"/>
                <w:spacing w:val="-4"/>
                <w:sz w:val="18"/>
                <w:szCs w:val="18"/>
              </w:rPr>
            </w:pPr>
            <w:r w:rsidRPr="00390651">
              <w:rPr>
                <w:color w:val="000000"/>
                <w:spacing w:val="-4"/>
                <w:sz w:val="18"/>
                <w:szCs w:val="18"/>
              </w:rPr>
              <w:t>Biomedical Science</w:t>
            </w:r>
          </w:p>
          <w:p w:rsidR="00577561" w:rsidRPr="00390651" w:rsidRDefault="00577561" w:rsidP="00B74780">
            <w:pPr>
              <w:spacing w:line="240" w:lineRule="exact"/>
              <w:rPr>
                <w:color w:val="000000"/>
                <w:spacing w:val="-4"/>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p>
        </w:tc>
        <w:tc>
          <w:tcPr>
            <w:tcW w:w="3837" w:type="dxa"/>
            <w:vAlign w:val="center"/>
          </w:tcPr>
          <w:p w:rsidR="00577561" w:rsidRPr="007B2294" w:rsidRDefault="00577561" w:rsidP="00BC2954">
            <w:pPr>
              <w:spacing w:afterLines="20" w:line="300" w:lineRule="exact"/>
              <w:rPr>
                <w:color w:val="000000"/>
                <w:sz w:val="18"/>
                <w:szCs w:val="18"/>
              </w:rPr>
            </w:pPr>
            <w:r w:rsidRPr="007B2294">
              <w:rPr>
                <w:rFonts w:hAnsi="宋体" w:hint="eastAsia"/>
                <w:color w:val="000000"/>
                <w:sz w:val="18"/>
                <w:szCs w:val="18"/>
              </w:rPr>
              <w:t>该项目提供一套严谨的生物学教育，着重生物化学。学生必须学会研究和分析周遭的自然系统和自然现象以及其背后的运行规律。学生从该项目毕业后即可具备入门级生化相关工作抑或去往更高级别的学府继续深造生物化学。</w:t>
            </w:r>
          </w:p>
        </w:tc>
      </w:tr>
      <w:tr w:rsidR="00577561" w:rsidRPr="00390651" w:rsidTr="007B2294">
        <w:trPr>
          <w:trHeight w:val="1403"/>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微生物学</w:t>
            </w:r>
          </w:p>
          <w:p w:rsidR="00577561" w:rsidRPr="00390651" w:rsidRDefault="00577561" w:rsidP="00B74780">
            <w:pPr>
              <w:spacing w:line="240" w:lineRule="exact"/>
              <w:rPr>
                <w:color w:val="000000"/>
                <w:sz w:val="18"/>
                <w:szCs w:val="18"/>
              </w:rPr>
            </w:pPr>
            <w:r w:rsidRPr="00390651">
              <w:rPr>
                <w:color w:val="000000"/>
                <w:sz w:val="18"/>
                <w:szCs w:val="18"/>
              </w:rPr>
              <w:t>Microbiology</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 xml:space="preserve">B.S.]  </w:t>
            </w:r>
          </w:p>
        </w:tc>
        <w:tc>
          <w:tcPr>
            <w:tcW w:w="3837" w:type="dxa"/>
            <w:vAlign w:val="center"/>
          </w:tcPr>
          <w:p w:rsidR="00577561" w:rsidRPr="007B2294" w:rsidRDefault="00577561" w:rsidP="00BC2954">
            <w:pPr>
              <w:spacing w:afterLines="25" w:line="300" w:lineRule="exact"/>
              <w:rPr>
                <w:color w:val="000000"/>
                <w:sz w:val="18"/>
                <w:szCs w:val="18"/>
              </w:rPr>
            </w:pPr>
            <w:r w:rsidRPr="007B2294">
              <w:rPr>
                <w:rFonts w:hAnsi="宋体" w:hint="eastAsia"/>
                <w:color w:val="000000"/>
                <w:sz w:val="18"/>
                <w:szCs w:val="18"/>
              </w:rPr>
              <w:t>该学位要求学生在细菌学、病毒学、线粒体、神经元研究以及基因物质研究上有所涉猎。学生的主要课程是生物和化学，还有很多可以自主选择的选修课。</w:t>
            </w:r>
          </w:p>
        </w:tc>
      </w:tr>
      <w:tr w:rsidR="00577561" w:rsidRPr="00390651" w:rsidTr="000D00A2">
        <w:trPr>
          <w:trHeight w:val="720"/>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化学</w:t>
            </w:r>
          </w:p>
          <w:p w:rsidR="00577561" w:rsidRPr="00390651" w:rsidRDefault="00577561" w:rsidP="00B74780">
            <w:pPr>
              <w:spacing w:line="240" w:lineRule="exact"/>
              <w:rPr>
                <w:color w:val="000000"/>
                <w:sz w:val="18"/>
                <w:szCs w:val="18"/>
              </w:rPr>
            </w:pPr>
            <w:r w:rsidRPr="00390651">
              <w:rPr>
                <w:color w:val="000000"/>
                <w:sz w:val="18"/>
                <w:szCs w:val="18"/>
              </w:rPr>
              <w:t>Chemistry</w:t>
            </w:r>
          </w:p>
          <w:p w:rsidR="00577561" w:rsidRPr="00390651" w:rsidRDefault="00577561" w:rsidP="00B74780">
            <w:pPr>
              <w:spacing w:line="240" w:lineRule="exact"/>
              <w:rPr>
                <w:b/>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7B2294" w:rsidRDefault="00577561" w:rsidP="00BC2954">
            <w:pPr>
              <w:spacing w:afterLines="20" w:line="280" w:lineRule="exact"/>
              <w:rPr>
                <w:color w:val="000000"/>
                <w:sz w:val="18"/>
                <w:szCs w:val="18"/>
              </w:rPr>
            </w:pPr>
            <w:r w:rsidRPr="007B2294">
              <w:rPr>
                <w:rFonts w:hAnsi="宋体" w:hint="eastAsia"/>
                <w:color w:val="000000"/>
                <w:sz w:val="18"/>
                <w:szCs w:val="18"/>
              </w:rPr>
              <w:t>本专业通过美国化学协会认证。本专业将介绍诸多与化学专业相关的背景知识，旨在使学生日后可以从事纯科学研究或健康科学等领域的工作。</w:t>
            </w:r>
          </w:p>
        </w:tc>
      </w:tr>
      <w:tr w:rsidR="00577561" w:rsidRPr="00390651" w:rsidTr="000D00A2">
        <w:trPr>
          <w:trHeight w:val="1120"/>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英语</w:t>
            </w:r>
            <w:r w:rsidRPr="00390651">
              <w:rPr>
                <w:color w:val="000000"/>
                <w:sz w:val="18"/>
                <w:szCs w:val="18"/>
              </w:rPr>
              <w:t>English</w:t>
            </w:r>
          </w:p>
          <w:p w:rsidR="00577561" w:rsidRPr="00390651" w:rsidRDefault="00577561" w:rsidP="00B74780">
            <w:pPr>
              <w:spacing w:line="240" w:lineRule="exact"/>
              <w:rPr>
                <w:b/>
                <w:color w:val="000000"/>
                <w:sz w:val="18"/>
                <w:szCs w:val="18"/>
              </w:rPr>
            </w:pPr>
            <w:r w:rsidRPr="00390651">
              <w:rPr>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37" w:type="dxa"/>
            <w:vAlign w:val="center"/>
          </w:tcPr>
          <w:p w:rsidR="00577561" w:rsidRPr="00390651" w:rsidRDefault="00577561" w:rsidP="00BC2954">
            <w:pPr>
              <w:spacing w:afterLines="20" w:line="280" w:lineRule="exact"/>
              <w:rPr>
                <w:color w:val="000000"/>
                <w:spacing w:val="-4"/>
                <w:sz w:val="18"/>
                <w:szCs w:val="18"/>
              </w:rPr>
            </w:pPr>
            <w:r w:rsidRPr="00390651">
              <w:rPr>
                <w:rFonts w:hAnsi="宋体" w:hint="eastAsia"/>
                <w:color w:val="000000"/>
                <w:spacing w:val="-4"/>
                <w:sz w:val="18"/>
                <w:szCs w:val="18"/>
              </w:rPr>
              <w:t>本专业将介绍文学、语言和写作方法等内容，使学生充分认识逻辑思考在有效表达当中所起的作用，领会文学的真谛。毕业生可以从事初级中学和高级中学的教学工作，或者进行个人创作。</w:t>
            </w:r>
          </w:p>
        </w:tc>
      </w:tr>
      <w:tr w:rsidR="00577561" w:rsidRPr="00390651" w:rsidTr="000D00A2">
        <w:trPr>
          <w:trHeight w:val="1075"/>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建设管理</w:t>
            </w:r>
          </w:p>
          <w:p w:rsidR="00577561" w:rsidRPr="00390651" w:rsidRDefault="00577561" w:rsidP="00B74780">
            <w:pPr>
              <w:spacing w:line="240" w:lineRule="exact"/>
              <w:rPr>
                <w:color w:val="000000"/>
                <w:spacing w:val="-4"/>
                <w:sz w:val="18"/>
                <w:szCs w:val="18"/>
              </w:rPr>
            </w:pPr>
            <w:r w:rsidRPr="00390651">
              <w:rPr>
                <w:color w:val="000000"/>
                <w:spacing w:val="-4"/>
                <w:sz w:val="18"/>
                <w:szCs w:val="18"/>
              </w:rPr>
              <w:t>Construction Management</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390651" w:rsidRDefault="00577561" w:rsidP="00BC2954">
            <w:pPr>
              <w:spacing w:afterLines="30" w:line="280" w:lineRule="exact"/>
              <w:rPr>
                <w:color w:val="000000"/>
                <w:spacing w:val="-4"/>
                <w:sz w:val="18"/>
                <w:szCs w:val="18"/>
              </w:rPr>
            </w:pPr>
            <w:r w:rsidRPr="00390651">
              <w:rPr>
                <w:rFonts w:hAnsi="宋体" w:hint="eastAsia"/>
                <w:color w:val="000000"/>
                <w:spacing w:val="-4"/>
                <w:sz w:val="18"/>
                <w:szCs w:val="18"/>
              </w:rPr>
              <w:t>该专业属于北亚工程学院，是获得</w:t>
            </w:r>
            <w:r w:rsidRPr="00390651">
              <w:rPr>
                <w:color w:val="000000"/>
                <w:spacing w:val="-4"/>
                <w:sz w:val="18"/>
                <w:szCs w:val="18"/>
              </w:rPr>
              <w:t>ABET</w:t>
            </w:r>
            <w:r w:rsidRPr="00390651">
              <w:rPr>
                <w:rFonts w:hAnsi="宋体" w:hint="eastAsia"/>
                <w:color w:val="000000"/>
                <w:spacing w:val="-4"/>
                <w:sz w:val="18"/>
                <w:szCs w:val="18"/>
              </w:rPr>
              <w:t>认证的学院，全美排名第</w:t>
            </w:r>
            <w:r w:rsidRPr="00390651">
              <w:rPr>
                <w:color w:val="000000"/>
                <w:spacing w:val="-4"/>
                <w:sz w:val="18"/>
                <w:szCs w:val="18"/>
              </w:rPr>
              <w:t>44</w:t>
            </w:r>
            <w:r w:rsidRPr="00390651">
              <w:rPr>
                <w:rFonts w:hAnsi="宋体" w:hint="eastAsia"/>
                <w:color w:val="000000"/>
                <w:spacing w:val="-4"/>
                <w:sz w:val="18"/>
                <w:szCs w:val="18"/>
              </w:rPr>
              <w:t>。建设管理专业培养目标：培养学生解决问题，形成决策的能力，以及在开发、设计和建设行业的领导能力。为其进入相关职业领域和进行商业研究做准备。</w:t>
            </w:r>
          </w:p>
        </w:tc>
      </w:tr>
      <w:tr w:rsidR="00577561" w:rsidRPr="00390651" w:rsidTr="000D00A2">
        <w:trPr>
          <w:trHeight w:val="1075"/>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计算机科学</w:t>
            </w:r>
          </w:p>
          <w:p w:rsidR="00577561" w:rsidRPr="00390651" w:rsidRDefault="00577561" w:rsidP="00B74780">
            <w:pPr>
              <w:spacing w:line="240" w:lineRule="exact"/>
              <w:rPr>
                <w:color w:val="000000"/>
                <w:sz w:val="18"/>
                <w:szCs w:val="18"/>
              </w:rPr>
            </w:pPr>
            <w:r w:rsidRPr="00390651">
              <w:rPr>
                <w:color w:val="000000"/>
                <w:sz w:val="18"/>
                <w:szCs w:val="18"/>
              </w:rPr>
              <w:t>Computer Science</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390651" w:rsidRDefault="00577561" w:rsidP="00BC2954">
            <w:pPr>
              <w:spacing w:afterLines="30" w:line="280" w:lineRule="exact"/>
              <w:rPr>
                <w:color w:val="000000"/>
                <w:spacing w:val="-4"/>
                <w:sz w:val="18"/>
                <w:szCs w:val="18"/>
              </w:rPr>
            </w:pPr>
            <w:r w:rsidRPr="00390651">
              <w:rPr>
                <w:rFonts w:hAnsi="宋体" w:hint="eastAsia"/>
                <w:color w:val="000000"/>
                <w:spacing w:val="-4"/>
                <w:sz w:val="18"/>
                <w:szCs w:val="18"/>
              </w:rPr>
              <w:t>该专业属于北亚工程学院，是获得</w:t>
            </w:r>
            <w:r w:rsidRPr="00390651">
              <w:rPr>
                <w:color w:val="000000"/>
                <w:spacing w:val="-4"/>
                <w:sz w:val="18"/>
                <w:szCs w:val="18"/>
              </w:rPr>
              <w:t>ABET</w:t>
            </w:r>
            <w:r w:rsidRPr="00390651">
              <w:rPr>
                <w:rFonts w:hAnsi="宋体" w:hint="eastAsia"/>
                <w:color w:val="000000"/>
                <w:spacing w:val="-4"/>
                <w:sz w:val="18"/>
                <w:szCs w:val="18"/>
              </w:rPr>
              <w:t>认证的学院，全美排名第</w:t>
            </w:r>
            <w:r w:rsidRPr="00390651">
              <w:rPr>
                <w:color w:val="000000"/>
                <w:spacing w:val="-4"/>
                <w:sz w:val="18"/>
                <w:szCs w:val="18"/>
              </w:rPr>
              <w:t>44</w:t>
            </w:r>
            <w:r w:rsidRPr="00390651">
              <w:rPr>
                <w:rFonts w:hAnsi="宋体" w:hint="eastAsia"/>
                <w:color w:val="000000"/>
                <w:spacing w:val="-4"/>
                <w:sz w:val="18"/>
                <w:szCs w:val="18"/>
              </w:rPr>
              <w:t>。通过软件设计分析、数据分析及研究等多元教学方式，为未来社会培养计算机工程师。</w:t>
            </w:r>
          </w:p>
        </w:tc>
      </w:tr>
      <w:tr w:rsidR="00577561" w:rsidRPr="00390651" w:rsidTr="000D00A2">
        <w:trPr>
          <w:trHeight w:val="1275"/>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电气工程</w:t>
            </w:r>
          </w:p>
          <w:p w:rsidR="00577561" w:rsidRPr="00390651" w:rsidRDefault="00577561" w:rsidP="00B74780">
            <w:pPr>
              <w:spacing w:line="240" w:lineRule="exact"/>
              <w:rPr>
                <w:color w:val="000000"/>
                <w:spacing w:val="-4"/>
                <w:sz w:val="18"/>
                <w:szCs w:val="18"/>
              </w:rPr>
            </w:pPr>
            <w:r w:rsidRPr="00390651">
              <w:rPr>
                <w:color w:val="000000"/>
                <w:spacing w:val="-4"/>
                <w:sz w:val="18"/>
                <w:szCs w:val="18"/>
              </w:rPr>
              <w:t>Electrical Engineering</w:t>
            </w:r>
          </w:p>
          <w:p w:rsidR="00577561" w:rsidRPr="00390651" w:rsidRDefault="00577561" w:rsidP="00B74780">
            <w:pPr>
              <w:spacing w:line="240" w:lineRule="exact"/>
              <w:rPr>
                <w:color w:val="000000"/>
                <w:spacing w:val="-4"/>
                <w:sz w:val="18"/>
                <w:szCs w:val="18"/>
              </w:rPr>
            </w:pPr>
            <w:r w:rsidRPr="00390651">
              <w:rPr>
                <w:color w:val="000000"/>
                <w:spacing w:val="-4"/>
                <w:sz w:val="18"/>
                <w:szCs w:val="18"/>
              </w:rPr>
              <w:t>[</w:t>
            </w:r>
            <w:r w:rsidRPr="00390651">
              <w:rPr>
                <w:rFonts w:hAnsi="宋体" w:hint="eastAsia"/>
                <w:color w:val="000000"/>
                <w:spacing w:val="-4"/>
                <w:sz w:val="18"/>
                <w:szCs w:val="18"/>
              </w:rPr>
              <w:t>工程理学学士</w:t>
            </w:r>
            <w:r w:rsidRPr="00390651">
              <w:rPr>
                <w:color w:val="000000"/>
                <w:spacing w:val="-4"/>
                <w:sz w:val="18"/>
                <w:szCs w:val="18"/>
              </w:rPr>
              <w:t xml:space="preserve"> B.S.E.]</w:t>
            </w:r>
          </w:p>
        </w:tc>
        <w:tc>
          <w:tcPr>
            <w:tcW w:w="3837" w:type="dxa"/>
            <w:vAlign w:val="center"/>
          </w:tcPr>
          <w:p w:rsidR="00577561" w:rsidRPr="00390651" w:rsidRDefault="00577561" w:rsidP="00BC2954">
            <w:pPr>
              <w:spacing w:afterLines="30" w:line="280" w:lineRule="exact"/>
              <w:rPr>
                <w:color w:val="000000"/>
                <w:sz w:val="18"/>
                <w:szCs w:val="18"/>
              </w:rPr>
            </w:pPr>
            <w:r w:rsidRPr="00390651">
              <w:rPr>
                <w:rFonts w:hAnsi="宋体" w:hint="eastAsia"/>
                <w:color w:val="000000"/>
                <w:sz w:val="18"/>
                <w:szCs w:val="18"/>
              </w:rPr>
              <w:t>该专业属于北亚工程学院，是获得</w:t>
            </w:r>
            <w:r w:rsidRPr="00390651">
              <w:rPr>
                <w:color w:val="000000"/>
                <w:sz w:val="18"/>
                <w:szCs w:val="18"/>
              </w:rPr>
              <w:t>ABET</w:t>
            </w:r>
            <w:r w:rsidRPr="00390651">
              <w:rPr>
                <w:rFonts w:hAnsi="宋体" w:hint="eastAsia"/>
                <w:color w:val="000000"/>
                <w:sz w:val="18"/>
                <w:szCs w:val="18"/>
              </w:rPr>
              <w:t>认证的学院，全美排名第</w:t>
            </w:r>
            <w:r w:rsidRPr="00390651">
              <w:rPr>
                <w:color w:val="000000"/>
                <w:sz w:val="18"/>
                <w:szCs w:val="18"/>
              </w:rPr>
              <w:t>44</w:t>
            </w:r>
            <w:r w:rsidRPr="00390651">
              <w:rPr>
                <w:rFonts w:hAnsi="宋体" w:hint="eastAsia"/>
                <w:color w:val="000000"/>
                <w:sz w:val="18"/>
                <w:szCs w:val="18"/>
              </w:rPr>
              <w:t>。可供选择的领域或方向：计算机工程、电子工程。该</w:t>
            </w:r>
            <w:r w:rsidRPr="00390651">
              <w:rPr>
                <w:rFonts w:hAnsi="宋体" w:hint="eastAsia"/>
                <w:color w:val="000000"/>
                <w:spacing w:val="-6"/>
                <w:sz w:val="18"/>
                <w:szCs w:val="18"/>
              </w:rPr>
              <w:t>项目是寻找电子工程领域的工作或继续在此领域深造的敲门砖。它为学生打开了探索电子设计、制造和循环能源技术以及未来能源解决等科技的大门。</w:t>
            </w:r>
          </w:p>
        </w:tc>
      </w:tr>
      <w:tr w:rsidR="00577561" w:rsidRPr="00390651" w:rsidTr="000D00A2">
        <w:trPr>
          <w:trHeight w:val="1185"/>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土木工程</w:t>
            </w:r>
          </w:p>
          <w:p w:rsidR="00577561" w:rsidRPr="00390651" w:rsidRDefault="00577561" w:rsidP="00B74780">
            <w:pPr>
              <w:spacing w:line="240" w:lineRule="exact"/>
              <w:rPr>
                <w:color w:val="000000"/>
                <w:sz w:val="18"/>
                <w:szCs w:val="18"/>
              </w:rPr>
            </w:pPr>
            <w:r w:rsidRPr="00390651">
              <w:rPr>
                <w:color w:val="000000"/>
                <w:sz w:val="18"/>
                <w:szCs w:val="18"/>
              </w:rPr>
              <w:t xml:space="preserve">Civil Engineering </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工程理学学士</w:t>
            </w:r>
            <w:r w:rsidRPr="00390651">
              <w:rPr>
                <w:color w:val="000000"/>
                <w:sz w:val="18"/>
                <w:szCs w:val="18"/>
              </w:rPr>
              <w:t>B.S.E.]</w:t>
            </w:r>
          </w:p>
        </w:tc>
        <w:tc>
          <w:tcPr>
            <w:tcW w:w="3837" w:type="dxa"/>
            <w:vMerge w:val="restart"/>
            <w:vAlign w:val="center"/>
          </w:tcPr>
          <w:p w:rsidR="00577561" w:rsidRPr="00390651" w:rsidRDefault="00577561" w:rsidP="00BC2954">
            <w:pPr>
              <w:spacing w:afterLines="30" w:line="280" w:lineRule="exact"/>
              <w:rPr>
                <w:color w:val="000000"/>
                <w:spacing w:val="-2"/>
                <w:sz w:val="18"/>
                <w:szCs w:val="18"/>
              </w:rPr>
            </w:pPr>
            <w:r w:rsidRPr="00390651">
              <w:rPr>
                <w:rFonts w:hAnsi="宋体" w:hint="eastAsia"/>
                <w:color w:val="000000"/>
                <w:spacing w:val="-2"/>
                <w:sz w:val="18"/>
                <w:szCs w:val="18"/>
              </w:rPr>
              <w:t>专业属于北亚工程学院，是获得</w:t>
            </w:r>
            <w:r w:rsidRPr="00390651">
              <w:rPr>
                <w:color w:val="000000"/>
                <w:spacing w:val="-2"/>
                <w:sz w:val="18"/>
                <w:szCs w:val="18"/>
              </w:rPr>
              <w:t>ABET</w:t>
            </w:r>
            <w:r w:rsidRPr="00390651">
              <w:rPr>
                <w:rFonts w:hAnsi="宋体" w:hint="eastAsia"/>
                <w:color w:val="000000"/>
                <w:spacing w:val="-2"/>
                <w:sz w:val="18"/>
                <w:szCs w:val="18"/>
              </w:rPr>
              <w:t>认证的学院，全美排名第</w:t>
            </w:r>
            <w:r w:rsidRPr="00390651">
              <w:rPr>
                <w:color w:val="000000"/>
                <w:spacing w:val="-2"/>
                <w:sz w:val="18"/>
                <w:szCs w:val="18"/>
              </w:rPr>
              <w:t>44</w:t>
            </w:r>
            <w:r w:rsidRPr="00390651">
              <w:rPr>
                <w:rFonts w:hAnsi="宋体" w:hint="eastAsia"/>
                <w:color w:val="000000"/>
                <w:spacing w:val="-2"/>
                <w:sz w:val="18"/>
                <w:szCs w:val="18"/>
              </w:rPr>
              <w:t>。本专业目标是培养出为企业、政府和学术界认可的、具备较强解决问题能力的毕业生。使其能够运用相关的数学及工程学原理，提出解决问题的方案；合理利用相关技术和方法以制定出安全可靠、经济高效、可持续性的设计方案；成为可以有效沟通、开展团队协作、并可以充当领导者的独立自主型学生。同时注重学生思想品质的教育，使其日后在完成自身工作要求之外能够对社会有所贡献。</w:t>
            </w:r>
          </w:p>
        </w:tc>
      </w:tr>
      <w:tr w:rsidR="00577561" w:rsidRPr="00390651" w:rsidTr="000D00A2">
        <w:trPr>
          <w:trHeight w:val="960"/>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环境工程</w:t>
            </w:r>
          </w:p>
          <w:p w:rsidR="00577561" w:rsidRPr="00390651" w:rsidRDefault="00577561" w:rsidP="00B74780">
            <w:pPr>
              <w:spacing w:line="240" w:lineRule="exact"/>
              <w:rPr>
                <w:color w:val="000000"/>
                <w:sz w:val="18"/>
                <w:szCs w:val="18"/>
              </w:rPr>
            </w:pPr>
            <w:r w:rsidRPr="00390651">
              <w:rPr>
                <w:color w:val="000000"/>
                <w:sz w:val="18"/>
                <w:szCs w:val="18"/>
              </w:rPr>
              <w:t xml:space="preserve">Environmental Engineering </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工程理学学士</w:t>
            </w:r>
            <w:r w:rsidRPr="00390651">
              <w:rPr>
                <w:color w:val="000000"/>
                <w:sz w:val="18"/>
                <w:szCs w:val="18"/>
              </w:rPr>
              <w:t>B.S.E.]</w:t>
            </w:r>
          </w:p>
        </w:tc>
        <w:tc>
          <w:tcPr>
            <w:tcW w:w="3837" w:type="dxa"/>
            <w:vMerge/>
            <w:vAlign w:val="center"/>
          </w:tcPr>
          <w:p w:rsidR="00577561" w:rsidRPr="00390651" w:rsidRDefault="00577561" w:rsidP="00B74780">
            <w:pPr>
              <w:spacing w:line="240" w:lineRule="exact"/>
              <w:rPr>
                <w:color w:val="000000"/>
                <w:sz w:val="18"/>
                <w:szCs w:val="18"/>
              </w:rPr>
            </w:pPr>
          </w:p>
        </w:tc>
      </w:tr>
      <w:tr w:rsidR="00577561" w:rsidRPr="00390651" w:rsidTr="000D00A2">
        <w:trPr>
          <w:trHeight w:val="1850"/>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机械工程</w:t>
            </w:r>
          </w:p>
          <w:p w:rsidR="00577561" w:rsidRPr="00390651" w:rsidRDefault="00577561" w:rsidP="00B74780">
            <w:pPr>
              <w:spacing w:line="240" w:lineRule="exact"/>
              <w:rPr>
                <w:color w:val="000000"/>
                <w:sz w:val="18"/>
                <w:szCs w:val="18"/>
              </w:rPr>
            </w:pPr>
            <w:r w:rsidRPr="00390651">
              <w:rPr>
                <w:color w:val="000000"/>
                <w:sz w:val="18"/>
                <w:szCs w:val="18"/>
              </w:rPr>
              <w:t xml:space="preserve">Mechanical Engineering </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工程理学学士</w:t>
            </w:r>
            <w:r w:rsidRPr="00390651">
              <w:rPr>
                <w:color w:val="000000"/>
                <w:sz w:val="18"/>
                <w:szCs w:val="18"/>
              </w:rPr>
              <w:t>B.S.E.]</w:t>
            </w:r>
          </w:p>
        </w:tc>
        <w:tc>
          <w:tcPr>
            <w:tcW w:w="3837" w:type="dxa"/>
            <w:vAlign w:val="center"/>
          </w:tcPr>
          <w:p w:rsidR="00577561" w:rsidRPr="007B2294" w:rsidRDefault="00577561" w:rsidP="00BC2954">
            <w:pPr>
              <w:spacing w:afterLines="30" w:line="260" w:lineRule="exact"/>
              <w:rPr>
                <w:color w:val="000000"/>
                <w:sz w:val="18"/>
                <w:szCs w:val="18"/>
              </w:rPr>
            </w:pPr>
            <w:r w:rsidRPr="007B2294">
              <w:rPr>
                <w:rFonts w:hAnsi="宋体" w:hint="eastAsia"/>
                <w:color w:val="000000"/>
                <w:sz w:val="18"/>
                <w:szCs w:val="18"/>
              </w:rPr>
              <w:t>该专业属于北亚工程学院，是获得</w:t>
            </w:r>
            <w:r w:rsidRPr="007B2294">
              <w:rPr>
                <w:color w:val="000000"/>
                <w:sz w:val="18"/>
                <w:szCs w:val="18"/>
              </w:rPr>
              <w:t>ABET</w:t>
            </w:r>
            <w:r w:rsidRPr="007B2294">
              <w:rPr>
                <w:rFonts w:hAnsi="宋体" w:hint="eastAsia"/>
                <w:color w:val="000000"/>
                <w:sz w:val="18"/>
                <w:szCs w:val="18"/>
              </w:rPr>
              <w:t>认证的学院，全美排名第</w:t>
            </w:r>
            <w:r w:rsidRPr="007B2294">
              <w:rPr>
                <w:color w:val="000000"/>
                <w:sz w:val="18"/>
                <w:szCs w:val="18"/>
              </w:rPr>
              <w:t>44</w:t>
            </w:r>
            <w:r w:rsidRPr="007B2294">
              <w:rPr>
                <w:rFonts w:hAnsi="宋体" w:hint="eastAsia"/>
                <w:color w:val="000000"/>
                <w:sz w:val="18"/>
                <w:szCs w:val="18"/>
              </w:rPr>
              <w:t>。机械工程师将在能量消耗少，资源利用少，污染程度低的前提下，创造出满足社会需要的设备和系统。利用数学和自然科学的相关知识，发明、设计、测试、生产及销售机械设备和系统。它涉及汽车、发电站、太空飞船以及微型的医疗设备及精微的泵等多领域。机械工程包括两个领域：能量和动力系统设计及机械结构运动。</w:t>
            </w:r>
          </w:p>
        </w:tc>
      </w:tr>
      <w:tr w:rsidR="00577561" w:rsidRPr="00390651" w:rsidTr="000D00A2">
        <w:trPr>
          <w:trHeight w:val="1008"/>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策略传播（广告方向）</w:t>
            </w:r>
          </w:p>
          <w:p w:rsidR="00577561" w:rsidRPr="00390651" w:rsidRDefault="00577561" w:rsidP="00B74780">
            <w:pPr>
              <w:spacing w:line="240" w:lineRule="exact"/>
              <w:rPr>
                <w:color w:val="000000"/>
                <w:sz w:val="18"/>
                <w:szCs w:val="18"/>
              </w:rPr>
            </w:pPr>
            <w:r w:rsidRPr="00390651">
              <w:rPr>
                <w:color w:val="000000"/>
                <w:sz w:val="18"/>
                <w:szCs w:val="18"/>
              </w:rPr>
              <w:t>Strategic Communication</w:t>
            </w:r>
          </w:p>
          <w:p w:rsidR="00577561" w:rsidRPr="00390651" w:rsidRDefault="00577561" w:rsidP="00B74780">
            <w:pPr>
              <w:spacing w:line="240" w:lineRule="exact"/>
              <w:rPr>
                <w:color w:val="000000"/>
                <w:sz w:val="18"/>
                <w:szCs w:val="18"/>
              </w:rPr>
            </w:pPr>
            <w:r w:rsidRPr="00390651">
              <w:rPr>
                <w:color w:val="000000"/>
                <w:sz w:val="18"/>
                <w:szCs w:val="18"/>
              </w:rPr>
              <w:t xml:space="preserve">(Advertising) </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7B2294" w:rsidRDefault="00577561" w:rsidP="00BC2954">
            <w:pPr>
              <w:spacing w:afterLines="30" w:line="260" w:lineRule="exact"/>
              <w:rPr>
                <w:color w:val="000000"/>
                <w:sz w:val="18"/>
                <w:szCs w:val="18"/>
              </w:rPr>
            </w:pPr>
            <w:r w:rsidRPr="007B2294">
              <w:rPr>
                <w:rFonts w:hAnsi="宋体" w:hint="eastAsia"/>
                <w:color w:val="000000"/>
                <w:sz w:val="18"/>
                <w:szCs w:val="18"/>
              </w:rPr>
              <w:t>该项目为日后将从事传媒事业各方面工作的学生奠定做好准备。项目主要围绕广告学核心课程、公共关系和传媒课程。该项目允许学生在广告、营销和公共关系三个方向中自选其一。</w:t>
            </w:r>
          </w:p>
        </w:tc>
      </w:tr>
      <w:tr w:rsidR="00577561" w:rsidRPr="00390651" w:rsidTr="000D00A2">
        <w:trPr>
          <w:trHeight w:val="943"/>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策略传播（零售学方向）</w:t>
            </w:r>
          </w:p>
          <w:p w:rsidR="00577561" w:rsidRPr="00390651" w:rsidRDefault="00577561" w:rsidP="00577561">
            <w:pPr>
              <w:spacing w:line="240" w:lineRule="exact"/>
              <w:ind w:leftChars="-50" w:left="31680" w:rightChars="-50" w:right="31680"/>
              <w:rPr>
                <w:color w:val="000000"/>
                <w:sz w:val="18"/>
                <w:szCs w:val="18"/>
              </w:rPr>
            </w:pPr>
            <w:r w:rsidRPr="00390651">
              <w:rPr>
                <w:color w:val="000000"/>
                <w:sz w:val="18"/>
                <w:szCs w:val="18"/>
              </w:rPr>
              <w:t xml:space="preserve"> Strategic Communication</w:t>
            </w:r>
          </w:p>
          <w:p w:rsidR="00577561" w:rsidRPr="00390651" w:rsidRDefault="00577561" w:rsidP="00577561">
            <w:pPr>
              <w:spacing w:line="240" w:lineRule="exact"/>
              <w:ind w:leftChars="-50" w:left="31680" w:rightChars="-50" w:right="31680"/>
              <w:rPr>
                <w:color w:val="000000"/>
                <w:sz w:val="18"/>
                <w:szCs w:val="18"/>
              </w:rPr>
            </w:pPr>
            <w:r w:rsidRPr="00390651">
              <w:rPr>
                <w:color w:val="000000"/>
                <w:sz w:val="18"/>
                <w:szCs w:val="18"/>
              </w:rPr>
              <w:t>(Merchandising)</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7B2294" w:rsidRDefault="00577561" w:rsidP="00BC2954">
            <w:pPr>
              <w:spacing w:afterLines="30" w:line="260" w:lineRule="exact"/>
              <w:rPr>
                <w:color w:val="000000"/>
                <w:spacing w:val="-8"/>
                <w:sz w:val="18"/>
                <w:szCs w:val="18"/>
              </w:rPr>
            </w:pPr>
            <w:r w:rsidRPr="007B2294">
              <w:rPr>
                <w:rFonts w:hAnsi="宋体" w:hint="eastAsia"/>
                <w:color w:val="000000"/>
                <w:spacing w:val="-8"/>
                <w:sz w:val="18"/>
                <w:szCs w:val="18"/>
              </w:rPr>
              <w:t>本专业将培养学生的口头、书面和视觉交流能力。除了可以在教室练习外，学生还将有很多在合作办学项目或广告公司实习的机会，从而积累相关经验。</w:t>
            </w:r>
          </w:p>
        </w:tc>
      </w:tr>
      <w:tr w:rsidR="00577561" w:rsidRPr="00390651" w:rsidTr="000D00A2">
        <w:trPr>
          <w:trHeight w:val="770"/>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6"/>
                <w:sz w:val="18"/>
                <w:szCs w:val="18"/>
              </w:rPr>
            </w:pPr>
            <w:r w:rsidRPr="00390651">
              <w:rPr>
                <w:rFonts w:hAnsi="宋体" w:hint="eastAsia"/>
                <w:color w:val="000000"/>
                <w:spacing w:val="-6"/>
                <w:sz w:val="18"/>
                <w:szCs w:val="18"/>
              </w:rPr>
              <w:t>策略传播（公共关系方向）</w:t>
            </w:r>
          </w:p>
          <w:p w:rsidR="00577561" w:rsidRPr="00390651" w:rsidRDefault="00577561" w:rsidP="00B74780">
            <w:pPr>
              <w:spacing w:line="240" w:lineRule="exact"/>
              <w:rPr>
                <w:color w:val="000000"/>
                <w:spacing w:val="-6"/>
                <w:sz w:val="18"/>
                <w:szCs w:val="18"/>
              </w:rPr>
            </w:pPr>
            <w:r w:rsidRPr="00390651">
              <w:rPr>
                <w:color w:val="000000"/>
                <w:spacing w:val="-6"/>
                <w:sz w:val="18"/>
                <w:szCs w:val="18"/>
              </w:rPr>
              <w:t>Strategic Communication</w:t>
            </w:r>
          </w:p>
          <w:p w:rsidR="00577561" w:rsidRPr="00390651" w:rsidRDefault="00577561" w:rsidP="00B74780">
            <w:pPr>
              <w:spacing w:line="240" w:lineRule="exact"/>
              <w:rPr>
                <w:color w:val="000000"/>
                <w:spacing w:val="-6"/>
                <w:sz w:val="18"/>
                <w:szCs w:val="18"/>
              </w:rPr>
            </w:pPr>
            <w:r w:rsidRPr="00390651">
              <w:rPr>
                <w:color w:val="000000"/>
                <w:spacing w:val="-6"/>
                <w:sz w:val="18"/>
                <w:szCs w:val="18"/>
              </w:rPr>
              <w:t>(Public Relations)</w:t>
            </w:r>
          </w:p>
          <w:p w:rsidR="00577561" w:rsidRPr="00390651" w:rsidRDefault="00577561" w:rsidP="00B74780">
            <w:pPr>
              <w:spacing w:line="240" w:lineRule="exact"/>
              <w:rPr>
                <w:color w:val="000000"/>
                <w:spacing w:val="-6"/>
                <w:sz w:val="18"/>
                <w:szCs w:val="18"/>
              </w:rPr>
            </w:pPr>
            <w:r w:rsidRPr="00390651">
              <w:rPr>
                <w:color w:val="000000"/>
                <w:spacing w:val="-6"/>
                <w:sz w:val="18"/>
                <w:szCs w:val="18"/>
              </w:rPr>
              <w:t>[</w:t>
            </w:r>
            <w:r w:rsidRPr="00390651">
              <w:rPr>
                <w:rFonts w:hAnsi="宋体" w:hint="eastAsia"/>
                <w:color w:val="000000"/>
                <w:spacing w:val="-6"/>
                <w:sz w:val="18"/>
                <w:szCs w:val="18"/>
              </w:rPr>
              <w:t>理学士</w:t>
            </w:r>
            <w:r w:rsidRPr="00390651">
              <w:rPr>
                <w:color w:val="000000"/>
                <w:spacing w:val="-6"/>
                <w:sz w:val="18"/>
                <w:szCs w:val="18"/>
              </w:rPr>
              <w:t>B.S.]</w:t>
            </w:r>
          </w:p>
        </w:tc>
        <w:tc>
          <w:tcPr>
            <w:tcW w:w="3837" w:type="dxa"/>
            <w:vAlign w:val="center"/>
          </w:tcPr>
          <w:p w:rsidR="00577561" w:rsidRPr="007B2294" w:rsidRDefault="00577561" w:rsidP="007B2294">
            <w:pPr>
              <w:spacing w:line="260" w:lineRule="exact"/>
              <w:rPr>
                <w:color w:val="000000"/>
                <w:sz w:val="18"/>
                <w:szCs w:val="18"/>
              </w:rPr>
            </w:pPr>
            <w:r w:rsidRPr="007B2294">
              <w:rPr>
                <w:rFonts w:hAnsi="宋体" w:hint="eastAsia"/>
                <w:color w:val="000000"/>
                <w:sz w:val="18"/>
                <w:szCs w:val="18"/>
              </w:rPr>
              <w:t>公共关系学以交流、文学、创造性的管理学等学科知识为基础，旨在培养学生写作、辩证思考、问题研究的能力。</w:t>
            </w:r>
          </w:p>
        </w:tc>
      </w:tr>
      <w:tr w:rsidR="00577561" w:rsidRPr="00390651" w:rsidTr="000D00A2">
        <w:trPr>
          <w:trHeight w:val="720"/>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新闻学</w:t>
            </w:r>
          </w:p>
          <w:p w:rsidR="00577561" w:rsidRPr="00390651" w:rsidRDefault="00577561" w:rsidP="00B74780">
            <w:pPr>
              <w:spacing w:line="240" w:lineRule="exact"/>
              <w:rPr>
                <w:color w:val="000000"/>
                <w:sz w:val="18"/>
                <w:szCs w:val="18"/>
              </w:rPr>
            </w:pPr>
            <w:r w:rsidRPr="00390651">
              <w:rPr>
                <w:color w:val="000000"/>
                <w:sz w:val="18"/>
                <w:szCs w:val="18"/>
              </w:rPr>
              <w:t>Journalism</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7B2294" w:rsidRDefault="00577561" w:rsidP="00BC2954">
            <w:pPr>
              <w:spacing w:afterLines="20" w:line="260" w:lineRule="exact"/>
              <w:rPr>
                <w:color w:val="000000"/>
                <w:sz w:val="18"/>
                <w:szCs w:val="18"/>
              </w:rPr>
            </w:pPr>
            <w:r w:rsidRPr="007B2294">
              <w:rPr>
                <w:rFonts w:hAnsi="宋体" w:hint="eastAsia"/>
                <w:color w:val="000000"/>
                <w:sz w:val="18"/>
                <w:szCs w:val="18"/>
              </w:rPr>
              <w:t>本专业将介绍社会、社会制度、艺术、科学、文学、历史和技术等相关内容，旨在使学生将来可以从事新闻和文字编辑</w:t>
            </w:r>
            <w:r w:rsidRPr="007B2294">
              <w:rPr>
                <w:color w:val="000000"/>
                <w:sz w:val="18"/>
                <w:szCs w:val="18"/>
              </w:rPr>
              <w:t>/</w:t>
            </w:r>
            <w:r w:rsidRPr="007B2294">
              <w:rPr>
                <w:rFonts w:hAnsi="宋体" w:hint="eastAsia"/>
                <w:color w:val="000000"/>
                <w:sz w:val="18"/>
                <w:szCs w:val="18"/>
              </w:rPr>
              <w:t>图片编辑等方面的工作。此专业根据学生转学分情况不同，可能需</w:t>
            </w:r>
            <w:r w:rsidRPr="007B2294">
              <w:rPr>
                <w:color w:val="000000"/>
                <w:sz w:val="18"/>
                <w:szCs w:val="18"/>
              </w:rPr>
              <w:t>2</w:t>
            </w:r>
            <w:r w:rsidRPr="007B2294">
              <w:rPr>
                <w:rFonts w:hAnsi="宋体" w:hint="eastAsia"/>
                <w:color w:val="000000"/>
                <w:sz w:val="18"/>
                <w:szCs w:val="18"/>
              </w:rPr>
              <w:t>年半完成。</w:t>
            </w:r>
          </w:p>
        </w:tc>
      </w:tr>
      <w:tr w:rsidR="00577561" w:rsidRPr="00390651" w:rsidTr="000D00A2">
        <w:trPr>
          <w:trHeight w:val="860"/>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创意媒体与电影</w:t>
            </w:r>
          </w:p>
          <w:p w:rsidR="00577561" w:rsidRPr="00390651" w:rsidRDefault="00577561" w:rsidP="00B74780">
            <w:pPr>
              <w:spacing w:line="240" w:lineRule="exact"/>
              <w:rPr>
                <w:color w:val="000000"/>
                <w:sz w:val="18"/>
                <w:szCs w:val="18"/>
              </w:rPr>
            </w:pPr>
            <w:r w:rsidRPr="00390651">
              <w:rPr>
                <w:color w:val="000000"/>
                <w:sz w:val="18"/>
                <w:szCs w:val="18"/>
              </w:rPr>
              <w:t>Creative Media and Film</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p>
        </w:tc>
        <w:tc>
          <w:tcPr>
            <w:tcW w:w="3837" w:type="dxa"/>
            <w:vAlign w:val="center"/>
          </w:tcPr>
          <w:p w:rsidR="00577561" w:rsidRPr="007B2294" w:rsidRDefault="00577561" w:rsidP="00BC2954">
            <w:pPr>
              <w:spacing w:afterLines="20" w:line="260" w:lineRule="exact"/>
              <w:rPr>
                <w:color w:val="000000"/>
                <w:sz w:val="18"/>
                <w:szCs w:val="18"/>
              </w:rPr>
            </w:pPr>
            <w:r w:rsidRPr="007B2294">
              <w:rPr>
                <w:rFonts w:hAnsi="宋体" w:hint="eastAsia"/>
                <w:color w:val="000000"/>
                <w:sz w:val="18"/>
                <w:szCs w:val="18"/>
              </w:rPr>
              <w:t>本专业培养学生的原创思维、学习热情和好奇心；同时也注重纪律性的培养。为学生成为电子传媒娱乐行业的领军人物做准备。此专业分为创意媒体制作、纪录片、电影制作以及媒体学习四个方向。此专业根据学生转学分情况不同，可能需</w:t>
            </w:r>
            <w:r w:rsidRPr="007B2294">
              <w:rPr>
                <w:color w:val="000000"/>
                <w:sz w:val="18"/>
                <w:szCs w:val="18"/>
              </w:rPr>
              <w:t>2</w:t>
            </w:r>
            <w:r w:rsidRPr="007B2294">
              <w:rPr>
                <w:rFonts w:hAnsi="宋体" w:hint="eastAsia"/>
                <w:color w:val="000000"/>
                <w:sz w:val="18"/>
                <w:szCs w:val="18"/>
              </w:rPr>
              <w:t>年半完成。</w:t>
            </w:r>
          </w:p>
        </w:tc>
      </w:tr>
      <w:tr w:rsidR="00577561" w:rsidRPr="00390651" w:rsidTr="000D00A2">
        <w:trPr>
          <w:trHeight w:val="787"/>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摄影</w:t>
            </w:r>
          </w:p>
          <w:p w:rsidR="00577561" w:rsidRPr="00390651" w:rsidRDefault="00577561" w:rsidP="00B74780">
            <w:pPr>
              <w:spacing w:line="240" w:lineRule="exact"/>
              <w:rPr>
                <w:color w:val="000000"/>
                <w:spacing w:val="-6"/>
                <w:sz w:val="18"/>
                <w:szCs w:val="18"/>
              </w:rPr>
            </w:pPr>
            <w:r w:rsidRPr="00390651">
              <w:rPr>
                <w:color w:val="000000"/>
                <w:spacing w:val="-6"/>
                <w:sz w:val="18"/>
                <w:szCs w:val="18"/>
              </w:rPr>
              <w:t>Photography</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p>
        </w:tc>
        <w:tc>
          <w:tcPr>
            <w:tcW w:w="3837" w:type="dxa"/>
            <w:vAlign w:val="center"/>
          </w:tcPr>
          <w:p w:rsidR="00577561" w:rsidRPr="007B2294" w:rsidRDefault="00577561" w:rsidP="00BC2954">
            <w:pPr>
              <w:spacing w:afterLines="20" w:line="260" w:lineRule="exact"/>
              <w:rPr>
                <w:color w:val="000000"/>
                <w:sz w:val="18"/>
                <w:szCs w:val="18"/>
              </w:rPr>
            </w:pPr>
            <w:r w:rsidRPr="007B2294">
              <w:rPr>
                <w:rFonts w:hAnsi="宋体" w:hint="eastAsia"/>
                <w:color w:val="000000"/>
                <w:sz w:val="18"/>
                <w:szCs w:val="18"/>
              </w:rPr>
              <w:t>本专业将培养学生在商业摄影领域和相关领域的专业指导教育。为学生成为商业摄影方面学术和实践经验的工作做准备。此专业根据学生转学分情况不同，可能需</w:t>
            </w:r>
            <w:r w:rsidRPr="007B2294">
              <w:rPr>
                <w:color w:val="000000"/>
                <w:sz w:val="18"/>
                <w:szCs w:val="18"/>
              </w:rPr>
              <w:t>2</w:t>
            </w:r>
            <w:r w:rsidRPr="007B2294">
              <w:rPr>
                <w:rFonts w:hAnsi="宋体" w:hint="eastAsia"/>
                <w:color w:val="000000"/>
                <w:sz w:val="18"/>
                <w:szCs w:val="18"/>
              </w:rPr>
              <w:t>年半完成。</w:t>
            </w:r>
          </w:p>
        </w:tc>
      </w:tr>
      <w:tr w:rsidR="00577561" w:rsidRPr="00390651" w:rsidTr="007B2294">
        <w:trPr>
          <w:trHeight w:val="2053"/>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视觉传播</w:t>
            </w:r>
          </w:p>
          <w:p w:rsidR="00577561" w:rsidRPr="00390651" w:rsidRDefault="00577561" w:rsidP="00B74780">
            <w:pPr>
              <w:spacing w:line="240" w:lineRule="exact"/>
              <w:rPr>
                <w:color w:val="000000"/>
                <w:sz w:val="18"/>
                <w:szCs w:val="18"/>
              </w:rPr>
            </w:pPr>
            <w:r w:rsidRPr="00390651">
              <w:rPr>
                <w:color w:val="000000"/>
                <w:sz w:val="18"/>
                <w:szCs w:val="18"/>
              </w:rPr>
              <w:t>Visual Communications</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艺术学士</w:t>
            </w:r>
            <w:r w:rsidRPr="00390651">
              <w:rPr>
                <w:color w:val="000000"/>
                <w:sz w:val="18"/>
                <w:szCs w:val="18"/>
              </w:rPr>
              <w:t>B.F.A]</w:t>
            </w:r>
          </w:p>
        </w:tc>
        <w:tc>
          <w:tcPr>
            <w:tcW w:w="3837" w:type="dxa"/>
            <w:vAlign w:val="center"/>
          </w:tcPr>
          <w:p w:rsidR="00577561" w:rsidRPr="00390651" w:rsidRDefault="00577561" w:rsidP="00BC2954">
            <w:pPr>
              <w:spacing w:afterLines="20" w:line="300" w:lineRule="exact"/>
              <w:rPr>
                <w:color w:val="000000"/>
                <w:sz w:val="18"/>
                <w:szCs w:val="18"/>
              </w:rPr>
            </w:pPr>
            <w:r w:rsidRPr="00390651">
              <w:rPr>
                <w:rFonts w:hAnsi="宋体" w:hint="eastAsia"/>
                <w:color w:val="000000"/>
                <w:sz w:val="18"/>
                <w:szCs w:val="18"/>
              </w:rPr>
              <w:t>本专业使学生从事计算机成像和绘图设计工作，注重艺术方面的课堂和计算机实验室教育。通过教授逻辑推理技巧，培养学生养成创造性思维和高水平专业素养。此专业分为平面设计及动态设计两个方向。由于课程阶梯式设置，此专业需要</w:t>
            </w:r>
            <w:r w:rsidRPr="00390651">
              <w:rPr>
                <w:color w:val="000000"/>
                <w:sz w:val="18"/>
                <w:szCs w:val="18"/>
              </w:rPr>
              <w:t>3</w:t>
            </w:r>
            <w:r w:rsidRPr="00390651">
              <w:rPr>
                <w:rFonts w:hAnsi="宋体" w:hint="eastAsia"/>
                <w:color w:val="000000"/>
                <w:sz w:val="18"/>
                <w:szCs w:val="18"/>
              </w:rPr>
              <w:t>年完成。</w:t>
            </w:r>
          </w:p>
        </w:tc>
      </w:tr>
      <w:tr w:rsidR="00577561" w:rsidRPr="00390651" w:rsidTr="007B2294">
        <w:trPr>
          <w:trHeight w:val="1684"/>
          <w:jc w:val="center"/>
        </w:trPr>
        <w:tc>
          <w:tcPr>
            <w:tcW w:w="613" w:type="dxa"/>
            <w:gridSpan w:val="2"/>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传播学</w:t>
            </w:r>
          </w:p>
          <w:p w:rsidR="00577561" w:rsidRPr="00390651" w:rsidRDefault="00577561" w:rsidP="00B74780">
            <w:pPr>
              <w:spacing w:line="240" w:lineRule="exact"/>
              <w:rPr>
                <w:color w:val="000000"/>
                <w:spacing w:val="-4"/>
                <w:sz w:val="18"/>
                <w:szCs w:val="18"/>
              </w:rPr>
            </w:pPr>
            <w:r w:rsidRPr="00390651">
              <w:rPr>
                <w:color w:val="000000"/>
                <w:spacing w:val="-4"/>
                <w:sz w:val="18"/>
                <w:szCs w:val="18"/>
              </w:rPr>
              <w:t>Communication Studies</w:t>
            </w:r>
          </w:p>
          <w:p w:rsidR="00577561" w:rsidRPr="00390651" w:rsidRDefault="00577561" w:rsidP="00B74780">
            <w:pPr>
              <w:spacing w:line="240" w:lineRule="exact"/>
              <w:rPr>
                <w:color w:val="000000"/>
                <w:spacing w:val="-4"/>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r w:rsidRPr="00390651">
              <w:rPr>
                <w:rFonts w:hAnsi="宋体" w:hint="eastAsia"/>
                <w:color w:val="000000"/>
                <w:sz w:val="18"/>
                <w:szCs w:val="18"/>
              </w:rPr>
              <w:t>文学学士</w:t>
            </w:r>
            <w:r w:rsidRPr="00390651">
              <w:rPr>
                <w:color w:val="000000"/>
                <w:sz w:val="18"/>
                <w:szCs w:val="18"/>
              </w:rPr>
              <w:t>B.A.]</w:t>
            </w:r>
          </w:p>
        </w:tc>
        <w:tc>
          <w:tcPr>
            <w:tcW w:w="3837" w:type="dxa"/>
            <w:vAlign w:val="center"/>
          </w:tcPr>
          <w:p w:rsidR="00577561" w:rsidRPr="00390651" w:rsidRDefault="00577561" w:rsidP="00BC2954">
            <w:pPr>
              <w:spacing w:afterLines="25" w:line="300" w:lineRule="exact"/>
              <w:rPr>
                <w:color w:val="000000"/>
                <w:sz w:val="18"/>
                <w:szCs w:val="18"/>
              </w:rPr>
            </w:pPr>
            <w:r w:rsidRPr="00390651">
              <w:rPr>
                <w:rFonts w:hAnsi="宋体" w:hint="eastAsia"/>
                <w:color w:val="000000"/>
                <w:sz w:val="18"/>
                <w:szCs w:val="18"/>
              </w:rPr>
              <w:t>无论您从事什么事业，成为一名有效的信息传播和沟通者都至关重要。传播学学士学位项目要求学生提升口语表达能力，从而提升人际关系和文化感知和理解能力。学生毕业后可进入传媒、教育或者选择进图法学院继续深造。</w:t>
            </w:r>
          </w:p>
        </w:tc>
      </w:tr>
      <w:tr w:rsidR="00577561" w:rsidRPr="00390651" w:rsidTr="007B2294">
        <w:trPr>
          <w:gridBefore w:val="1"/>
          <w:trHeight w:val="1411"/>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比较文化学习</w:t>
            </w:r>
          </w:p>
          <w:p w:rsidR="00577561" w:rsidRPr="00390651" w:rsidRDefault="00577561" w:rsidP="00B74780">
            <w:pPr>
              <w:spacing w:line="240" w:lineRule="exact"/>
              <w:rPr>
                <w:color w:val="000000"/>
                <w:spacing w:val="-4"/>
                <w:sz w:val="18"/>
                <w:szCs w:val="18"/>
              </w:rPr>
            </w:pPr>
            <w:r w:rsidRPr="00390651">
              <w:rPr>
                <w:color w:val="000000"/>
                <w:spacing w:val="-4"/>
                <w:sz w:val="18"/>
                <w:szCs w:val="18"/>
              </w:rPr>
              <w:t>Comparative Cultural Studies</w:t>
            </w:r>
          </w:p>
          <w:p w:rsidR="00577561" w:rsidRPr="00390651" w:rsidRDefault="00577561" w:rsidP="00B74780">
            <w:pPr>
              <w:spacing w:line="240" w:lineRule="exact"/>
              <w:rPr>
                <w:color w:val="000000"/>
                <w:spacing w:val="-4"/>
                <w:sz w:val="18"/>
                <w:szCs w:val="18"/>
              </w:rPr>
            </w:pPr>
            <w:r w:rsidRPr="00390651">
              <w:rPr>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37" w:type="dxa"/>
            <w:vAlign w:val="center"/>
          </w:tcPr>
          <w:p w:rsidR="00577561" w:rsidRPr="00390651" w:rsidRDefault="00577561" w:rsidP="00BC2954">
            <w:pPr>
              <w:spacing w:afterLines="20" w:line="300" w:lineRule="exact"/>
              <w:jc w:val="left"/>
              <w:rPr>
                <w:color w:val="000000"/>
                <w:sz w:val="18"/>
                <w:szCs w:val="18"/>
              </w:rPr>
            </w:pPr>
            <w:r w:rsidRPr="00390651">
              <w:rPr>
                <w:rFonts w:hAnsi="宋体" w:hint="eastAsia"/>
                <w:color w:val="000000"/>
                <w:sz w:val="18"/>
                <w:szCs w:val="18"/>
              </w:rPr>
              <w:t>可供选择的领域或方向：艺术史、亚洲研究、人文研究、宗教比较研究。该学位为研究生乃至更进一步的深造提供了艺术、人文及社会科学方面充分地准备。</w:t>
            </w:r>
          </w:p>
        </w:tc>
      </w:tr>
      <w:tr w:rsidR="00577561" w:rsidRPr="00390651" w:rsidTr="007B2294">
        <w:trPr>
          <w:gridBefore w:val="1"/>
          <w:trHeight w:val="1417"/>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环境及可持续性发展学</w:t>
            </w:r>
          </w:p>
          <w:p w:rsidR="00577561" w:rsidRPr="00390651" w:rsidRDefault="00577561" w:rsidP="00B74780">
            <w:pPr>
              <w:spacing w:line="240" w:lineRule="exact"/>
              <w:jc w:val="left"/>
              <w:rPr>
                <w:color w:val="000000"/>
                <w:spacing w:val="-4"/>
                <w:sz w:val="18"/>
                <w:szCs w:val="18"/>
              </w:rPr>
            </w:pPr>
            <w:r w:rsidRPr="00390651">
              <w:rPr>
                <w:color w:val="000000"/>
                <w:spacing w:val="-4"/>
                <w:sz w:val="18"/>
                <w:szCs w:val="18"/>
              </w:rPr>
              <w:t>Environmental and Sustainability  Studies</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r w:rsidRPr="00390651">
              <w:rPr>
                <w:rFonts w:hAnsi="宋体" w:hint="eastAsia"/>
                <w:color w:val="000000"/>
                <w:sz w:val="18"/>
                <w:szCs w:val="18"/>
              </w:rPr>
              <w:t>文学学士</w:t>
            </w:r>
            <w:r w:rsidRPr="00390651">
              <w:rPr>
                <w:color w:val="000000"/>
                <w:sz w:val="18"/>
                <w:szCs w:val="18"/>
              </w:rPr>
              <w:t xml:space="preserve">B.A.] </w:t>
            </w:r>
          </w:p>
        </w:tc>
        <w:tc>
          <w:tcPr>
            <w:tcW w:w="3837" w:type="dxa"/>
            <w:vAlign w:val="center"/>
          </w:tcPr>
          <w:p w:rsidR="00577561" w:rsidRPr="00390651" w:rsidRDefault="00577561" w:rsidP="00BC2954">
            <w:pPr>
              <w:spacing w:afterLines="20" w:line="300" w:lineRule="exact"/>
              <w:jc w:val="left"/>
              <w:rPr>
                <w:color w:val="000000"/>
                <w:sz w:val="18"/>
                <w:szCs w:val="18"/>
              </w:rPr>
            </w:pPr>
            <w:r w:rsidRPr="00390651">
              <w:rPr>
                <w:rFonts w:hAnsi="宋体" w:hint="eastAsia"/>
                <w:color w:val="000000"/>
                <w:sz w:val="18"/>
                <w:szCs w:val="18"/>
              </w:rPr>
              <w:t>可供选择的项目：全球可持续发展，西南环境及生物文化多样性两个方向。对于环境及其问题与症结感兴趣的同学一定适合该项目。上述多种问题及研究在此项目中会进行交互研究。</w:t>
            </w:r>
          </w:p>
        </w:tc>
      </w:tr>
      <w:tr w:rsidR="00577561" w:rsidRPr="00390651" w:rsidTr="000D00A2">
        <w:trPr>
          <w:gridBefore w:val="1"/>
          <w:trHeight w:val="1068"/>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环境科学</w:t>
            </w:r>
          </w:p>
          <w:p w:rsidR="00577561" w:rsidRPr="00390651" w:rsidRDefault="00577561" w:rsidP="00B74780">
            <w:pPr>
              <w:spacing w:line="240" w:lineRule="exact"/>
              <w:rPr>
                <w:color w:val="000000"/>
                <w:sz w:val="18"/>
                <w:szCs w:val="18"/>
              </w:rPr>
            </w:pPr>
            <w:r w:rsidRPr="00390651">
              <w:rPr>
                <w:color w:val="000000"/>
                <w:sz w:val="18"/>
                <w:szCs w:val="18"/>
              </w:rPr>
              <w:t>Environmental Sciences</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p>
        </w:tc>
        <w:tc>
          <w:tcPr>
            <w:tcW w:w="3837" w:type="dxa"/>
            <w:vAlign w:val="center"/>
          </w:tcPr>
          <w:p w:rsidR="00577561" w:rsidRPr="00390651" w:rsidRDefault="00577561" w:rsidP="00BC2954">
            <w:pPr>
              <w:spacing w:afterLines="20" w:line="300" w:lineRule="exact"/>
              <w:jc w:val="left"/>
              <w:rPr>
                <w:color w:val="000000"/>
                <w:sz w:val="18"/>
                <w:szCs w:val="18"/>
              </w:rPr>
            </w:pPr>
            <w:r w:rsidRPr="00390651">
              <w:rPr>
                <w:rFonts w:hAnsi="宋体" w:hint="eastAsia"/>
                <w:color w:val="000000"/>
                <w:sz w:val="18"/>
                <w:szCs w:val="18"/>
              </w:rPr>
              <w:t>可供选择方向：应用地质、应用数学、管理与政策、生物、化学、环境交流以及环境管理。此专业为学生提供多方面熟悉环境科学学科的教育，包括科学学术以及人文影响等等。</w:t>
            </w:r>
          </w:p>
        </w:tc>
      </w:tr>
      <w:tr w:rsidR="00577561" w:rsidRPr="00390651" w:rsidTr="000D00A2">
        <w:trPr>
          <w:gridBefore w:val="1"/>
          <w:trHeight w:val="1265"/>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地理科学和社区规划</w:t>
            </w:r>
          </w:p>
          <w:p w:rsidR="00577561" w:rsidRPr="00390651" w:rsidRDefault="00577561" w:rsidP="00B74780">
            <w:pPr>
              <w:spacing w:line="240" w:lineRule="exact"/>
              <w:jc w:val="left"/>
              <w:rPr>
                <w:color w:val="000000"/>
                <w:sz w:val="18"/>
                <w:szCs w:val="18"/>
              </w:rPr>
            </w:pPr>
            <w:r w:rsidRPr="00390651">
              <w:rPr>
                <w:color w:val="000000"/>
                <w:sz w:val="18"/>
                <w:szCs w:val="18"/>
              </w:rPr>
              <w:t>Geographic Science and Community Planning</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 xml:space="preserve">B.S.]  </w:t>
            </w:r>
          </w:p>
        </w:tc>
        <w:tc>
          <w:tcPr>
            <w:tcW w:w="3837" w:type="dxa"/>
            <w:vAlign w:val="center"/>
          </w:tcPr>
          <w:p w:rsidR="00577561" w:rsidRPr="00390651" w:rsidRDefault="00577561" w:rsidP="007B2294">
            <w:pPr>
              <w:spacing w:line="300" w:lineRule="exact"/>
              <w:rPr>
                <w:color w:val="000000"/>
                <w:sz w:val="18"/>
                <w:szCs w:val="18"/>
              </w:rPr>
            </w:pPr>
            <w:r w:rsidRPr="00390651">
              <w:rPr>
                <w:rFonts w:hAnsi="宋体" w:hint="eastAsia"/>
                <w:color w:val="000000"/>
                <w:sz w:val="18"/>
                <w:szCs w:val="18"/>
              </w:rPr>
              <w:t>可供选择的领域：社群规划和发展，地理信息系统科学。</w:t>
            </w:r>
          </w:p>
          <w:p w:rsidR="00577561" w:rsidRPr="00390651" w:rsidRDefault="00577561" w:rsidP="00BC2954">
            <w:pPr>
              <w:spacing w:afterLines="30" w:line="300" w:lineRule="exact"/>
              <w:rPr>
                <w:color w:val="000000"/>
                <w:sz w:val="18"/>
                <w:szCs w:val="18"/>
              </w:rPr>
            </w:pPr>
            <w:r w:rsidRPr="00390651">
              <w:rPr>
                <w:rFonts w:hAnsi="宋体" w:hint="eastAsia"/>
                <w:color w:val="000000"/>
                <w:sz w:val="18"/>
                <w:szCs w:val="18"/>
              </w:rPr>
              <w:t>该专业涵盖并需要综合运用地理信息系统和基础地理知识解决社区规划与城市设计问题。该项目被称为地理设计，旨在创造一个更加环境友好与适宜居住、可持续发展的更好的世界。</w:t>
            </w:r>
          </w:p>
        </w:tc>
      </w:tr>
      <w:tr w:rsidR="00577561" w:rsidRPr="00390651" w:rsidTr="000D00A2">
        <w:trPr>
          <w:gridBefore w:val="1"/>
          <w:trHeight w:val="1917"/>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国际酒店管理</w:t>
            </w:r>
          </w:p>
          <w:p w:rsidR="00577561" w:rsidRPr="00390651" w:rsidRDefault="00577561" w:rsidP="00B74780">
            <w:pPr>
              <w:spacing w:line="240" w:lineRule="exact"/>
              <w:jc w:val="left"/>
              <w:rPr>
                <w:color w:val="000000"/>
                <w:sz w:val="18"/>
                <w:szCs w:val="18"/>
              </w:rPr>
            </w:pPr>
            <w:r w:rsidRPr="00390651">
              <w:rPr>
                <w:color w:val="000000"/>
                <w:sz w:val="18"/>
                <w:szCs w:val="18"/>
              </w:rPr>
              <w:t>International Hospitality Management</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 xml:space="preserve">B.S.]  </w:t>
            </w:r>
          </w:p>
        </w:tc>
        <w:tc>
          <w:tcPr>
            <w:tcW w:w="3837" w:type="dxa"/>
            <w:vAlign w:val="center"/>
          </w:tcPr>
          <w:p w:rsidR="00577561" w:rsidRPr="00390651" w:rsidRDefault="00577561" w:rsidP="00577561">
            <w:pPr>
              <w:spacing w:afterLines="20" w:line="300" w:lineRule="exact"/>
              <w:ind w:leftChars="-30" w:left="31680" w:rightChars="-30" w:right="31680"/>
              <w:rPr>
                <w:color w:val="000000"/>
                <w:sz w:val="18"/>
                <w:szCs w:val="18"/>
              </w:rPr>
            </w:pPr>
            <w:r w:rsidRPr="00390651">
              <w:rPr>
                <w:rFonts w:hAnsi="宋体" w:hint="eastAsia"/>
                <w:color w:val="000000"/>
                <w:sz w:val="18"/>
                <w:szCs w:val="18"/>
              </w:rPr>
              <w:t>本专业属于北亚酒店管理学院，该学院全美排名地</w:t>
            </w:r>
            <w:r w:rsidRPr="00390651">
              <w:rPr>
                <w:color w:val="000000"/>
                <w:sz w:val="18"/>
                <w:szCs w:val="18"/>
              </w:rPr>
              <w:t>12</w:t>
            </w:r>
            <w:r w:rsidRPr="00390651">
              <w:rPr>
                <w:rFonts w:hAnsi="宋体" w:hint="eastAsia"/>
                <w:color w:val="000000"/>
                <w:sz w:val="18"/>
                <w:szCs w:val="18"/>
              </w:rPr>
              <w:t>，连续十五年研究出版量世界排名第</w:t>
            </w:r>
            <w:r w:rsidRPr="00390651">
              <w:rPr>
                <w:color w:val="000000"/>
                <w:sz w:val="18"/>
                <w:szCs w:val="18"/>
              </w:rPr>
              <w:t>11</w:t>
            </w:r>
            <w:r w:rsidRPr="00390651">
              <w:rPr>
                <w:rFonts w:hAnsi="宋体" w:hint="eastAsia"/>
                <w:color w:val="000000"/>
                <w:sz w:val="18"/>
                <w:szCs w:val="18"/>
              </w:rPr>
              <w:t>。该项目绝对适合那些对于酒店管理感兴趣特别是喜欢在旅行中工作的同学。参与此项目学习的同学会学习国际酒店商务管理课程，会被要求国际交流一个学期提升自己的外文水平从而完成一个专业的酒店管理行业的实习。此项目已通过美国酒店管理资格认证委员会及全国旅馆、餐厅培训协会认证。</w:t>
            </w:r>
          </w:p>
        </w:tc>
      </w:tr>
      <w:tr w:rsidR="00577561" w:rsidRPr="00390651" w:rsidTr="00B14D5F">
        <w:trPr>
          <w:gridBefore w:val="1"/>
          <w:trHeight w:val="916"/>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14D5F">
            <w:pPr>
              <w:spacing w:line="240" w:lineRule="exact"/>
              <w:rPr>
                <w:color w:val="000000"/>
                <w:sz w:val="18"/>
                <w:szCs w:val="18"/>
              </w:rPr>
            </w:pPr>
            <w:r w:rsidRPr="00390651">
              <w:rPr>
                <w:rFonts w:hAnsi="宋体" w:hint="eastAsia"/>
                <w:color w:val="000000"/>
                <w:sz w:val="18"/>
                <w:szCs w:val="18"/>
              </w:rPr>
              <w:t>新闻政治学</w:t>
            </w:r>
          </w:p>
          <w:p w:rsidR="00577561" w:rsidRPr="00390651" w:rsidRDefault="00577561" w:rsidP="00577561">
            <w:pPr>
              <w:spacing w:line="240" w:lineRule="exact"/>
              <w:ind w:rightChars="-50" w:right="31680"/>
              <w:jc w:val="left"/>
              <w:rPr>
                <w:color w:val="000000"/>
                <w:spacing w:val="-10"/>
                <w:sz w:val="18"/>
                <w:szCs w:val="18"/>
              </w:rPr>
            </w:pPr>
            <w:r w:rsidRPr="00390651">
              <w:rPr>
                <w:color w:val="000000"/>
                <w:spacing w:val="-10"/>
                <w:sz w:val="18"/>
                <w:szCs w:val="18"/>
              </w:rPr>
              <w:t>J</w:t>
            </w:r>
            <w:r w:rsidRPr="00390651">
              <w:rPr>
                <w:color w:val="000000"/>
                <w:sz w:val="18"/>
                <w:szCs w:val="18"/>
              </w:rPr>
              <w:t>ournalism and Political Science</w:t>
            </w:r>
          </w:p>
          <w:p w:rsidR="00577561" w:rsidRPr="00390651" w:rsidRDefault="00577561" w:rsidP="00B14D5F">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 xml:space="preserve">B.S.]  </w:t>
            </w:r>
          </w:p>
        </w:tc>
        <w:tc>
          <w:tcPr>
            <w:tcW w:w="3837" w:type="dxa"/>
            <w:vAlign w:val="center"/>
          </w:tcPr>
          <w:p w:rsidR="00577561" w:rsidRPr="00390651" w:rsidRDefault="00577561" w:rsidP="007B2294">
            <w:pPr>
              <w:spacing w:line="300" w:lineRule="exact"/>
              <w:rPr>
                <w:color w:val="000000"/>
                <w:sz w:val="18"/>
                <w:szCs w:val="18"/>
              </w:rPr>
            </w:pPr>
            <w:r w:rsidRPr="00390651">
              <w:rPr>
                <w:rFonts w:hAnsi="宋体" w:hint="eastAsia"/>
                <w:color w:val="000000"/>
                <w:sz w:val="18"/>
                <w:szCs w:val="18"/>
              </w:rPr>
              <w:t>该项目旨在强化学生阐释或质疑政府政策的能力。在演讲、写作和视像展示各方面的素质将在此项目中得到全面发展提高。</w:t>
            </w:r>
          </w:p>
        </w:tc>
      </w:tr>
      <w:tr w:rsidR="00577561" w:rsidRPr="00390651" w:rsidTr="000D00A2">
        <w:trPr>
          <w:gridBefore w:val="1"/>
          <w:trHeight w:val="1070"/>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犯罪和刑事司法学</w:t>
            </w:r>
          </w:p>
          <w:p w:rsidR="00577561" w:rsidRPr="00390651" w:rsidRDefault="00577561" w:rsidP="00577561">
            <w:pPr>
              <w:spacing w:line="240" w:lineRule="exact"/>
              <w:ind w:rightChars="-50" w:right="31680"/>
              <w:jc w:val="left"/>
              <w:rPr>
                <w:color w:val="000000"/>
                <w:sz w:val="18"/>
                <w:szCs w:val="18"/>
              </w:rPr>
            </w:pPr>
            <w:r w:rsidRPr="00390651">
              <w:rPr>
                <w:color w:val="000000"/>
                <w:sz w:val="18"/>
                <w:szCs w:val="18"/>
              </w:rPr>
              <w:t>Criminology and Criminal Justice</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 xml:space="preserve">B.S.]  </w:t>
            </w:r>
          </w:p>
        </w:tc>
        <w:tc>
          <w:tcPr>
            <w:tcW w:w="3837" w:type="dxa"/>
            <w:vAlign w:val="center"/>
          </w:tcPr>
          <w:p w:rsidR="00577561" w:rsidRPr="00390651" w:rsidRDefault="00577561" w:rsidP="00BC2954">
            <w:pPr>
              <w:spacing w:afterLines="20" w:line="300" w:lineRule="exact"/>
              <w:rPr>
                <w:color w:val="000000"/>
                <w:spacing w:val="-4"/>
                <w:sz w:val="18"/>
                <w:szCs w:val="18"/>
              </w:rPr>
            </w:pPr>
            <w:r w:rsidRPr="00390651">
              <w:rPr>
                <w:rFonts w:hAnsi="宋体" w:hint="eastAsia"/>
                <w:color w:val="000000"/>
                <w:spacing w:val="-4"/>
                <w:sz w:val="18"/>
                <w:szCs w:val="18"/>
              </w:rPr>
              <w:t>我们设计这个学位项目的初衷是让学生具备各领域的分析能力，包含司法的各个领域，警方、法庭、调查、侦破、环境保护或在社区中的阻遏犯罪、受害者帮助。毕业生也可以选择进一步在法学院深造。</w:t>
            </w:r>
          </w:p>
        </w:tc>
      </w:tr>
      <w:tr w:rsidR="00577561" w:rsidRPr="00390651" w:rsidTr="000D00A2">
        <w:trPr>
          <w:gridBefore w:val="1"/>
          <w:trHeight w:val="1078"/>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哲学</w:t>
            </w:r>
          </w:p>
          <w:p w:rsidR="00577561" w:rsidRPr="00390651" w:rsidRDefault="00577561" w:rsidP="00B74780">
            <w:pPr>
              <w:spacing w:line="240" w:lineRule="exact"/>
              <w:rPr>
                <w:color w:val="000000"/>
                <w:sz w:val="18"/>
                <w:szCs w:val="18"/>
              </w:rPr>
            </w:pPr>
            <w:r w:rsidRPr="00390651">
              <w:rPr>
                <w:color w:val="000000"/>
                <w:sz w:val="18"/>
                <w:szCs w:val="18"/>
              </w:rPr>
              <w:t>Philosophy</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37" w:type="dxa"/>
            <w:vAlign w:val="center"/>
          </w:tcPr>
          <w:p w:rsidR="00577561" w:rsidRPr="00390651" w:rsidRDefault="00577561" w:rsidP="00577561">
            <w:pPr>
              <w:spacing w:afterLines="30" w:line="300" w:lineRule="exact"/>
              <w:ind w:leftChars="-30" w:left="31680" w:rightChars="-30" w:right="31680"/>
              <w:rPr>
                <w:color w:val="000000"/>
                <w:spacing w:val="-4"/>
                <w:sz w:val="18"/>
                <w:szCs w:val="18"/>
              </w:rPr>
            </w:pPr>
            <w:r w:rsidRPr="00390651">
              <w:rPr>
                <w:rFonts w:hAnsi="宋体" w:hint="eastAsia"/>
                <w:color w:val="000000"/>
                <w:spacing w:val="-4"/>
                <w:sz w:val="18"/>
                <w:szCs w:val="18"/>
              </w:rPr>
              <w:t>该项目为学生提供了一个激发思想、敢于质疑、善于探索的平台。完成该哲学的文学学士学位，证明学生有着独立思考的能力、和进行学科思维的能力。很多同学在获得了哲学的学士学位以此为跳板进入了商界、法律界教育界甚至政府。</w:t>
            </w:r>
          </w:p>
        </w:tc>
      </w:tr>
      <w:tr w:rsidR="00577561" w:rsidRPr="00390651" w:rsidTr="000D00A2">
        <w:trPr>
          <w:gridBefore w:val="1"/>
          <w:trHeight w:val="1078"/>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哲学、政治和法学</w:t>
            </w:r>
          </w:p>
          <w:p w:rsidR="00577561" w:rsidRPr="00390651" w:rsidRDefault="00577561" w:rsidP="00B74780">
            <w:pPr>
              <w:spacing w:line="240" w:lineRule="exact"/>
              <w:rPr>
                <w:color w:val="000000"/>
                <w:sz w:val="18"/>
                <w:szCs w:val="18"/>
              </w:rPr>
            </w:pPr>
            <w:r w:rsidRPr="00390651">
              <w:rPr>
                <w:color w:val="000000"/>
                <w:sz w:val="18"/>
                <w:szCs w:val="18"/>
              </w:rPr>
              <w:t>Philosophy, Politics and Law</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37" w:type="dxa"/>
            <w:vAlign w:val="center"/>
          </w:tcPr>
          <w:p w:rsidR="00577561" w:rsidRPr="00390651" w:rsidRDefault="00577561" w:rsidP="00577561">
            <w:pPr>
              <w:spacing w:afterLines="30" w:line="300" w:lineRule="exact"/>
              <w:ind w:leftChars="-30" w:left="31680" w:rightChars="-30" w:right="31680"/>
              <w:rPr>
                <w:color w:val="000000"/>
                <w:spacing w:val="-2"/>
                <w:sz w:val="18"/>
                <w:szCs w:val="18"/>
              </w:rPr>
            </w:pPr>
            <w:r w:rsidRPr="00390651">
              <w:rPr>
                <w:rFonts w:hAnsi="宋体" w:hint="eastAsia"/>
                <w:color w:val="000000"/>
                <w:spacing w:val="-2"/>
                <w:sz w:val="18"/>
                <w:szCs w:val="18"/>
              </w:rPr>
              <w:t>该学士学位项目旨在让学生探究和检验</w:t>
            </w:r>
            <w:r w:rsidRPr="00390651">
              <w:rPr>
                <w:color w:val="000000"/>
                <w:spacing w:val="-2"/>
                <w:sz w:val="18"/>
                <w:szCs w:val="18"/>
              </w:rPr>
              <w:t>“</w:t>
            </w:r>
            <w:r w:rsidRPr="00390651">
              <w:rPr>
                <w:rFonts w:hAnsi="宋体" w:hint="eastAsia"/>
                <w:color w:val="000000"/>
                <w:spacing w:val="-2"/>
                <w:sz w:val="18"/>
                <w:szCs w:val="18"/>
              </w:rPr>
              <w:t>真理</w:t>
            </w:r>
            <w:r w:rsidRPr="00390651">
              <w:rPr>
                <w:color w:val="000000"/>
                <w:spacing w:val="-2"/>
                <w:sz w:val="18"/>
                <w:szCs w:val="18"/>
              </w:rPr>
              <w:t>”</w:t>
            </w:r>
            <w:r w:rsidRPr="00390651">
              <w:rPr>
                <w:rFonts w:hAnsi="宋体" w:hint="eastAsia"/>
                <w:color w:val="000000"/>
                <w:spacing w:val="-2"/>
                <w:sz w:val="18"/>
                <w:szCs w:val="18"/>
              </w:rPr>
              <w:t>，前人学说并通过批判性思维接触先贤的思想与哲学实践。本专业将介绍三大有哲学意义的学科</w:t>
            </w:r>
            <w:r w:rsidRPr="00390651">
              <w:rPr>
                <w:color w:val="000000"/>
                <w:spacing w:val="-2"/>
                <w:sz w:val="18"/>
                <w:szCs w:val="18"/>
              </w:rPr>
              <w:t>——</w:t>
            </w:r>
            <w:r w:rsidRPr="00390651">
              <w:rPr>
                <w:rFonts w:hAnsi="宋体" w:hint="eastAsia"/>
                <w:color w:val="000000"/>
                <w:spacing w:val="-2"/>
                <w:sz w:val="18"/>
                <w:szCs w:val="18"/>
              </w:rPr>
              <w:t>历史学、逻辑学和数学（经济学）。此专业根据学生转学分情况不同，可能需</w:t>
            </w:r>
            <w:r w:rsidRPr="00390651">
              <w:rPr>
                <w:color w:val="000000"/>
                <w:spacing w:val="-2"/>
                <w:sz w:val="18"/>
                <w:szCs w:val="18"/>
              </w:rPr>
              <w:t>2</w:t>
            </w:r>
            <w:r w:rsidRPr="00390651">
              <w:rPr>
                <w:rFonts w:hAnsi="宋体" w:hint="eastAsia"/>
                <w:color w:val="000000"/>
                <w:spacing w:val="-2"/>
                <w:sz w:val="18"/>
                <w:szCs w:val="18"/>
              </w:rPr>
              <w:t>年半完成。</w:t>
            </w:r>
          </w:p>
        </w:tc>
      </w:tr>
      <w:tr w:rsidR="00577561" w:rsidRPr="00390651" w:rsidTr="000D00A2">
        <w:trPr>
          <w:gridBefore w:val="1"/>
          <w:trHeight w:val="988"/>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数学</w:t>
            </w:r>
          </w:p>
          <w:p w:rsidR="00577561" w:rsidRPr="00390651" w:rsidRDefault="00577561" w:rsidP="00B74780">
            <w:pPr>
              <w:spacing w:line="240" w:lineRule="exact"/>
              <w:rPr>
                <w:color w:val="000000"/>
                <w:sz w:val="18"/>
                <w:szCs w:val="18"/>
              </w:rPr>
            </w:pPr>
            <w:r w:rsidRPr="00390651">
              <w:rPr>
                <w:color w:val="000000"/>
                <w:sz w:val="18"/>
                <w:szCs w:val="18"/>
              </w:rPr>
              <w:t>Mathematics</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 xml:space="preserve">B.S.]  </w:t>
            </w:r>
          </w:p>
        </w:tc>
        <w:tc>
          <w:tcPr>
            <w:tcW w:w="3837" w:type="dxa"/>
            <w:vAlign w:val="center"/>
          </w:tcPr>
          <w:p w:rsidR="00577561" w:rsidRPr="00390651" w:rsidRDefault="00577561" w:rsidP="00BC2954">
            <w:pPr>
              <w:spacing w:afterLines="30" w:line="300" w:lineRule="exact"/>
              <w:rPr>
                <w:color w:val="000000"/>
                <w:sz w:val="18"/>
                <w:szCs w:val="18"/>
              </w:rPr>
            </w:pPr>
            <w:r w:rsidRPr="00390651">
              <w:rPr>
                <w:rFonts w:hAnsi="宋体" w:hint="eastAsia"/>
                <w:color w:val="000000"/>
                <w:sz w:val="18"/>
                <w:szCs w:val="18"/>
              </w:rPr>
              <w:t>该数学学士学位可以让学生在毕业后从事很多领域。数学系会在学生选择数学、统计等具体学科时给出更多建议。毕业后学生可以进入保险、统计和应用数学等各个数学相关领域。</w:t>
            </w:r>
          </w:p>
        </w:tc>
      </w:tr>
      <w:tr w:rsidR="00577561" w:rsidRPr="00390651" w:rsidTr="000D00A2">
        <w:trPr>
          <w:gridBefore w:val="1"/>
          <w:trHeight w:val="920"/>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心理科学</w:t>
            </w:r>
          </w:p>
          <w:p w:rsidR="00577561" w:rsidRPr="00390651" w:rsidRDefault="00577561" w:rsidP="00B74780">
            <w:pPr>
              <w:spacing w:line="240" w:lineRule="exact"/>
              <w:rPr>
                <w:color w:val="000000"/>
                <w:sz w:val="18"/>
                <w:szCs w:val="18"/>
              </w:rPr>
            </w:pPr>
            <w:r w:rsidRPr="00390651">
              <w:rPr>
                <w:color w:val="000000"/>
                <w:sz w:val="18"/>
                <w:szCs w:val="18"/>
              </w:rPr>
              <w:t>Psychological Sciences</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理学士</w:t>
            </w:r>
            <w:r w:rsidRPr="00390651">
              <w:rPr>
                <w:color w:val="000000"/>
                <w:sz w:val="18"/>
                <w:szCs w:val="18"/>
              </w:rPr>
              <w:t>B.S./</w:t>
            </w:r>
            <w:r w:rsidRPr="00390651">
              <w:rPr>
                <w:rFonts w:hAnsi="宋体" w:hint="eastAsia"/>
                <w:color w:val="000000"/>
                <w:sz w:val="18"/>
                <w:szCs w:val="18"/>
              </w:rPr>
              <w:t>文学学士</w:t>
            </w:r>
            <w:r w:rsidRPr="00390651">
              <w:rPr>
                <w:color w:val="000000"/>
                <w:sz w:val="18"/>
                <w:szCs w:val="18"/>
              </w:rPr>
              <w:t xml:space="preserve">B.A.] </w:t>
            </w:r>
          </w:p>
        </w:tc>
        <w:tc>
          <w:tcPr>
            <w:tcW w:w="3837" w:type="dxa"/>
            <w:vAlign w:val="center"/>
          </w:tcPr>
          <w:p w:rsidR="00577561" w:rsidRPr="007B2294" w:rsidRDefault="00577561" w:rsidP="00BC2954">
            <w:pPr>
              <w:spacing w:afterLines="30" w:line="300" w:lineRule="exact"/>
              <w:rPr>
                <w:color w:val="000000"/>
                <w:spacing w:val="-4"/>
                <w:sz w:val="18"/>
                <w:szCs w:val="18"/>
              </w:rPr>
            </w:pPr>
            <w:r w:rsidRPr="007B2294">
              <w:rPr>
                <w:rFonts w:hAnsi="宋体" w:hint="eastAsia"/>
                <w:color w:val="000000"/>
                <w:spacing w:val="-4"/>
                <w:sz w:val="18"/>
                <w:szCs w:val="18"/>
              </w:rPr>
              <w:t>本项目课程包含经典行为科学与其研究方法，还有学科专业化的研究方法。心理学学士学位已经被证明了在法律、娱乐、写作、新闻学、教育学、商务及艺术等多方面的巨大潜力与价值。</w:t>
            </w:r>
          </w:p>
        </w:tc>
      </w:tr>
      <w:tr w:rsidR="00577561" w:rsidRPr="00390651" w:rsidTr="007B2294">
        <w:trPr>
          <w:gridBefore w:val="1"/>
          <w:trHeight w:val="2453"/>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公园与康乐管理</w:t>
            </w:r>
          </w:p>
          <w:p w:rsidR="00577561" w:rsidRPr="00390651" w:rsidRDefault="00577561" w:rsidP="00B74780">
            <w:pPr>
              <w:spacing w:line="240" w:lineRule="exact"/>
              <w:rPr>
                <w:color w:val="000000"/>
                <w:sz w:val="18"/>
                <w:szCs w:val="18"/>
              </w:rPr>
            </w:pPr>
            <w:r w:rsidRPr="00390651">
              <w:rPr>
                <w:color w:val="000000"/>
                <w:sz w:val="18"/>
                <w:szCs w:val="18"/>
              </w:rPr>
              <w:t xml:space="preserve">Parks and </w:t>
            </w:r>
          </w:p>
          <w:p w:rsidR="00577561" w:rsidRPr="00390651" w:rsidRDefault="00577561" w:rsidP="00B74780">
            <w:pPr>
              <w:spacing w:line="240" w:lineRule="exact"/>
              <w:rPr>
                <w:color w:val="000000"/>
                <w:sz w:val="18"/>
                <w:szCs w:val="18"/>
              </w:rPr>
            </w:pPr>
            <w:r w:rsidRPr="00390651">
              <w:rPr>
                <w:color w:val="000000"/>
                <w:sz w:val="18"/>
                <w:szCs w:val="18"/>
              </w:rPr>
              <w:t>Recreation Management</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 xml:space="preserve">B.S.]  </w:t>
            </w:r>
          </w:p>
        </w:tc>
        <w:tc>
          <w:tcPr>
            <w:tcW w:w="3837" w:type="dxa"/>
            <w:vAlign w:val="center"/>
          </w:tcPr>
          <w:p w:rsidR="00577561" w:rsidRPr="007B2294" w:rsidRDefault="00577561" w:rsidP="00BC2954">
            <w:pPr>
              <w:widowControl/>
              <w:shd w:val="clear" w:color="auto" w:fill="FDFAF5"/>
              <w:spacing w:afterLines="30" w:line="240" w:lineRule="exact"/>
              <w:jc w:val="left"/>
              <w:textAlignment w:val="baseline"/>
              <w:rPr>
                <w:color w:val="000000"/>
                <w:spacing w:val="2"/>
                <w:sz w:val="18"/>
                <w:szCs w:val="18"/>
              </w:rPr>
            </w:pPr>
            <w:r w:rsidRPr="007B2294">
              <w:rPr>
                <w:rFonts w:hAnsi="宋体" w:hint="eastAsia"/>
                <w:color w:val="000000"/>
                <w:spacing w:val="2"/>
                <w:sz w:val="18"/>
                <w:szCs w:val="18"/>
              </w:rPr>
              <w:t>可供选择的领域或方向：社区和商业管理，娱乐健身管理，独立学术，户外运动系统培训。通过此项目，我们对于公园与康乐管理方向的学生进行系统地全面地培训。我们的项目都是小班教学，重视师生的深层次互动，还可以利用校内的康乐资源实践自己的管理专业知识，并积累经验。我们致力于将学术的基础知识应用到服务个人或组织的康乐活动中去。该项目已经通过了国家康乐健身专业协会的认证。</w:t>
            </w:r>
          </w:p>
        </w:tc>
      </w:tr>
      <w:tr w:rsidR="00577561" w:rsidRPr="00390651" w:rsidTr="000D00A2">
        <w:trPr>
          <w:gridBefore w:val="1"/>
          <w:trHeight w:val="920"/>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pacing w:val="-4"/>
                <w:sz w:val="18"/>
                <w:szCs w:val="18"/>
              </w:rPr>
            </w:pPr>
            <w:r w:rsidRPr="00390651">
              <w:rPr>
                <w:rFonts w:hAnsi="宋体" w:hint="eastAsia"/>
                <w:color w:val="000000"/>
                <w:spacing w:val="-4"/>
                <w:sz w:val="18"/>
                <w:szCs w:val="18"/>
              </w:rPr>
              <w:t>跨学科早期儿童教育学</w:t>
            </w:r>
          </w:p>
          <w:p w:rsidR="00577561" w:rsidRPr="00390651" w:rsidRDefault="00577561" w:rsidP="00577561">
            <w:pPr>
              <w:spacing w:line="240" w:lineRule="exact"/>
              <w:ind w:rightChars="-50" w:right="31680"/>
              <w:rPr>
                <w:color w:val="000000"/>
                <w:spacing w:val="-16"/>
                <w:sz w:val="18"/>
                <w:szCs w:val="18"/>
              </w:rPr>
            </w:pPr>
            <w:r w:rsidRPr="00390651">
              <w:rPr>
                <w:color w:val="000000"/>
                <w:spacing w:val="-16"/>
                <w:sz w:val="18"/>
                <w:szCs w:val="18"/>
              </w:rPr>
              <w:t>Int</w:t>
            </w:r>
            <w:r w:rsidRPr="00390651">
              <w:rPr>
                <w:color w:val="000000"/>
                <w:spacing w:val="-18"/>
                <w:sz w:val="18"/>
                <w:szCs w:val="18"/>
              </w:rPr>
              <w:t>erdisciplinar</w:t>
            </w:r>
            <w:r w:rsidRPr="00390651">
              <w:rPr>
                <w:color w:val="000000"/>
                <w:spacing w:val="-16"/>
                <w:sz w:val="18"/>
                <w:szCs w:val="18"/>
              </w:rPr>
              <w:t xml:space="preserve">y </w:t>
            </w:r>
            <w:r w:rsidRPr="00390651">
              <w:rPr>
                <w:color w:val="000000"/>
                <w:spacing w:val="-18"/>
                <w:sz w:val="18"/>
                <w:szCs w:val="18"/>
              </w:rPr>
              <w:t>Studies Early Childhood</w:t>
            </w:r>
          </w:p>
          <w:p w:rsidR="00577561" w:rsidRPr="00390651" w:rsidRDefault="00577561" w:rsidP="00B74780">
            <w:pPr>
              <w:spacing w:line="240" w:lineRule="exact"/>
              <w:rPr>
                <w:color w:val="000000"/>
                <w:spacing w:val="-4"/>
                <w:sz w:val="18"/>
                <w:szCs w:val="18"/>
              </w:rPr>
            </w:pPr>
            <w:r w:rsidRPr="00390651">
              <w:rPr>
                <w:color w:val="000000"/>
                <w:sz w:val="18"/>
                <w:szCs w:val="18"/>
              </w:rPr>
              <w:t>[</w:t>
            </w:r>
            <w:r w:rsidRPr="00390651">
              <w:rPr>
                <w:rFonts w:hAnsi="宋体" w:hint="eastAsia"/>
                <w:color w:val="000000"/>
                <w:sz w:val="18"/>
                <w:szCs w:val="18"/>
              </w:rPr>
              <w:t>教育理学士</w:t>
            </w:r>
            <w:r w:rsidRPr="00390651">
              <w:rPr>
                <w:color w:val="000000"/>
                <w:sz w:val="18"/>
                <w:szCs w:val="18"/>
              </w:rPr>
              <w:t>B.S.E]</w:t>
            </w:r>
          </w:p>
        </w:tc>
        <w:tc>
          <w:tcPr>
            <w:tcW w:w="3837" w:type="dxa"/>
            <w:vAlign w:val="center"/>
          </w:tcPr>
          <w:p w:rsidR="00577561" w:rsidRPr="007B2294" w:rsidRDefault="00577561" w:rsidP="00BC2954">
            <w:pPr>
              <w:spacing w:afterLines="30" w:line="240" w:lineRule="exact"/>
              <w:rPr>
                <w:color w:val="000000"/>
                <w:spacing w:val="2"/>
                <w:sz w:val="18"/>
                <w:szCs w:val="18"/>
              </w:rPr>
            </w:pPr>
            <w:r w:rsidRPr="007B2294">
              <w:rPr>
                <w:rFonts w:hAnsi="宋体" w:hint="eastAsia"/>
                <w:color w:val="000000"/>
                <w:spacing w:val="2"/>
                <w:sz w:val="18"/>
                <w:szCs w:val="18"/>
              </w:rPr>
              <w:t>拥有百年历史的北亚教育学院为</w:t>
            </w:r>
            <w:r w:rsidRPr="007B2294">
              <w:rPr>
                <w:color w:val="000000"/>
                <w:spacing w:val="2"/>
                <w:sz w:val="18"/>
                <w:szCs w:val="18"/>
              </w:rPr>
              <w:t xml:space="preserve">NCACS /NCATE/ NASP/ CACREP </w:t>
            </w:r>
            <w:r w:rsidRPr="007B2294">
              <w:rPr>
                <w:rFonts w:hAnsi="宋体" w:hint="eastAsia"/>
                <w:color w:val="000000"/>
                <w:spacing w:val="2"/>
                <w:sz w:val="18"/>
                <w:szCs w:val="18"/>
              </w:rPr>
              <w:t>四项认证学院。该学位项目旨在培养那些会对于幼儿成长有着巨大影响的早期儿童教育者。项目课程包含基础教育课程、进阶教育课程以及某些专题课程。该项目为美国国家教师协会</w:t>
            </w:r>
            <w:r w:rsidRPr="007B2294">
              <w:rPr>
                <w:color w:val="000000"/>
                <w:spacing w:val="2"/>
                <w:sz w:val="18"/>
                <w:szCs w:val="18"/>
              </w:rPr>
              <w:t>NCATE</w:t>
            </w:r>
            <w:r w:rsidRPr="007B2294">
              <w:rPr>
                <w:rFonts w:hAnsi="宋体" w:hint="eastAsia"/>
                <w:color w:val="000000"/>
                <w:spacing w:val="2"/>
                <w:sz w:val="18"/>
                <w:szCs w:val="18"/>
              </w:rPr>
              <w:t>许可的优秀项目。</w:t>
            </w:r>
          </w:p>
        </w:tc>
      </w:tr>
      <w:tr w:rsidR="00577561" w:rsidRPr="00390651" w:rsidTr="000D00A2">
        <w:trPr>
          <w:gridBefore w:val="1"/>
          <w:trHeight w:val="1616"/>
          <w:jc w:val="center"/>
        </w:trPr>
        <w:tc>
          <w:tcPr>
            <w:tcW w:w="613" w:type="dxa"/>
            <w:vAlign w:val="center"/>
          </w:tcPr>
          <w:p w:rsidR="00577561" w:rsidRPr="00390651" w:rsidRDefault="00577561" w:rsidP="00842CD4">
            <w:pPr>
              <w:pStyle w:val="ListParagraph"/>
              <w:numPr>
                <w:ilvl w:val="0"/>
                <w:numId w:val="3"/>
              </w:numPr>
              <w:spacing w:line="240" w:lineRule="exact"/>
              <w:ind w:firstLineChars="0"/>
              <w:rPr>
                <w:color w:val="000000"/>
                <w:sz w:val="18"/>
                <w:szCs w:val="18"/>
              </w:rPr>
            </w:pPr>
          </w:p>
        </w:tc>
        <w:tc>
          <w:tcPr>
            <w:tcW w:w="2471" w:type="dxa"/>
            <w:vAlign w:val="center"/>
          </w:tcPr>
          <w:p w:rsidR="00577561" w:rsidRPr="00390651" w:rsidRDefault="00577561" w:rsidP="00B74780">
            <w:pPr>
              <w:spacing w:line="240" w:lineRule="exact"/>
              <w:rPr>
                <w:color w:val="000000"/>
                <w:sz w:val="18"/>
                <w:szCs w:val="18"/>
              </w:rPr>
            </w:pPr>
            <w:r w:rsidRPr="00390651">
              <w:rPr>
                <w:rFonts w:hAnsi="宋体" w:hint="eastAsia"/>
                <w:color w:val="000000"/>
                <w:sz w:val="18"/>
                <w:szCs w:val="18"/>
              </w:rPr>
              <w:t>妇女与性别研究</w:t>
            </w:r>
          </w:p>
          <w:p w:rsidR="00577561" w:rsidRPr="00390651" w:rsidRDefault="00577561" w:rsidP="00B74780">
            <w:pPr>
              <w:spacing w:line="240" w:lineRule="exact"/>
              <w:rPr>
                <w:color w:val="000000"/>
                <w:sz w:val="18"/>
                <w:szCs w:val="18"/>
              </w:rPr>
            </w:pPr>
            <w:r w:rsidRPr="00390651">
              <w:rPr>
                <w:color w:val="000000"/>
                <w:sz w:val="18"/>
                <w:szCs w:val="18"/>
              </w:rPr>
              <w:t>Women and Gender Studies</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37" w:type="dxa"/>
            <w:vAlign w:val="center"/>
          </w:tcPr>
          <w:p w:rsidR="00577561" w:rsidRPr="007B2294" w:rsidRDefault="00577561" w:rsidP="00BC2954">
            <w:pPr>
              <w:spacing w:afterLines="30" w:line="240" w:lineRule="exact"/>
              <w:rPr>
                <w:color w:val="000000"/>
                <w:spacing w:val="2"/>
                <w:sz w:val="18"/>
                <w:szCs w:val="18"/>
              </w:rPr>
            </w:pPr>
            <w:r w:rsidRPr="007B2294">
              <w:rPr>
                <w:rFonts w:hAnsi="宋体" w:hint="eastAsia"/>
                <w:color w:val="000000"/>
                <w:spacing w:val="2"/>
                <w:sz w:val="18"/>
                <w:szCs w:val="18"/>
              </w:rPr>
              <w:t>本专业提供广泛视角的跨种族、性别、性学、国家及世界民族研究。学生会明确妇女在历史上的贡献，有关多元文化、生态经济、后殖民时代的女权主义在其中都有体现。更重要的是，学生会被鼓励参与一些主题社会实践，如</w:t>
            </w:r>
            <w:r w:rsidRPr="007B2294">
              <w:rPr>
                <w:color w:val="000000"/>
                <w:spacing w:val="2"/>
                <w:sz w:val="18"/>
                <w:szCs w:val="18"/>
              </w:rPr>
              <w:t>“</w:t>
            </w:r>
            <w:r w:rsidRPr="007B2294">
              <w:rPr>
                <w:rFonts w:hAnsi="宋体" w:hint="eastAsia"/>
                <w:color w:val="000000"/>
                <w:spacing w:val="2"/>
                <w:sz w:val="18"/>
                <w:szCs w:val="18"/>
              </w:rPr>
              <w:t>社会边缘人研究</w:t>
            </w:r>
            <w:r w:rsidRPr="007B2294">
              <w:rPr>
                <w:color w:val="000000"/>
                <w:spacing w:val="2"/>
                <w:sz w:val="18"/>
                <w:szCs w:val="18"/>
              </w:rPr>
              <w:t>”“</w:t>
            </w:r>
            <w:r w:rsidRPr="007B2294">
              <w:rPr>
                <w:rFonts w:hAnsi="宋体" w:hint="eastAsia"/>
                <w:color w:val="000000"/>
                <w:spacing w:val="2"/>
                <w:sz w:val="18"/>
                <w:szCs w:val="18"/>
              </w:rPr>
              <w:t>国际女权运动</w:t>
            </w:r>
            <w:r w:rsidRPr="007B2294">
              <w:rPr>
                <w:color w:val="000000"/>
                <w:spacing w:val="2"/>
                <w:sz w:val="18"/>
                <w:szCs w:val="18"/>
              </w:rPr>
              <w:t>”</w:t>
            </w:r>
            <w:r w:rsidRPr="007B2294">
              <w:rPr>
                <w:rFonts w:hAnsi="宋体" w:hint="eastAsia"/>
                <w:color w:val="000000"/>
                <w:spacing w:val="2"/>
                <w:sz w:val="18"/>
                <w:szCs w:val="18"/>
              </w:rPr>
              <w:t>等。这些知识和实践会给学生奠定能够和各个种族世界各国的人士合作的基础，从而使学生更好地实践社会公益事业。</w:t>
            </w:r>
          </w:p>
        </w:tc>
      </w:tr>
      <w:tr w:rsidR="00577561" w:rsidRPr="00390651" w:rsidTr="00B14D5F">
        <w:trPr>
          <w:gridBefore w:val="1"/>
          <w:trHeight w:val="1811"/>
          <w:jc w:val="center"/>
        </w:trPr>
        <w:tc>
          <w:tcPr>
            <w:tcW w:w="6921" w:type="dxa"/>
            <w:gridSpan w:val="3"/>
            <w:vAlign w:val="center"/>
          </w:tcPr>
          <w:p w:rsidR="00577561" w:rsidRPr="00390651" w:rsidRDefault="00577561" w:rsidP="00B14D5F">
            <w:pPr>
              <w:spacing w:line="280" w:lineRule="exact"/>
              <w:rPr>
                <w:color w:val="000000"/>
                <w:sz w:val="18"/>
                <w:szCs w:val="18"/>
              </w:rPr>
            </w:pPr>
            <w:r w:rsidRPr="00390651">
              <w:rPr>
                <w:rFonts w:hAnsi="宋体" w:hint="eastAsia"/>
                <w:b/>
                <w:bCs/>
                <w:color w:val="000000"/>
                <w:sz w:val="18"/>
                <w:szCs w:val="18"/>
              </w:rPr>
              <w:t>备注：</w:t>
            </w:r>
            <w:r w:rsidRPr="00390651">
              <w:rPr>
                <w:rFonts w:hAnsi="宋体" w:hint="eastAsia"/>
                <w:bCs/>
                <w:color w:val="000000"/>
                <w:sz w:val="18"/>
                <w:szCs w:val="18"/>
              </w:rPr>
              <w:t>北亚利桑那大学工程学院工程类专业连续四年被《美国新闻与世界报道》评为</w:t>
            </w:r>
            <w:r w:rsidRPr="00390651">
              <w:rPr>
                <w:rFonts w:hAnsi="宋体" w:hint="eastAsia"/>
                <w:bCs/>
                <w:color w:val="000000"/>
                <w:spacing w:val="-4"/>
                <w:sz w:val="18"/>
                <w:szCs w:val="18"/>
              </w:rPr>
              <w:t>最优秀的专业之一，全美排名第</w:t>
            </w:r>
            <w:r w:rsidRPr="00390651">
              <w:rPr>
                <w:bCs/>
                <w:color w:val="000000"/>
                <w:spacing w:val="-4"/>
                <w:sz w:val="18"/>
                <w:szCs w:val="18"/>
              </w:rPr>
              <w:t>44</w:t>
            </w:r>
            <w:r w:rsidRPr="00390651">
              <w:rPr>
                <w:rFonts w:hAnsi="宋体" w:hint="eastAsia"/>
                <w:bCs/>
                <w:color w:val="000000"/>
                <w:spacing w:val="-4"/>
                <w:sz w:val="18"/>
                <w:szCs w:val="18"/>
              </w:rPr>
              <w:t>，经美国工程与技术鉴定委员会（</w:t>
            </w:r>
            <w:r w:rsidRPr="00390651">
              <w:rPr>
                <w:bCs/>
                <w:color w:val="000000"/>
                <w:spacing w:val="-4"/>
                <w:sz w:val="18"/>
                <w:szCs w:val="18"/>
              </w:rPr>
              <w:t>ABET</w:t>
            </w:r>
            <w:r w:rsidRPr="00390651">
              <w:rPr>
                <w:rFonts w:hAnsi="宋体" w:hint="eastAsia"/>
                <w:bCs/>
                <w:color w:val="000000"/>
                <w:spacing w:val="-4"/>
                <w:sz w:val="18"/>
                <w:szCs w:val="18"/>
              </w:rPr>
              <w:t>）认证。</w:t>
            </w:r>
            <w:r w:rsidRPr="00390651">
              <w:rPr>
                <w:rFonts w:hAnsi="宋体" w:hint="eastAsia"/>
                <w:color w:val="000000"/>
                <w:spacing w:val="-4"/>
                <w:sz w:val="18"/>
                <w:szCs w:val="18"/>
              </w:rPr>
              <w:t>所有的</w:t>
            </w:r>
            <w:r w:rsidRPr="00390651">
              <w:rPr>
                <w:color w:val="000000"/>
                <w:spacing w:val="-4"/>
                <w:sz w:val="18"/>
                <w:szCs w:val="18"/>
              </w:rPr>
              <w:t>1+2+1</w:t>
            </w:r>
            <w:r w:rsidRPr="00390651">
              <w:rPr>
                <w:rFonts w:hAnsi="宋体" w:hint="eastAsia"/>
                <w:color w:val="000000"/>
                <w:spacing w:val="-4"/>
                <w:sz w:val="18"/>
                <w:szCs w:val="18"/>
              </w:rPr>
              <w:t>学生在回国之前，要学完工程学院所学专业所有课程，同时专业课不转换学分，所以选择</w:t>
            </w:r>
            <w:r w:rsidRPr="00390651">
              <w:rPr>
                <w:color w:val="000000"/>
                <w:spacing w:val="-4"/>
                <w:sz w:val="18"/>
                <w:szCs w:val="18"/>
              </w:rPr>
              <w:t>04-27</w:t>
            </w:r>
            <w:r w:rsidRPr="00390651">
              <w:rPr>
                <w:rFonts w:hAnsi="宋体" w:hint="eastAsia"/>
                <w:color w:val="000000"/>
                <w:spacing w:val="-4"/>
                <w:sz w:val="18"/>
                <w:szCs w:val="18"/>
              </w:rPr>
              <w:t>、</w:t>
            </w:r>
            <w:r w:rsidRPr="00390651">
              <w:rPr>
                <w:color w:val="000000"/>
                <w:spacing w:val="-4"/>
                <w:sz w:val="18"/>
                <w:szCs w:val="18"/>
              </w:rPr>
              <w:t>04-28</w:t>
            </w:r>
            <w:r w:rsidRPr="00390651">
              <w:rPr>
                <w:rFonts w:hAnsi="宋体" w:hint="eastAsia"/>
                <w:color w:val="000000"/>
                <w:spacing w:val="-4"/>
                <w:sz w:val="18"/>
                <w:szCs w:val="18"/>
              </w:rPr>
              <w:t>、</w:t>
            </w:r>
            <w:r w:rsidRPr="00390651">
              <w:rPr>
                <w:color w:val="000000"/>
                <w:spacing w:val="-4"/>
                <w:sz w:val="18"/>
                <w:szCs w:val="18"/>
              </w:rPr>
              <w:t>04-29</w:t>
            </w:r>
            <w:r w:rsidRPr="00390651">
              <w:rPr>
                <w:rFonts w:hAnsi="宋体" w:hint="eastAsia"/>
                <w:color w:val="000000"/>
                <w:spacing w:val="-4"/>
                <w:sz w:val="18"/>
                <w:szCs w:val="18"/>
              </w:rPr>
              <w:t>、</w:t>
            </w:r>
            <w:r w:rsidRPr="00390651">
              <w:rPr>
                <w:color w:val="000000"/>
                <w:spacing w:val="-4"/>
                <w:sz w:val="18"/>
                <w:szCs w:val="18"/>
              </w:rPr>
              <w:t>04-30</w:t>
            </w:r>
            <w:r w:rsidRPr="00390651">
              <w:rPr>
                <w:rFonts w:hAnsi="宋体" w:hint="eastAsia"/>
                <w:color w:val="000000"/>
                <w:spacing w:val="-4"/>
                <w:sz w:val="18"/>
                <w:szCs w:val="18"/>
              </w:rPr>
              <w:t>这四个工程专业的学生平均要比其他学生多学习</w:t>
            </w:r>
            <w:r w:rsidRPr="00390651">
              <w:rPr>
                <w:color w:val="000000"/>
                <w:spacing w:val="-4"/>
                <w:sz w:val="18"/>
                <w:szCs w:val="18"/>
              </w:rPr>
              <w:t>2-3</w:t>
            </w:r>
            <w:r w:rsidRPr="00390651">
              <w:rPr>
                <w:rFonts w:hAnsi="宋体" w:hint="eastAsia"/>
                <w:color w:val="000000"/>
                <w:spacing w:val="-4"/>
                <w:sz w:val="18"/>
                <w:szCs w:val="18"/>
              </w:rPr>
              <w:t>个学期。其他专业项目的学习时间长度有可能会根据每年学校课程设置调整而产生变化，此文件所含的学习时间长度信息是根据前一年课程设置进行的最接近预估。</w:t>
            </w:r>
          </w:p>
        </w:tc>
      </w:tr>
    </w:tbl>
    <w:p w:rsidR="00577561" w:rsidRPr="007B2294" w:rsidRDefault="00577561" w:rsidP="00BC2954">
      <w:pPr>
        <w:spacing w:afterLines="50" w:line="280" w:lineRule="exact"/>
        <w:rPr>
          <w:b/>
          <w:spacing w:val="-6"/>
          <w:szCs w:val="21"/>
        </w:rPr>
      </w:pPr>
      <w:r w:rsidRPr="007B2294">
        <w:rPr>
          <w:rFonts w:hAnsi="宋体" w:hint="eastAsia"/>
          <w:b/>
          <w:spacing w:val="-6"/>
          <w:szCs w:val="21"/>
        </w:rPr>
        <w:t>美国北卡罗来纳大学彭布洛克分校</w:t>
      </w:r>
      <w:r w:rsidRPr="007B2294">
        <w:rPr>
          <w:b/>
          <w:spacing w:val="-6"/>
          <w:szCs w:val="21"/>
        </w:rPr>
        <w:t>(UNCP)</w:t>
      </w:r>
      <w:hyperlink r:id="rId9" w:history="1">
        <w:r w:rsidRPr="007B2294">
          <w:rPr>
            <w:rStyle w:val="Hyperlink"/>
            <w:b/>
            <w:color w:val="auto"/>
            <w:spacing w:val="-6"/>
            <w:szCs w:val="21"/>
          </w:rPr>
          <w:t>http://www.uncp.edu</w:t>
        </w:r>
      </w:hyperlink>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471"/>
        <w:gridCol w:w="3852"/>
      </w:tblGrid>
      <w:tr w:rsidR="00577561" w:rsidRPr="00390651" w:rsidTr="004E6B22">
        <w:trPr>
          <w:trHeight w:val="397"/>
          <w:tblHeader/>
          <w:jc w:val="center"/>
        </w:trPr>
        <w:tc>
          <w:tcPr>
            <w:tcW w:w="583" w:type="dxa"/>
            <w:vAlign w:val="center"/>
          </w:tcPr>
          <w:p w:rsidR="00577561" w:rsidRPr="00390651" w:rsidRDefault="00577561" w:rsidP="00B74780">
            <w:pPr>
              <w:spacing w:line="280" w:lineRule="exact"/>
              <w:jc w:val="center"/>
              <w:rPr>
                <w:b/>
                <w:sz w:val="18"/>
                <w:szCs w:val="18"/>
              </w:rPr>
            </w:pPr>
            <w:r w:rsidRPr="00390651">
              <w:rPr>
                <w:rFonts w:hAnsi="宋体" w:hint="eastAsia"/>
                <w:b/>
                <w:sz w:val="18"/>
                <w:szCs w:val="18"/>
              </w:rPr>
              <w:t>序号</w:t>
            </w:r>
          </w:p>
        </w:tc>
        <w:tc>
          <w:tcPr>
            <w:tcW w:w="2471" w:type="dxa"/>
            <w:vAlign w:val="center"/>
          </w:tcPr>
          <w:p w:rsidR="00577561" w:rsidRPr="00390651" w:rsidRDefault="00577561" w:rsidP="00B74780">
            <w:pPr>
              <w:spacing w:line="280" w:lineRule="exact"/>
              <w:jc w:val="center"/>
              <w:rPr>
                <w:b/>
                <w:sz w:val="18"/>
                <w:szCs w:val="18"/>
              </w:rPr>
            </w:pPr>
            <w:r w:rsidRPr="00390651">
              <w:rPr>
                <w:rFonts w:hAnsi="宋体" w:hint="eastAsia"/>
                <w:b/>
                <w:sz w:val="18"/>
                <w:szCs w:val="18"/>
              </w:rPr>
              <w:t>本科专业和所授学位</w:t>
            </w:r>
          </w:p>
        </w:tc>
        <w:tc>
          <w:tcPr>
            <w:tcW w:w="3852" w:type="dxa"/>
            <w:vAlign w:val="center"/>
          </w:tcPr>
          <w:p w:rsidR="00577561" w:rsidRPr="00390651" w:rsidRDefault="00577561" w:rsidP="00B74780">
            <w:pPr>
              <w:spacing w:line="280" w:lineRule="exact"/>
              <w:jc w:val="center"/>
              <w:rPr>
                <w:b/>
                <w:sz w:val="18"/>
                <w:szCs w:val="18"/>
              </w:rPr>
            </w:pPr>
            <w:r w:rsidRPr="00390651">
              <w:rPr>
                <w:rFonts w:hAnsi="宋体" w:hint="eastAsia"/>
                <w:b/>
                <w:sz w:val="18"/>
                <w:szCs w:val="18"/>
              </w:rPr>
              <w:t>培养目标</w:t>
            </w:r>
          </w:p>
        </w:tc>
      </w:tr>
      <w:tr w:rsidR="00577561" w:rsidRPr="00390651" w:rsidTr="004E6B22">
        <w:trPr>
          <w:trHeight w:val="2820"/>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B74780">
            <w:pPr>
              <w:spacing w:line="280" w:lineRule="exact"/>
              <w:jc w:val="left"/>
              <w:rPr>
                <w:sz w:val="18"/>
                <w:szCs w:val="18"/>
              </w:rPr>
            </w:pPr>
            <w:r w:rsidRPr="00390651">
              <w:rPr>
                <w:rFonts w:hAnsi="宋体" w:hint="eastAsia"/>
                <w:sz w:val="18"/>
                <w:szCs w:val="18"/>
              </w:rPr>
              <w:t>会计学</w:t>
            </w:r>
          </w:p>
          <w:p w:rsidR="00577561" w:rsidRPr="00390651" w:rsidRDefault="00577561" w:rsidP="00B74780">
            <w:pPr>
              <w:spacing w:line="280" w:lineRule="exact"/>
              <w:jc w:val="left"/>
              <w:rPr>
                <w:sz w:val="18"/>
                <w:szCs w:val="18"/>
              </w:rPr>
            </w:pPr>
            <w:r w:rsidRPr="00390651">
              <w:rPr>
                <w:sz w:val="18"/>
                <w:szCs w:val="18"/>
              </w:rPr>
              <w:t>Accounting</w:t>
            </w:r>
          </w:p>
          <w:p w:rsidR="00577561" w:rsidRPr="00390651" w:rsidRDefault="00577561" w:rsidP="00B74780">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Align w:val="center"/>
          </w:tcPr>
          <w:p w:rsidR="00577561" w:rsidRPr="00390651" w:rsidRDefault="00577561" w:rsidP="00BC2954">
            <w:pPr>
              <w:spacing w:afterLines="30" w:line="290" w:lineRule="exact"/>
              <w:rPr>
                <w:sz w:val="18"/>
                <w:szCs w:val="18"/>
              </w:rPr>
            </w:pPr>
            <w:r w:rsidRPr="00390651">
              <w:rPr>
                <w:rFonts w:hAnsi="宋体" w:hint="eastAsia"/>
                <w:sz w:val="18"/>
                <w:szCs w:val="18"/>
              </w:rPr>
              <w:t>会计学学士学位：会计学学士学位的目标是使学生进入职场后能够胜任入门级的职位，无论是在公共会计事务所还是公司、政府会计部门。学生也可以选择继续攻读硕士学位。学生通过该学位所提供的课程可以了解报考注册会计师（</w:t>
            </w:r>
            <w:r w:rsidRPr="00390651">
              <w:rPr>
                <w:sz w:val="18"/>
                <w:szCs w:val="18"/>
              </w:rPr>
              <w:t>CPA</w:t>
            </w:r>
            <w:r w:rsidRPr="00390651">
              <w:rPr>
                <w:rFonts w:hAnsi="宋体" w:hint="eastAsia"/>
                <w:sz w:val="18"/>
                <w:szCs w:val="18"/>
              </w:rPr>
              <w:t>）的要求，并在毕业时为报考做好准备。我们的毕业生被许多全球知名的会计事务所聘用，包括四大会计事务所。我们的会计学项目具有国际高等商管学院联盟认证（</w:t>
            </w:r>
            <w:bookmarkStart w:id="0" w:name="OLE_LINK5"/>
            <w:r w:rsidRPr="00390651">
              <w:rPr>
                <w:sz w:val="18"/>
                <w:szCs w:val="18"/>
              </w:rPr>
              <w:t>AACSB</w:t>
            </w:r>
            <w:bookmarkEnd w:id="0"/>
            <w:r w:rsidRPr="00390651">
              <w:rPr>
                <w:rFonts w:hAnsi="宋体" w:hint="eastAsia"/>
                <w:sz w:val="18"/>
                <w:szCs w:val="18"/>
              </w:rPr>
              <w:t>）。</w:t>
            </w:r>
            <w:r w:rsidRPr="00390651">
              <w:rPr>
                <w:sz w:val="18"/>
                <w:szCs w:val="18"/>
              </w:rPr>
              <w:t xml:space="preserve"> </w:t>
            </w:r>
            <w:r w:rsidRPr="00390651">
              <w:rPr>
                <w:rFonts w:hAnsi="宋体" w:hint="eastAsia"/>
                <w:b/>
                <w:sz w:val="18"/>
                <w:szCs w:val="18"/>
              </w:rPr>
              <w:t>除已对接的实验班以外，学生进入专业学习阶段需要至少</w:t>
            </w:r>
            <w:r w:rsidRPr="00390651">
              <w:rPr>
                <w:b/>
                <w:sz w:val="18"/>
                <w:szCs w:val="18"/>
              </w:rPr>
              <w:t>2</w:t>
            </w:r>
            <w:r w:rsidRPr="00390651">
              <w:rPr>
                <w:rFonts w:hAnsi="宋体" w:hint="eastAsia"/>
                <w:b/>
                <w:sz w:val="18"/>
                <w:szCs w:val="18"/>
              </w:rPr>
              <w:t>年半的时间完成所要求的课程。</w:t>
            </w:r>
          </w:p>
        </w:tc>
      </w:tr>
      <w:tr w:rsidR="00577561" w:rsidRPr="00390651" w:rsidTr="004E6B22">
        <w:trPr>
          <w:trHeight w:val="2820"/>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B74780">
            <w:pPr>
              <w:spacing w:line="280" w:lineRule="exact"/>
              <w:jc w:val="left"/>
              <w:rPr>
                <w:sz w:val="18"/>
                <w:szCs w:val="18"/>
              </w:rPr>
            </w:pPr>
            <w:r w:rsidRPr="00390651">
              <w:rPr>
                <w:rFonts w:hAnsi="宋体" w:hint="eastAsia"/>
                <w:sz w:val="18"/>
                <w:szCs w:val="18"/>
              </w:rPr>
              <w:t>工商管理（经济）</w:t>
            </w:r>
          </w:p>
          <w:p w:rsidR="00577561" w:rsidRPr="00390651" w:rsidRDefault="00577561" w:rsidP="00B74780">
            <w:pPr>
              <w:spacing w:line="280" w:lineRule="exact"/>
              <w:jc w:val="left"/>
              <w:rPr>
                <w:sz w:val="18"/>
                <w:szCs w:val="18"/>
              </w:rPr>
            </w:pPr>
            <w:r w:rsidRPr="00390651">
              <w:rPr>
                <w:sz w:val="18"/>
                <w:szCs w:val="18"/>
              </w:rPr>
              <w:t>Business Administration</w:t>
            </w:r>
          </w:p>
          <w:p w:rsidR="00577561" w:rsidRPr="00390651" w:rsidRDefault="00577561" w:rsidP="00B74780">
            <w:pPr>
              <w:spacing w:line="280" w:lineRule="exact"/>
              <w:rPr>
                <w:sz w:val="18"/>
                <w:szCs w:val="18"/>
              </w:rPr>
            </w:pPr>
            <w:r w:rsidRPr="00390651">
              <w:rPr>
                <w:sz w:val="18"/>
                <w:szCs w:val="18"/>
              </w:rPr>
              <w:t>(Economics)</w:t>
            </w:r>
          </w:p>
          <w:p w:rsidR="00577561" w:rsidRPr="00390651" w:rsidRDefault="00577561" w:rsidP="00B74780">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Align w:val="center"/>
          </w:tcPr>
          <w:p w:rsidR="00577561" w:rsidRPr="00390651" w:rsidRDefault="00577561" w:rsidP="00BC2954">
            <w:pPr>
              <w:spacing w:afterLines="30" w:line="290" w:lineRule="exact"/>
              <w:rPr>
                <w:sz w:val="18"/>
                <w:szCs w:val="18"/>
              </w:rPr>
            </w:pPr>
            <w:r w:rsidRPr="00390651">
              <w:rPr>
                <w:rFonts w:hAnsi="宋体" w:hint="eastAsia"/>
                <w:sz w:val="18"/>
                <w:szCs w:val="18"/>
              </w:rPr>
              <w:t>工商管理（经济方向）学士学位：工商管理（经济方向）学士学位给予学生广泛的职业选择。毕业生掌握到的坚实的分析、定量和应用能力都能在在政府或商界对商业经济政策和微观经济预测得以充分的发挥，同时也为选择继续攻读硕士学位做好准备。当今的全球化经济环境中，对拥有经济学学士学位的毕业生的需求在不断增加。我们的很多毕业生成为了经济学家或选择继续攻读硕士学位。我们的经济学项目具有国际高等商管学院联盟认证（</w:t>
            </w:r>
            <w:r w:rsidRPr="00390651">
              <w:rPr>
                <w:sz w:val="18"/>
                <w:szCs w:val="18"/>
              </w:rPr>
              <w:t>AACSB</w:t>
            </w:r>
            <w:r w:rsidRPr="00390651">
              <w:rPr>
                <w:rFonts w:hAnsi="宋体" w:hint="eastAsia"/>
                <w:sz w:val="18"/>
                <w:szCs w:val="18"/>
              </w:rPr>
              <w:t>）。</w:t>
            </w:r>
          </w:p>
        </w:tc>
      </w:tr>
      <w:tr w:rsidR="00577561" w:rsidRPr="00390651" w:rsidTr="004E6B22">
        <w:trPr>
          <w:trHeight w:val="2820"/>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B74780">
            <w:pPr>
              <w:spacing w:line="280" w:lineRule="exact"/>
              <w:jc w:val="left"/>
              <w:rPr>
                <w:sz w:val="18"/>
                <w:szCs w:val="18"/>
              </w:rPr>
            </w:pPr>
            <w:r w:rsidRPr="00390651">
              <w:rPr>
                <w:rFonts w:hAnsi="宋体" w:hint="eastAsia"/>
                <w:sz w:val="18"/>
                <w:szCs w:val="18"/>
              </w:rPr>
              <w:t>工商管理（金融）</w:t>
            </w:r>
          </w:p>
          <w:p w:rsidR="00577561" w:rsidRPr="00390651" w:rsidRDefault="00577561" w:rsidP="00B74780">
            <w:pPr>
              <w:spacing w:line="280" w:lineRule="exact"/>
              <w:jc w:val="left"/>
              <w:rPr>
                <w:sz w:val="18"/>
                <w:szCs w:val="18"/>
              </w:rPr>
            </w:pPr>
            <w:r w:rsidRPr="00390651">
              <w:rPr>
                <w:sz w:val="18"/>
                <w:szCs w:val="18"/>
              </w:rPr>
              <w:t>Business Administration (Finance)</w:t>
            </w:r>
          </w:p>
          <w:p w:rsidR="00577561" w:rsidRPr="00390651" w:rsidRDefault="00577561" w:rsidP="00B74780">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Align w:val="center"/>
          </w:tcPr>
          <w:p w:rsidR="00577561" w:rsidRPr="00390651" w:rsidRDefault="00577561" w:rsidP="004E6B22">
            <w:pPr>
              <w:spacing w:line="290" w:lineRule="exact"/>
              <w:rPr>
                <w:sz w:val="18"/>
                <w:szCs w:val="18"/>
              </w:rPr>
            </w:pPr>
            <w:r w:rsidRPr="00390651">
              <w:rPr>
                <w:rFonts w:hAnsi="宋体" w:hint="eastAsia"/>
                <w:sz w:val="18"/>
                <w:szCs w:val="18"/>
              </w:rPr>
              <w:t>工商管理（金融方向）学士学位：工商管理（金融方向）学士学位教授金融知识并培养研究能力，毕业生可从事银行业、保险业、证券市场的工作，同时毕业生也可选择财务经理、财务分析师、个人理财顾问等职务。此外，严格的课程计划为准备读研的学生做了充分的准备。工商管理（金融方向）学士学位毕业生是起薪最高的群体之一。我们的金融学项目具有国际高等商管学院联盟认证（</w:t>
            </w:r>
            <w:r w:rsidRPr="00390651">
              <w:rPr>
                <w:sz w:val="18"/>
                <w:szCs w:val="18"/>
              </w:rPr>
              <w:t>AACSB</w:t>
            </w:r>
            <w:r w:rsidRPr="00390651">
              <w:rPr>
                <w:rFonts w:hAnsi="宋体" w:hint="eastAsia"/>
                <w:sz w:val="18"/>
                <w:szCs w:val="18"/>
              </w:rPr>
              <w:t>）。</w:t>
            </w:r>
          </w:p>
        </w:tc>
      </w:tr>
      <w:tr w:rsidR="00577561" w:rsidRPr="00390651" w:rsidTr="004E6B22">
        <w:trPr>
          <w:trHeight w:val="2955"/>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B74780">
            <w:pPr>
              <w:spacing w:line="280" w:lineRule="exact"/>
              <w:jc w:val="left"/>
              <w:rPr>
                <w:sz w:val="18"/>
                <w:szCs w:val="18"/>
              </w:rPr>
            </w:pPr>
            <w:r w:rsidRPr="00390651">
              <w:rPr>
                <w:rFonts w:hAnsi="宋体" w:hint="eastAsia"/>
                <w:sz w:val="18"/>
                <w:szCs w:val="18"/>
              </w:rPr>
              <w:t>工商管理（管理）</w:t>
            </w:r>
          </w:p>
          <w:p w:rsidR="00577561" w:rsidRPr="00390651" w:rsidRDefault="00577561" w:rsidP="00B74780">
            <w:pPr>
              <w:spacing w:line="280" w:lineRule="exact"/>
              <w:jc w:val="left"/>
              <w:rPr>
                <w:sz w:val="18"/>
                <w:szCs w:val="18"/>
              </w:rPr>
            </w:pPr>
            <w:r w:rsidRPr="00390651">
              <w:rPr>
                <w:sz w:val="18"/>
                <w:szCs w:val="18"/>
              </w:rPr>
              <w:t>Business Administration</w:t>
            </w:r>
          </w:p>
          <w:p w:rsidR="00577561" w:rsidRPr="00390651" w:rsidRDefault="00577561" w:rsidP="00B74780">
            <w:pPr>
              <w:spacing w:line="280" w:lineRule="exact"/>
              <w:rPr>
                <w:sz w:val="18"/>
                <w:szCs w:val="18"/>
              </w:rPr>
            </w:pPr>
            <w:r w:rsidRPr="00390651">
              <w:rPr>
                <w:sz w:val="18"/>
                <w:szCs w:val="18"/>
              </w:rPr>
              <w:t>(Management)</w:t>
            </w:r>
          </w:p>
          <w:p w:rsidR="00577561" w:rsidRPr="00390651" w:rsidRDefault="00577561" w:rsidP="00B74780">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Align w:val="center"/>
          </w:tcPr>
          <w:p w:rsidR="00577561" w:rsidRPr="00390651" w:rsidRDefault="00577561" w:rsidP="00BC2954">
            <w:pPr>
              <w:spacing w:afterLines="20" w:line="270" w:lineRule="exact"/>
              <w:rPr>
                <w:spacing w:val="-4"/>
                <w:sz w:val="18"/>
                <w:szCs w:val="18"/>
              </w:rPr>
            </w:pPr>
            <w:r w:rsidRPr="00390651">
              <w:rPr>
                <w:rFonts w:hAnsi="宋体" w:hint="eastAsia"/>
                <w:spacing w:val="-4"/>
                <w:sz w:val="18"/>
                <w:szCs w:val="18"/>
              </w:rPr>
              <w:t>工商管理（管理方向）学士学位：工商管理（管理方向）学士学位旨在使学生理解关于企业领导和员工管理的基本原则、流程和惯例。课程旨在培养和加强学生的领导技能、人际关系、人力资源管理、小企业管理、国际商务、战略管理等综合技能。毕业生有多种职业选择，其中包括人力资源管理、私人小企业、零售业、制造业、医疗保健业、州政府和联邦政府、银行、酒店等服务行业，以及高校行政管理。此外，该项目也为考研的学生打下坚实的基础。我们的管理学项目具有国际高等商管学院联盟认证（</w:t>
            </w:r>
            <w:r w:rsidRPr="00390651">
              <w:rPr>
                <w:spacing w:val="-4"/>
                <w:sz w:val="18"/>
                <w:szCs w:val="18"/>
              </w:rPr>
              <w:t>AACSB</w:t>
            </w:r>
            <w:r w:rsidRPr="00390651">
              <w:rPr>
                <w:rFonts w:hAnsi="宋体" w:hint="eastAsia"/>
                <w:spacing w:val="-4"/>
                <w:sz w:val="18"/>
                <w:szCs w:val="18"/>
              </w:rPr>
              <w:t>）。</w:t>
            </w:r>
          </w:p>
        </w:tc>
      </w:tr>
      <w:tr w:rsidR="00577561" w:rsidRPr="00390651" w:rsidTr="004E6B22">
        <w:trPr>
          <w:trHeight w:val="3165"/>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B74780">
            <w:pPr>
              <w:spacing w:line="280" w:lineRule="exact"/>
              <w:jc w:val="left"/>
              <w:rPr>
                <w:sz w:val="18"/>
                <w:szCs w:val="18"/>
              </w:rPr>
            </w:pPr>
            <w:r w:rsidRPr="00390651">
              <w:rPr>
                <w:rFonts w:hAnsi="宋体" w:hint="eastAsia"/>
                <w:sz w:val="18"/>
                <w:szCs w:val="18"/>
              </w:rPr>
              <w:t>工商管理（国际商务）</w:t>
            </w:r>
          </w:p>
          <w:p w:rsidR="00577561" w:rsidRPr="00390651" w:rsidRDefault="00577561" w:rsidP="00B74780">
            <w:pPr>
              <w:spacing w:line="280" w:lineRule="exact"/>
              <w:jc w:val="left"/>
              <w:rPr>
                <w:sz w:val="18"/>
                <w:szCs w:val="18"/>
              </w:rPr>
            </w:pPr>
            <w:r w:rsidRPr="00390651">
              <w:rPr>
                <w:sz w:val="18"/>
                <w:szCs w:val="18"/>
              </w:rPr>
              <w:t>Business Administration</w:t>
            </w:r>
          </w:p>
          <w:p w:rsidR="00577561" w:rsidRPr="00390651" w:rsidRDefault="00577561" w:rsidP="00B74780">
            <w:pPr>
              <w:spacing w:line="280" w:lineRule="exact"/>
              <w:rPr>
                <w:sz w:val="18"/>
                <w:szCs w:val="18"/>
              </w:rPr>
            </w:pPr>
            <w:r w:rsidRPr="00390651">
              <w:rPr>
                <w:sz w:val="18"/>
                <w:szCs w:val="18"/>
              </w:rPr>
              <w:t>(International Business)</w:t>
            </w:r>
          </w:p>
          <w:p w:rsidR="00577561" w:rsidRPr="00390651" w:rsidRDefault="00577561" w:rsidP="00B74780">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Align w:val="center"/>
          </w:tcPr>
          <w:p w:rsidR="00577561" w:rsidRPr="00390651" w:rsidRDefault="00577561" w:rsidP="004E6B22">
            <w:pPr>
              <w:spacing w:line="270" w:lineRule="exact"/>
              <w:rPr>
                <w:spacing w:val="-4"/>
                <w:sz w:val="18"/>
                <w:szCs w:val="18"/>
              </w:rPr>
            </w:pPr>
            <w:r w:rsidRPr="00390651">
              <w:rPr>
                <w:rFonts w:hAnsi="宋体" w:hint="eastAsia"/>
                <w:spacing w:val="-4"/>
                <w:sz w:val="18"/>
                <w:szCs w:val="18"/>
              </w:rPr>
              <w:t>工商管理（国际商务方向）学士学位：工商管理（国际商务方向）学士学位侧重于在迅速发展的全球市场中，企业领导人面临的管理问题。该学位使学生能够处理商业全球化而产生的问题。课程使学生接触到不同的业务领域，包括经济、金融、市场营销和管理。该学位使学生逐步了解市场、政府和社会制度如何相互作用以及对企业的影响。该专业的就业方向包括跨国公司和世界各地的许多政府机构。毕业生很多选择进一步深造，攻读更高的学位。工商管理（国际商务方向）项目具有国际高等商管学院联盟认证（</w:t>
            </w:r>
            <w:r w:rsidRPr="00390651">
              <w:rPr>
                <w:spacing w:val="-4"/>
                <w:sz w:val="18"/>
                <w:szCs w:val="18"/>
              </w:rPr>
              <w:t>AACSB</w:t>
            </w:r>
            <w:r w:rsidRPr="00390651">
              <w:rPr>
                <w:rFonts w:hAnsi="宋体" w:hint="eastAsia"/>
                <w:spacing w:val="-4"/>
                <w:sz w:val="18"/>
                <w:szCs w:val="18"/>
              </w:rPr>
              <w:t>）。</w:t>
            </w:r>
          </w:p>
        </w:tc>
      </w:tr>
      <w:tr w:rsidR="00577561" w:rsidRPr="00390651" w:rsidTr="004E6B22">
        <w:trPr>
          <w:trHeight w:val="3416"/>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B74780">
            <w:pPr>
              <w:spacing w:line="280" w:lineRule="exact"/>
              <w:jc w:val="left"/>
              <w:rPr>
                <w:sz w:val="18"/>
                <w:szCs w:val="18"/>
              </w:rPr>
            </w:pPr>
            <w:r w:rsidRPr="00390651">
              <w:rPr>
                <w:rFonts w:hAnsi="宋体" w:hint="eastAsia"/>
                <w:sz w:val="18"/>
                <w:szCs w:val="18"/>
              </w:rPr>
              <w:t>工商管理（市场营销）</w:t>
            </w:r>
          </w:p>
          <w:p w:rsidR="00577561" w:rsidRPr="00390651" w:rsidRDefault="00577561" w:rsidP="00B74780">
            <w:pPr>
              <w:spacing w:line="280" w:lineRule="exact"/>
              <w:jc w:val="left"/>
              <w:rPr>
                <w:sz w:val="18"/>
                <w:szCs w:val="18"/>
              </w:rPr>
            </w:pPr>
            <w:r w:rsidRPr="00390651">
              <w:rPr>
                <w:sz w:val="18"/>
                <w:szCs w:val="18"/>
              </w:rPr>
              <w:t>Business Administration</w:t>
            </w:r>
          </w:p>
          <w:p w:rsidR="00577561" w:rsidRPr="00390651" w:rsidRDefault="00577561" w:rsidP="00B74780">
            <w:pPr>
              <w:spacing w:line="280" w:lineRule="exact"/>
              <w:rPr>
                <w:sz w:val="18"/>
                <w:szCs w:val="18"/>
              </w:rPr>
            </w:pPr>
            <w:r w:rsidRPr="00390651">
              <w:rPr>
                <w:sz w:val="18"/>
                <w:szCs w:val="18"/>
              </w:rPr>
              <w:t>(Marketing)</w:t>
            </w:r>
          </w:p>
          <w:p w:rsidR="00577561" w:rsidRPr="00390651" w:rsidRDefault="00577561" w:rsidP="00B74780">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Align w:val="center"/>
          </w:tcPr>
          <w:p w:rsidR="00577561" w:rsidRPr="00390651" w:rsidRDefault="00577561" w:rsidP="004E6B22">
            <w:pPr>
              <w:spacing w:line="270" w:lineRule="exact"/>
              <w:rPr>
                <w:spacing w:val="-4"/>
                <w:sz w:val="18"/>
                <w:szCs w:val="18"/>
              </w:rPr>
            </w:pPr>
            <w:r w:rsidRPr="00390651">
              <w:rPr>
                <w:rFonts w:hAnsi="宋体" w:hint="eastAsia"/>
                <w:spacing w:val="-4"/>
                <w:sz w:val="18"/>
                <w:szCs w:val="18"/>
              </w:rPr>
              <w:t>工商管理（市场营销方向）学士学位：工商管理（市场营销方向）学士学位教授应用于消费者市场以及企业对企业市场的专业知识和技能为毕业生的职业成功打下良好的基础。该学位同时能够提升学生的研究能力已进一步深造。学生可以制定营销策略，并有效地处理客户关系、企业挑战，产品更新、服务和市场等相关业务。课程使学生了解调研、产品规划、消费者行为，以及广告和促销等。毕业生的就业范围广泛，包括从事商业界的配送管理、广告、公共关系、企业营销、销售和销售管理、零售等，并在非营利组织和政府参与市场分析和决策。我们的市场营销项目具有国际高等商管学院联盟认证（</w:t>
            </w:r>
            <w:r w:rsidRPr="00390651">
              <w:rPr>
                <w:spacing w:val="-4"/>
                <w:sz w:val="18"/>
                <w:szCs w:val="18"/>
              </w:rPr>
              <w:t>AACSB</w:t>
            </w:r>
            <w:r w:rsidRPr="00390651">
              <w:rPr>
                <w:rFonts w:hAnsi="宋体" w:hint="eastAsia"/>
                <w:spacing w:val="-4"/>
                <w:sz w:val="18"/>
                <w:szCs w:val="18"/>
              </w:rPr>
              <w:t>）。</w:t>
            </w:r>
          </w:p>
        </w:tc>
      </w:tr>
      <w:tr w:rsidR="00577561" w:rsidRPr="00390651" w:rsidTr="00107247">
        <w:trPr>
          <w:trHeight w:val="3416"/>
          <w:jc w:val="center"/>
        </w:trPr>
        <w:tc>
          <w:tcPr>
            <w:tcW w:w="6906" w:type="dxa"/>
            <w:gridSpan w:val="3"/>
            <w:vAlign w:val="center"/>
          </w:tcPr>
          <w:p w:rsidR="00577561" w:rsidRPr="00390651" w:rsidRDefault="00577561" w:rsidP="00107247">
            <w:pPr>
              <w:spacing w:line="280" w:lineRule="exact"/>
              <w:rPr>
                <w:sz w:val="18"/>
                <w:szCs w:val="18"/>
              </w:rPr>
            </w:pPr>
            <w:r w:rsidRPr="00390651">
              <w:rPr>
                <w:b/>
                <w:sz w:val="18"/>
                <w:szCs w:val="18"/>
              </w:rPr>
              <w:t>“</w:t>
            </w:r>
            <w:r w:rsidRPr="00390651">
              <w:rPr>
                <w:rFonts w:hAnsi="宋体" w:hint="eastAsia"/>
                <w:b/>
                <w:sz w:val="18"/>
                <w:szCs w:val="18"/>
              </w:rPr>
              <w:t>职业成功通行证项目</w:t>
            </w:r>
            <w:r w:rsidRPr="00390651">
              <w:rPr>
                <w:b/>
                <w:sz w:val="18"/>
                <w:szCs w:val="18"/>
              </w:rPr>
              <w:t>”</w:t>
            </w:r>
            <w:r w:rsidRPr="00390651">
              <w:rPr>
                <w:sz w:val="18"/>
                <w:szCs w:val="18"/>
              </w:rPr>
              <w:br/>
              <w:t>UNCP</w:t>
            </w:r>
            <w:r w:rsidRPr="00390651">
              <w:rPr>
                <w:rFonts w:hAnsi="宋体" w:hint="eastAsia"/>
                <w:sz w:val="18"/>
                <w:szCs w:val="18"/>
              </w:rPr>
              <w:t>商学院提供</w:t>
            </w:r>
            <w:r w:rsidRPr="00390651">
              <w:rPr>
                <w:sz w:val="18"/>
                <w:szCs w:val="18"/>
              </w:rPr>
              <w:t>“</w:t>
            </w:r>
            <w:r w:rsidRPr="00390651">
              <w:rPr>
                <w:rFonts w:hAnsi="宋体" w:hint="eastAsia"/>
                <w:sz w:val="18"/>
                <w:szCs w:val="18"/>
              </w:rPr>
              <w:t>职业成功通行证项目</w:t>
            </w:r>
            <w:r w:rsidRPr="00390651">
              <w:rPr>
                <w:sz w:val="18"/>
                <w:szCs w:val="18"/>
              </w:rPr>
              <w:t>”</w:t>
            </w:r>
            <w:r w:rsidRPr="00390651">
              <w:rPr>
                <w:rFonts w:hAnsi="宋体" w:hint="eastAsia"/>
                <w:sz w:val="18"/>
                <w:szCs w:val="18"/>
              </w:rPr>
              <w:t>，以帮助商科学生和会计学生学习与同事、雇主和其他领域的专业人士之间的商务以及职场交际。此项目的设立是为了让我们的学生在毕业后能够更好、更快地进入职业生涯。在</w:t>
            </w:r>
            <w:r w:rsidRPr="00390651">
              <w:rPr>
                <w:sz w:val="18"/>
                <w:szCs w:val="18"/>
              </w:rPr>
              <w:t>“</w:t>
            </w:r>
            <w:r w:rsidRPr="00390651">
              <w:rPr>
                <w:rFonts w:hAnsi="宋体" w:hint="eastAsia"/>
                <w:sz w:val="18"/>
                <w:szCs w:val="18"/>
              </w:rPr>
              <w:t>职业成功通行证项目</w:t>
            </w:r>
            <w:r w:rsidRPr="00390651">
              <w:rPr>
                <w:sz w:val="18"/>
                <w:szCs w:val="18"/>
              </w:rPr>
              <w:t>”</w:t>
            </w:r>
            <w:r w:rsidRPr="00390651">
              <w:rPr>
                <w:rFonts w:hAnsi="宋体" w:hint="eastAsia"/>
                <w:sz w:val="18"/>
                <w:szCs w:val="18"/>
              </w:rPr>
              <w:t>中，我们为学生提供如下培训和服务：</w:t>
            </w:r>
          </w:p>
          <w:p w:rsidR="00577561" w:rsidRPr="00390651" w:rsidRDefault="00577561" w:rsidP="00107247">
            <w:pPr>
              <w:spacing w:line="280" w:lineRule="exact"/>
              <w:rPr>
                <w:sz w:val="18"/>
                <w:szCs w:val="18"/>
              </w:rPr>
            </w:pPr>
            <w:r w:rsidRPr="00390651">
              <w:rPr>
                <w:sz w:val="18"/>
                <w:szCs w:val="18"/>
              </w:rPr>
              <w:t xml:space="preserve">•  </w:t>
            </w:r>
            <w:r w:rsidRPr="00390651">
              <w:rPr>
                <w:rFonts w:hAnsi="宋体" w:hint="eastAsia"/>
                <w:sz w:val="18"/>
                <w:szCs w:val="18"/>
              </w:rPr>
              <w:t>了解业务的成功策略</w:t>
            </w:r>
            <w:r w:rsidRPr="00390651">
              <w:rPr>
                <w:sz w:val="18"/>
                <w:szCs w:val="18"/>
              </w:rPr>
              <w:t xml:space="preserve">•  </w:t>
            </w:r>
            <w:r w:rsidRPr="00390651">
              <w:rPr>
                <w:rFonts w:hAnsi="宋体" w:hint="eastAsia"/>
                <w:sz w:val="18"/>
                <w:szCs w:val="18"/>
              </w:rPr>
              <w:t>练习并提高商务沟通能力</w:t>
            </w:r>
            <w:r w:rsidRPr="00390651">
              <w:rPr>
                <w:sz w:val="18"/>
                <w:szCs w:val="18"/>
              </w:rPr>
              <w:br/>
              <w:t xml:space="preserve">•  </w:t>
            </w:r>
            <w:r w:rsidRPr="00390651">
              <w:rPr>
                <w:rFonts w:hAnsi="宋体" w:hint="eastAsia"/>
                <w:sz w:val="18"/>
                <w:szCs w:val="18"/>
              </w:rPr>
              <w:t>协助在美国或者国际市场的职业规划</w:t>
            </w:r>
            <w:r w:rsidRPr="00390651">
              <w:rPr>
                <w:sz w:val="18"/>
                <w:szCs w:val="18"/>
              </w:rPr>
              <w:t xml:space="preserve">•  </w:t>
            </w:r>
            <w:r w:rsidRPr="00390651">
              <w:rPr>
                <w:rFonts w:hAnsi="宋体" w:hint="eastAsia"/>
                <w:sz w:val="18"/>
                <w:szCs w:val="18"/>
              </w:rPr>
              <w:t>了解仪表着装的重要性</w:t>
            </w:r>
            <w:r w:rsidRPr="00390651">
              <w:rPr>
                <w:sz w:val="18"/>
                <w:szCs w:val="18"/>
              </w:rPr>
              <w:br/>
              <w:t xml:space="preserve">•  </w:t>
            </w:r>
            <w:r w:rsidRPr="00390651">
              <w:rPr>
                <w:rFonts w:hAnsi="宋体" w:hint="eastAsia"/>
                <w:sz w:val="18"/>
                <w:szCs w:val="18"/>
              </w:rPr>
              <w:t>提高激励和领导的能力</w:t>
            </w:r>
            <w:r w:rsidRPr="00390651">
              <w:rPr>
                <w:sz w:val="18"/>
                <w:szCs w:val="18"/>
              </w:rPr>
              <w:t xml:space="preserve">•  </w:t>
            </w:r>
            <w:r w:rsidRPr="00390651">
              <w:rPr>
                <w:rFonts w:hAnsi="宋体" w:hint="eastAsia"/>
                <w:sz w:val="18"/>
                <w:szCs w:val="18"/>
              </w:rPr>
              <w:t>通过社交扩大就业机会</w:t>
            </w:r>
            <w:r w:rsidRPr="00390651">
              <w:rPr>
                <w:sz w:val="18"/>
                <w:szCs w:val="18"/>
              </w:rPr>
              <w:br/>
              <w:t xml:space="preserve">•  </w:t>
            </w:r>
            <w:r w:rsidRPr="00390651">
              <w:rPr>
                <w:rFonts w:hAnsi="宋体" w:hint="eastAsia"/>
                <w:sz w:val="18"/>
                <w:szCs w:val="18"/>
              </w:rPr>
              <w:t>通过举办研讨会，提供学生实习信息</w:t>
            </w:r>
            <w:r w:rsidRPr="00390651">
              <w:rPr>
                <w:sz w:val="18"/>
                <w:szCs w:val="18"/>
              </w:rPr>
              <w:t xml:space="preserve">•  </w:t>
            </w:r>
            <w:r w:rsidRPr="00390651">
              <w:rPr>
                <w:rFonts w:hAnsi="宋体" w:hint="eastAsia"/>
                <w:sz w:val="18"/>
                <w:szCs w:val="18"/>
              </w:rPr>
              <w:t>就业指导中心提供简历讲座</w:t>
            </w:r>
            <w:r w:rsidRPr="00390651">
              <w:rPr>
                <w:sz w:val="18"/>
                <w:szCs w:val="18"/>
              </w:rPr>
              <w:br/>
              <w:t xml:space="preserve">•  </w:t>
            </w:r>
            <w:r w:rsidRPr="00390651">
              <w:rPr>
                <w:rFonts w:hAnsi="宋体" w:hint="eastAsia"/>
                <w:sz w:val="18"/>
                <w:szCs w:val="18"/>
              </w:rPr>
              <w:t>参加职业招聘会</w:t>
            </w:r>
            <w:r w:rsidRPr="00390651">
              <w:rPr>
                <w:sz w:val="18"/>
                <w:szCs w:val="18"/>
              </w:rPr>
              <w:t xml:space="preserve">•  </w:t>
            </w:r>
            <w:r w:rsidRPr="00390651">
              <w:rPr>
                <w:rFonts w:hAnsi="宋体" w:hint="eastAsia"/>
                <w:sz w:val="18"/>
                <w:szCs w:val="18"/>
              </w:rPr>
              <w:t>就业指导中心提供模拟面试</w:t>
            </w:r>
          </w:p>
        </w:tc>
      </w:tr>
      <w:tr w:rsidR="00577561" w:rsidRPr="00390651" w:rsidTr="001F5190">
        <w:trPr>
          <w:trHeight w:val="605"/>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jc w:val="left"/>
              <w:rPr>
                <w:sz w:val="18"/>
                <w:szCs w:val="18"/>
              </w:rPr>
            </w:pPr>
            <w:r w:rsidRPr="00390651">
              <w:rPr>
                <w:rFonts w:hAnsi="宋体" w:hint="eastAsia"/>
                <w:sz w:val="18"/>
                <w:szCs w:val="18"/>
              </w:rPr>
              <w:t>环境科学</w:t>
            </w:r>
          </w:p>
          <w:p w:rsidR="00577561" w:rsidRPr="00390651" w:rsidRDefault="00577561" w:rsidP="00107247">
            <w:pPr>
              <w:spacing w:line="280" w:lineRule="exact"/>
              <w:jc w:val="left"/>
              <w:rPr>
                <w:sz w:val="18"/>
                <w:szCs w:val="18"/>
              </w:rPr>
            </w:pPr>
            <w:r w:rsidRPr="00390651">
              <w:rPr>
                <w:sz w:val="18"/>
                <w:szCs w:val="18"/>
              </w:rPr>
              <w:t>Environmental Science</w:t>
            </w:r>
          </w:p>
          <w:p w:rsidR="00577561" w:rsidRPr="00390651" w:rsidRDefault="00577561" w:rsidP="00107247">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Merge w:val="restart"/>
            <w:vAlign w:val="center"/>
          </w:tcPr>
          <w:p w:rsidR="00577561" w:rsidRPr="00390651" w:rsidRDefault="00577561" w:rsidP="00107247">
            <w:pPr>
              <w:spacing w:line="300" w:lineRule="exact"/>
              <w:rPr>
                <w:spacing w:val="-2"/>
                <w:sz w:val="18"/>
                <w:szCs w:val="18"/>
              </w:rPr>
            </w:pPr>
            <w:r w:rsidRPr="00390651">
              <w:rPr>
                <w:rFonts w:hAnsi="宋体" w:hint="eastAsia"/>
                <w:spacing w:val="-2"/>
                <w:sz w:val="18"/>
                <w:szCs w:val="18"/>
              </w:rPr>
              <w:t>专业目标在于让学生了解自身及周围环境，以便使其能够在社会中更充分发挥自己的作用；培养学生归纳和演绎的推理能力；鼓励学生的原发性思维。为小学或初中阶段准备教师；使学生具备本学科的专业背景和实验技能。</w:t>
            </w:r>
          </w:p>
        </w:tc>
      </w:tr>
      <w:tr w:rsidR="00577561" w:rsidRPr="00390651" w:rsidTr="001F5190">
        <w:trPr>
          <w:trHeight w:val="689"/>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jc w:val="left"/>
              <w:rPr>
                <w:sz w:val="18"/>
                <w:szCs w:val="18"/>
              </w:rPr>
            </w:pPr>
            <w:r w:rsidRPr="00390651">
              <w:rPr>
                <w:rFonts w:hAnsi="宋体" w:hint="eastAsia"/>
                <w:sz w:val="18"/>
                <w:szCs w:val="18"/>
              </w:rPr>
              <w:t>生物学</w:t>
            </w:r>
          </w:p>
          <w:p w:rsidR="00577561" w:rsidRPr="00390651" w:rsidRDefault="00577561" w:rsidP="00107247">
            <w:pPr>
              <w:spacing w:line="280" w:lineRule="exact"/>
              <w:jc w:val="left"/>
              <w:rPr>
                <w:sz w:val="18"/>
                <w:szCs w:val="18"/>
              </w:rPr>
            </w:pPr>
            <w:r w:rsidRPr="00390651">
              <w:rPr>
                <w:sz w:val="18"/>
                <w:szCs w:val="18"/>
              </w:rPr>
              <w:t>Biology</w:t>
            </w:r>
          </w:p>
          <w:p w:rsidR="00577561" w:rsidRPr="00390651" w:rsidRDefault="00577561" w:rsidP="00107247">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Merge/>
            <w:vAlign w:val="center"/>
          </w:tcPr>
          <w:p w:rsidR="00577561" w:rsidRPr="00390651" w:rsidRDefault="00577561" w:rsidP="00107247">
            <w:pPr>
              <w:spacing w:line="280" w:lineRule="exact"/>
              <w:rPr>
                <w:sz w:val="18"/>
                <w:szCs w:val="18"/>
              </w:rPr>
            </w:pPr>
          </w:p>
        </w:tc>
      </w:tr>
      <w:tr w:rsidR="00577561" w:rsidRPr="00390651" w:rsidTr="001F5190">
        <w:trPr>
          <w:trHeight w:val="783"/>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rPr>
                <w:sz w:val="18"/>
                <w:szCs w:val="18"/>
              </w:rPr>
            </w:pPr>
            <w:r w:rsidRPr="00390651">
              <w:rPr>
                <w:rFonts w:hAnsi="宋体" w:hint="eastAsia"/>
                <w:sz w:val="18"/>
                <w:szCs w:val="18"/>
              </w:rPr>
              <w:t>生物技术</w:t>
            </w:r>
          </w:p>
          <w:p w:rsidR="00577561" w:rsidRPr="00390651" w:rsidRDefault="00577561" w:rsidP="00107247">
            <w:pPr>
              <w:spacing w:line="280" w:lineRule="exact"/>
              <w:rPr>
                <w:sz w:val="18"/>
                <w:szCs w:val="18"/>
              </w:rPr>
            </w:pPr>
            <w:r w:rsidRPr="00390651">
              <w:rPr>
                <w:sz w:val="18"/>
                <w:szCs w:val="18"/>
              </w:rPr>
              <w:t>Biotechnology</w:t>
            </w:r>
          </w:p>
          <w:p w:rsidR="00577561" w:rsidRPr="00390651" w:rsidRDefault="00577561" w:rsidP="00107247">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Merge/>
            <w:vAlign w:val="center"/>
          </w:tcPr>
          <w:p w:rsidR="00577561" w:rsidRPr="00390651" w:rsidRDefault="00577561" w:rsidP="00107247">
            <w:pPr>
              <w:spacing w:line="280" w:lineRule="exact"/>
              <w:rPr>
                <w:sz w:val="18"/>
                <w:szCs w:val="18"/>
              </w:rPr>
            </w:pPr>
          </w:p>
        </w:tc>
      </w:tr>
      <w:tr w:rsidR="00577561" w:rsidRPr="00390651" w:rsidTr="001F5190">
        <w:trPr>
          <w:trHeight w:val="674"/>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jc w:val="left"/>
              <w:rPr>
                <w:sz w:val="18"/>
                <w:szCs w:val="18"/>
              </w:rPr>
            </w:pPr>
            <w:r w:rsidRPr="00390651">
              <w:rPr>
                <w:rFonts w:hAnsi="宋体" w:hint="eastAsia"/>
                <w:sz w:val="18"/>
                <w:szCs w:val="18"/>
              </w:rPr>
              <w:t>计算机科学</w:t>
            </w:r>
          </w:p>
          <w:p w:rsidR="00577561" w:rsidRPr="00390651" w:rsidRDefault="00577561" w:rsidP="00107247">
            <w:pPr>
              <w:spacing w:line="280" w:lineRule="exact"/>
              <w:jc w:val="left"/>
              <w:rPr>
                <w:sz w:val="18"/>
                <w:szCs w:val="18"/>
              </w:rPr>
            </w:pPr>
            <w:r w:rsidRPr="00390651">
              <w:rPr>
                <w:sz w:val="18"/>
                <w:szCs w:val="18"/>
              </w:rPr>
              <w:t>Computer Science</w:t>
            </w:r>
          </w:p>
          <w:p w:rsidR="00577561" w:rsidRPr="00390651" w:rsidRDefault="00577561" w:rsidP="00107247">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Merge w:val="restart"/>
            <w:vAlign w:val="center"/>
          </w:tcPr>
          <w:p w:rsidR="00577561" w:rsidRPr="00390651" w:rsidRDefault="00577561" w:rsidP="006F6F58">
            <w:pPr>
              <w:spacing w:line="290" w:lineRule="exact"/>
              <w:rPr>
                <w:spacing w:val="-4"/>
                <w:sz w:val="18"/>
                <w:szCs w:val="18"/>
              </w:rPr>
            </w:pPr>
            <w:r w:rsidRPr="00390651">
              <w:rPr>
                <w:rFonts w:hAnsi="宋体" w:hint="eastAsia"/>
                <w:spacing w:val="-4"/>
                <w:sz w:val="18"/>
                <w:szCs w:val="18"/>
              </w:rPr>
              <w:t>计算机科学和数学专业的学生将有机会获得其中一个专业或两个专业的学位。数学专业的学生可以通过取得资格证书到初级中学任教。这两个专业还有相应的辅修课程供选择，同时还会和教育学院合作，开设一些中学教育方面的课程。</w:t>
            </w:r>
          </w:p>
        </w:tc>
      </w:tr>
      <w:tr w:rsidR="00577561" w:rsidRPr="00390651" w:rsidTr="001F5190">
        <w:trPr>
          <w:trHeight w:val="593"/>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jc w:val="left"/>
              <w:rPr>
                <w:sz w:val="18"/>
                <w:szCs w:val="18"/>
              </w:rPr>
            </w:pPr>
            <w:r w:rsidRPr="00390651">
              <w:rPr>
                <w:rFonts w:hAnsi="宋体" w:hint="eastAsia"/>
                <w:sz w:val="18"/>
                <w:szCs w:val="18"/>
              </w:rPr>
              <w:t>数学</w:t>
            </w:r>
          </w:p>
          <w:p w:rsidR="00577561" w:rsidRPr="00390651" w:rsidRDefault="00577561" w:rsidP="00107247">
            <w:pPr>
              <w:spacing w:line="280" w:lineRule="exact"/>
              <w:jc w:val="left"/>
              <w:rPr>
                <w:sz w:val="18"/>
                <w:szCs w:val="18"/>
              </w:rPr>
            </w:pPr>
            <w:r w:rsidRPr="00390651">
              <w:rPr>
                <w:sz w:val="18"/>
                <w:szCs w:val="18"/>
              </w:rPr>
              <w:t>Mathematics</w:t>
            </w:r>
          </w:p>
          <w:p w:rsidR="00577561" w:rsidRPr="00390651" w:rsidRDefault="00577561" w:rsidP="00107247">
            <w:pPr>
              <w:spacing w:line="280" w:lineRule="exact"/>
              <w:jc w:val="left"/>
              <w:rPr>
                <w:sz w:val="18"/>
                <w:szCs w:val="18"/>
              </w:rPr>
            </w:pPr>
            <w:r w:rsidRPr="00390651">
              <w:rPr>
                <w:sz w:val="18"/>
                <w:szCs w:val="18"/>
              </w:rPr>
              <w:t>[</w:t>
            </w:r>
            <w:r w:rsidRPr="00390651">
              <w:rPr>
                <w:rFonts w:hAnsi="宋体" w:hint="eastAsia"/>
                <w:sz w:val="18"/>
                <w:szCs w:val="18"/>
              </w:rPr>
              <w:t>理学学士</w:t>
            </w:r>
            <w:r w:rsidRPr="00390651">
              <w:rPr>
                <w:sz w:val="18"/>
                <w:szCs w:val="18"/>
              </w:rPr>
              <w:t>B.S.]</w:t>
            </w:r>
          </w:p>
        </w:tc>
        <w:tc>
          <w:tcPr>
            <w:tcW w:w="3852" w:type="dxa"/>
            <w:vMerge/>
            <w:vAlign w:val="center"/>
          </w:tcPr>
          <w:p w:rsidR="00577561" w:rsidRPr="00390651" w:rsidRDefault="00577561" w:rsidP="006F6F58">
            <w:pPr>
              <w:spacing w:line="290" w:lineRule="exact"/>
              <w:rPr>
                <w:sz w:val="18"/>
                <w:szCs w:val="18"/>
              </w:rPr>
            </w:pPr>
          </w:p>
        </w:tc>
      </w:tr>
      <w:tr w:rsidR="00577561" w:rsidRPr="00390651" w:rsidTr="001F5190">
        <w:trPr>
          <w:trHeight w:val="775"/>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rPr>
                <w:sz w:val="18"/>
                <w:szCs w:val="18"/>
              </w:rPr>
            </w:pPr>
            <w:r w:rsidRPr="00390651">
              <w:rPr>
                <w:rFonts w:hAnsi="宋体" w:hint="eastAsia"/>
                <w:sz w:val="18"/>
                <w:szCs w:val="18"/>
              </w:rPr>
              <w:t>艺术</w:t>
            </w:r>
            <w:r w:rsidRPr="00390651">
              <w:rPr>
                <w:sz w:val="18"/>
                <w:szCs w:val="18"/>
              </w:rPr>
              <w:t>Art</w:t>
            </w:r>
          </w:p>
          <w:p w:rsidR="00577561" w:rsidRPr="00390651" w:rsidRDefault="00577561" w:rsidP="00107247">
            <w:pPr>
              <w:spacing w:line="280" w:lineRule="exact"/>
              <w:jc w:val="left"/>
              <w:rPr>
                <w:sz w:val="18"/>
                <w:szCs w:val="18"/>
              </w:rPr>
            </w:pPr>
            <w:r w:rsidRPr="00390651">
              <w:rPr>
                <w:sz w:val="18"/>
                <w:szCs w:val="18"/>
              </w:rPr>
              <w:t>[</w:t>
            </w:r>
            <w:r w:rsidRPr="00390651">
              <w:rPr>
                <w:rFonts w:hAnsi="宋体" w:hint="eastAsia"/>
                <w:sz w:val="18"/>
                <w:szCs w:val="18"/>
              </w:rPr>
              <w:t>文学学士</w:t>
            </w:r>
            <w:r w:rsidRPr="00390651">
              <w:rPr>
                <w:sz w:val="18"/>
                <w:szCs w:val="18"/>
              </w:rPr>
              <w:t>B.A.]</w:t>
            </w:r>
          </w:p>
        </w:tc>
        <w:tc>
          <w:tcPr>
            <w:tcW w:w="3852" w:type="dxa"/>
            <w:vAlign w:val="center"/>
          </w:tcPr>
          <w:p w:rsidR="00577561" w:rsidRPr="00390651" w:rsidRDefault="00577561" w:rsidP="00BC2954">
            <w:pPr>
              <w:spacing w:afterLines="20" w:line="290" w:lineRule="exact"/>
              <w:rPr>
                <w:spacing w:val="-2"/>
                <w:sz w:val="18"/>
                <w:szCs w:val="18"/>
              </w:rPr>
            </w:pPr>
            <w:r w:rsidRPr="00390651">
              <w:rPr>
                <w:rFonts w:hAnsi="宋体" w:hint="eastAsia"/>
                <w:spacing w:val="-2"/>
                <w:sz w:val="18"/>
                <w:szCs w:val="18"/>
              </w:rPr>
              <w:t>通过系统的学习，培养和教育学生，使这些选择艺术的学生能够实现自己的职业目标，成为艺术家或艺术教师。</w:t>
            </w:r>
          </w:p>
        </w:tc>
      </w:tr>
      <w:tr w:rsidR="00577561" w:rsidRPr="00390651" w:rsidTr="001F5190">
        <w:trPr>
          <w:trHeight w:val="940"/>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rPr>
                <w:sz w:val="18"/>
                <w:szCs w:val="18"/>
              </w:rPr>
            </w:pPr>
            <w:r w:rsidRPr="00390651">
              <w:rPr>
                <w:rFonts w:hAnsi="宋体" w:hint="eastAsia"/>
                <w:sz w:val="18"/>
                <w:szCs w:val="18"/>
              </w:rPr>
              <w:t>大众传媒</w:t>
            </w:r>
          </w:p>
          <w:p w:rsidR="00577561" w:rsidRPr="00390651" w:rsidRDefault="00577561" w:rsidP="00107247">
            <w:pPr>
              <w:spacing w:line="280" w:lineRule="exact"/>
              <w:rPr>
                <w:sz w:val="18"/>
                <w:szCs w:val="18"/>
              </w:rPr>
            </w:pPr>
            <w:r w:rsidRPr="00390651">
              <w:rPr>
                <w:sz w:val="18"/>
                <w:szCs w:val="18"/>
              </w:rPr>
              <w:t xml:space="preserve">Mass Communication </w:t>
            </w:r>
          </w:p>
          <w:p w:rsidR="00577561" w:rsidRPr="00390651" w:rsidRDefault="00577561" w:rsidP="00107247">
            <w:pPr>
              <w:spacing w:line="280" w:lineRule="exact"/>
              <w:rPr>
                <w:sz w:val="18"/>
                <w:szCs w:val="18"/>
              </w:rPr>
            </w:pPr>
            <w:r w:rsidRPr="00390651">
              <w:rPr>
                <w:sz w:val="18"/>
                <w:szCs w:val="18"/>
              </w:rPr>
              <w:t>[</w:t>
            </w:r>
            <w:r w:rsidRPr="00390651">
              <w:rPr>
                <w:rFonts w:hAnsi="宋体" w:hint="eastAsia"/>
                <w:sz w:val="18"/>
                <w:szCs w:val="18"/>
              </w:rPr>
              <w:t>文学学士</w:t>
            </w:r>
            <w:r w:rsidRPr="00390651">
              <w:rPr>
                <w:sz w:val="18"/>
                <w:szCs w:val="18"/>
              </w:rPr>
              <w:t>B.A.]</w:t>
            </w:r>
          </w:p>
        </w:tc>
        <w:tc>
          <w:tcPr>
            <w:tcW w:w="3852" w:type="dxa"/>
            <w:vAlign w:val="center"/>
          </w:tcPr>
          <w:p w:rsidR="00577561" w:rsidRPr="00390651" w:rsidRDefault="00577561" w:rsidP="00BC2954">
            <w:pPr>
              <w:spacing w:afterLines="30" w:line="290" w:lineRule="exact"/>
              <w:rPr>
                <w:spacing w:val="-2"/>
                <w:sz w:val="18"/>
                <w:szCs w:val="18"/>
              </w:rPr>
            </w:pPr>
            <w:r w:rsidRPr="00390651">
              <w:rPr>
                <w:rFonts w:hAnsi="宋体" w:hint="eastAsia"/>
                <w:spacing w:val="-2"/>
                <w:sz w:val="18"/>
                <w:szCs w:val="18"/>
              </w:rPr>
              <w:t>大众传媒系作为一门独立的人文科学专业，分为广播学新闻及公共关系方向。学生根据方向选择课程，并有机会参加校电视台及校报的活动。</w:t>
            </w:r>
            <w:r w:rsidRPr="00390651">
              <w:rPr>
                <w:spacing w:val="-2"/>
                <w:sz w:val="18"/>
                <w:szCs w:val="18"/>
              </w:rPr>
              <w:t xml:space="preserve"> </w:t>
            </w:r>
          </w:p>
        </w:tc>
      </w:tr>
      <w:tr w:rsidR="00577561" w:rsidRPr="00390651" w:rsidTr="001F5190">
        <w:trPr>
          <w:trHeight w:val="1452"/>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rPr>
                <w:sz w:val="18"/>
                <w:szCs w:val="18"/>
              </w:rPr>
            </w:pPr>
            <w:r w:rsidRPr="00390651">
              <w:rPr>
                <w:rFonts w:hAnsi="宋体" w:hint="eastAsia"/>
                <w:sz w:val="18"/>
                <w:szCs w:val="18"/>
              </w:rPr>
              <w:t>政治学</w:t>
            </w:r>
          </w:p>
          <w:p w:rsidR="00577561" w:rsidRPr="00390651" w:rsidRDefault="00577561" w:rsidP="00107247">
            <w:pPr>
              <w:spacing w:line="280" w:lineRule="exact"/>
              <w:rPr>
                <w:sz w:val="18"/>
                <w:szCs w:val="18"/>
              </w:rPr>
            </w:pPr>
            <w:r w:rsidRPr="00390651">
              <w:rPr>
                <w:sz w:val="18"/>
                <w:szCs w:val="18"/>
              </w:rPr>
              <w:t>Political Science</w:t>
            </w:r>
          </w:p>
          <w:p w:rsidR="00577561" w:rsidRPr="00390651" w:rsidRDefault="00577561" w:rsidP="00107247">
            <w:pPr>
              <w:spacing w:line="280" w:lineRule="exact"/>
              <w:rPr>
                <w:sz w:val="18"/>
                <w:szCs w:val="18"/>
              </w:rPr>
            </w:pPr>
            <w:r w:rsidRPr="00390651">
              <w:rPr>
                <w:sz w:val="18"/>
                <w:szCs w:val="18"/>
              </w:rPr>
              <w:t>[</w:t>
            </w:r>
            <w:r w:rsidRPr="00390651">
              <w:rPr>
                <w:rFonts w:hAnsi="宋体" w:hint="eastAsia"/>
                <w:sz w:val="18"/>
                <w:szCs w:val="18"/>
              </w:rPr>
              <w:t>文学学士</w:t>
            </w:r>
            <w:r w:rsidRPr="00390651">
              <w:rPr>
                <w:sz w:val="18"/>
                <w:szCs w:val="18"/>
              </w:rPr>
              <w:t>B.A.]</w:t>
            </w:r>
          </w:p>
        </w:tc>
        <w:tc>
          <w:tcPr>
            <w:tcW w:w="3852" w:type="dxa"/>
            <w:vAlign w:val="center"/>
          </w:tcPr>
          <w:p w:rsidR="00577561" w:rsidRPr="00390651" w:rsidRDefault="00577561" w:rsidP="00BC2954">
            <w:pPr>
              <w:spacing w:afterLines="30" w:line="300" w:lineRule="exact"/>
              <w:rPr>
                <w:sz w:val="18"/>
                <w:szCs w:val="18"/>
              </w:rPr>
            </w:pPr>
            <w:r w:rsidRPr="00390651">
              <w:rPr>
                <w:rFonts w:hAnsi="宋体" w:hint="eastAsia"/>
                <w:sz w:val="18"/>
                <w:szCs w:val="18"/>
              </w:rPr>
              <w:t>对政治学进行系统的学习。包括如何利用有限的资源制定和执行决策。政治学系和公共管理系以人文科学教育为目标。给学生提供政治学或公共管理的教育背景，以便使他们能够从事并胜任法律、涉外事务、公共管理、新闻和教学等相关工作。</w:t>
            </w:r>
          </w:p>
        </w:tc>
      </w:tr>
      <w:tr w:rsidR="00577561" w:rsidRPr="00390651" w:rsidTr="001F5190">
        <w:trPr>
          <w:trHeight w:val="1623"/>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rPr>
                <w:spacing w:val="-6"/>
                <w:sz w:val="18"/>
                <w:szCs w:val="18"/>
              </w:rPr>
            </w:pPr>
            <w:r w:rsidRPr="00390651">
              <w:rPr>
                <w:rFonts w:hAnsi="宋体" w:hint="eastAsia"/>
                <w:spacing w:val="-6"/>
                <w:sz w:val="18"/>
                <w:szCs w:val="18"/>
              </w:rPr>
              <w:t>社会学</w:t>
            </w:r>
          </w:p>
          <w:p w:rsidR="00577561" w:rsidRPr="00390651" w:rsidRDefault="00577561" w:rsidP="00107247">
            <w:pPr>
              <w:spacing w:line="280" w:lineRule="exact"/>
              <w:rPr>
                <w:spacing w:val="-6"/>
                <w:sz w:val="18"/>
                <w:szCs w:val="18"/>
              </w:rPr>
            </w:pPr>
            <w:r w:rsidRPr="00390651">
              <w:rPr>
                <w:spacing w:val="-6"/>
                <w:sz w:val="18"/>
                <w:szCs w:val="18"/>
              </w:rPr>
              <w:t>Sociology</w:t>
            </w:r>
          </w:p>
          <w:p w:rsidR="00577561" w:rsidRPr="00390651" w:rsidRDefault="00577561" w:rsidP="00107247">
            <w:pPr>
              <w:spacing w:line="280" w:lineRule="exact"/>
              <w:rPr>
                <w:spacing w:val="-6"/>
                <w:sz w:val="18"/>
                <w:szCs w:val="18"/>
              </w:rPr>
            </w:pPr>
            <w:r w:rsidRPr="00390651">
              <w:rPr>
                <w:spacing w:val="-6"/>
                <w:sz w:val="18"/>
                <w:szCs w:val="18"/>
              </w:rPr>
              <w:t>[</w:t>
            </w:r>
            <w:r w:rsidRPr="00390651">
              <w:rPr>
                <w:rFonts w:hAnsi="宋体" w:hint="eastAsia"/>
                <w:spacing w:val="-6"/>
                <w:sz w:val="18"/>
                <w:szCs w:val="18"/>
              </w:rPr>
              <w:t>文学学士</w:t>
            </w:r>
            <w:r w:rsidRPr="00390651">
              <w:rPr>
                <w:spacing w:val="-6"/>
                <w:sz w:val="18"/>
                <w:szCs w:val="18"/>
              </w:rPr>
              <w:t>B.A.]</w:t>
            </w:r>
          </w:p>
        </w:tc>
        <w:tc>
          <w:tcPr>
            <w:tcW w:w="3852" w:type="dxa"/>
            <w:vAlign w:val="center"/>
          </w:tcPr>
          <w:p w:rsidR="00577561" w:rsidRPr="00390651" w:rsidRDefault="00577561" w:rsidP="00BC2954">
            <w:pPr>
              <w:spacing w:afterLines="30" w:line="300" w:lineRule="exact"/>
              <w:rPr>
                <w:sz w:val="18"/>
                <w:szCs w:val="18"/>
              </w:rPr>
            </w:pPr>
            <w:r w:rsidRPr="00390651">
              <w:rPr>
                <w:rFonts w:hAnsi="宋体" w:hint="eastAsia"/>
                <w:sz w:val="18"/>
                <w:szCs w:val="18"/>
              </w:rPr>
              <w:t>社会学者研究社会及人类的思维和行为。社会学专业培养学生对社会如何由人类社会组织的复杂结构演化而成的理解，帮助学生创建及使用科学的分析手段，并将科学知识应用到社会问题及社会演变的分析之中。学生将有机会通过课堂及社区活动，学到社会学理论和研究方法，进而融会贯通并拓展就业方向。</w:t>
            </w:r>
          </w:p>
        </w:tc>
      </w:tr>
      <w:tr w:rsidR="00577561" w:rsidRPr="00390651" w:rsidTr="001F5190">
        <w:trPr>
          <w:trHeight w:val="1631"/>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jc w:val="left"/>
              <w:rPr>
                <w:spacing w:val="-6"/>
                <w:sz w:val="18"/>
                <w:szCs w:val="18"/>
              </w:rPr>
            </w:pPr>
            <w:r w:rsidRPr="00390651">
              <w:rPr>
                <w:rFonts w:hAnsi="宋体" w:hint="eastAsia"/>
                <w:spacing w:val="-6"/>
                <w:sz w:val="18"/>
                <w:szCs w:val="18"/>
              </w:rPr>
              <w:t>应用物理学</w:t>
            </w:r>
          </w:p>
          <w:p w:rsidR="00577561" w:rsidRPr="00390651" w:rsidRDefault="00577561" w:rsidP="00107247">
            <w:pPr>
              <w:spacing w:line="280" w:lineRule="exact"/>
              <w:jc w:val="left"/>
              <w:rPr>
                <w:spacing w:val="-6"/>
                <w:sz w:val="18"/>
                <w:szCs w:val="18"/>
              </w:rPr>
            </w:pPr>
            <w:r w:rsidRPr="00390651">
              <w:rPr>
                <w:spacing w:val="-6"/>
                <w:sz w:val="18"/>
                <w:szCs w:val="18"/>
              </w:rPr>
              <w:t xml:space="preserve">Applied Physics </w:t>
            </w:r>
          </w:p>
          <w:p w:rsidR="00577561" w:rsidRPr="00390651" w:rsidRDefault="00577561" w:rsidP="00107247">
            <w:pPr>
              <w:spacing w:line="280" w:lineRule="exact"/>
              <w:jc w:val="lef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852" w:type="dxa"/>
            <w:vAlign w:val="center"/>
          </w:tcPr>
          <w:p w:rsidR="00577561" w:rsidRPr="00390651" w:rsidRDefault="00577561" w:rsidP="00BC2954">
            <w:pPr>
              <w:spacing w:afterLines="50" w:line="300" w:lineRule="exact"/>
              <w:rPr>
                <w:sz w:val="18"/>
                <w:szCs w:val="18"/>
              </w:rPr>
            </w:pPr>
            <w:r w:rsidRPr="00390651">
              <w:rPr>
                <w:rFonts w:hAnsi="宋体" w:hint="eastAsia"/>
                <w:sz w:val="18"/>
                <w:szCs w:val="18"/>
              </w:rPr>
              <w:t>应用物理学课程为学生对物理学理论定律的掌握，以及实际应用的能力提供坚实的基础。这些能力包括应用数学，运用计算方法解决问题，以及试验性的领域如光学工程。应用物理学本科阶段的学习不仅能够帮助学生为将来在物理及工程类的研究生阶段学习做好准备，也使学生具备了成功进入高技能工业领域所需的实际应用能力。</w:t>
            </w:r>
          </w:p>
        </w:tc>
      </w:tr>
      <w:tr w:rsidR="00577561" w:rsidRPr="00390651" w:rsidTr="001F5190">
        <w:trPr>
          <w:trHeight w:val="1453"/>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jc w:val="left"/>
              <w:rPr>
                <w:spacing w:val="-6"/>
                <w:sz w:val="18"/>
                <w:szCs w:val="18"/>
              </w:rPr>
            </w:pPr>
            <w:r w:rsidRPr="00390651">
              <w:rPr>
                <w:rFonts w:hAnsi="宋体" w:hint="eastAsia"/>
                <w:spacing w:val="-6"/>
                <w:sz w:val="18"/>
                <w:szCs w:val="18"/>
              </w:rPr>
              <w:t>化学</w:t>
            </w:r>
          </w:p>
          <w:p w:rsidR="00577561" w:rsidRPr="00390651" w:rsidRDefault="00577561" w:rsidP="00107247">
            <w:pPr>
              <w:spacing w:line="280" w:lineRule="exact"/>
              <w:jc w:val="left"/>
              <w:rPr>
                <w:spacing w:val="-6"/>
                <w:sz w:val="18"/>
                <w:szCs w:val="18"/>
              </w:rPr>
            </w:pPr>
            <w:r w:rsidRPr="00390651">
              <w:rPr>
                <w:spacing w:val="-6"/>
                <w:sz w:val="18"/>
                <w:szCs w:val="18"/>
              </w:rPr>
              <w:t>Chemistry</w:t>
            </w:r>
          </w:p>
          <w:p w:rsidR="00577561" w:rsidRPr="00390651" w:rsidRDefault="00577561" w:rsidP="00107247">
            <w:pPr>
              <w:spacing w:line="280" w:lineRule="exact"/>
              <w:jc w:val="left"/>
              <w:rPr>
                <w:spacing w:val="-6"/>
                <w:sz w:val="18"/>
                <w:szCs w:val="18"/>
              </w:rPr>
            </w:pPr>
            <w:r w:rsidRPr="00390651">
              <w:rPr>
                <w:spacing w:val="-6"/>
                <w:sz w:val="18"/>
                <w:szCs w:val="18"/>
              </w:rPr>
              <w:t>[</w:t>
            </w:r>
            <w:r w:rsidRPr="00390651">
              <w:rPr>
                <w:rFonts w:hAnsi="宋体" w:hint="eastAsia"/>
                <w:spacing w:val="-6"/>
                <w:sz w:val="18"/>
                <w:szCs w:val="18"/>
              </w:rPr>
              <w:t>理学学士</w:t>
            </w:r>
            <w:r w:rsidRPr="00390651">
              <w:rPr>
                <w:spacing w:val="-6"/>
                <w:sz w:val="18"/>
                <w:szCs w:val="18"/>
              </w:rPr>
              <w:t>B.S.]</w:t>
            </w:r>
          </w:p>
        </w:tc>
        <w:tc>
          <w:tcPr>
            <w:tcW w:w="3852" w:type="dxa"/>
            <w:vAlign w:val="center"/>
          </w:tcPr>
          <w:p w:rsidR="00577561" w:rsidRPr="00390651" w:rsidRDefault="00577561" w:rsidP="00BC2954">
            <w:pPr>
              <w:spacing w:afterLines="30" w:line="300" w:lineRule="exact"/>
              <w:jc w:val="left"/>
              <w:rPr>
                <w:sz w:val="18"/>
                <w:szCs w:val="18"/>
              </w:rPr>
            </w:pPr>
            <w:r w:rsidRPr="00390651">
              <w:rPr>
                <w:rFonts w:hAnsi="宋体" w:hint="eastAsia"/>
                <w:sz w:val="18"/>
                <w:szCs w:val="18"/>
              </w:rPr>
              <w:t>化学理学学士学位是经由美国化学协会批准，培养学生向下列</w:t>
            </w:r>
            <w:r w:rsidRPr="00390651">
              <w:rPr>
                <w:sz w:val="18"/>
                <w:szCs w:val="18"/>
              </w:rPr>
              <w:t>6</w:t>
            </w:r>
            <w:r w:rsidRPr="00390651">
              <w:rPr>
                <w:rFonts w:hAnsi="宋体" w:hint="eastAsia"/>
                <w:sz w:val="18"/>
                <w:szCs w:val="18"/>
              </w:rPr>
              <w:t>个学术方向发展：（</w:t>
            </w:r>
            <w:r w:rsidRPr="00390651">
              <w:rPr>
                <w:sz w:val="18"/>
                <w:szCs w:val="18"/>
              </w:rPr>
              <w:t>1</w:t>
            </w:r>
            <w:r w:rsidRPr="00390651">
              <w:rPr>
                <w:rFonts w:hAnsi="宋体" w:hint="eastAsia"/>
                <w:sz w:val="18"/>
                <w:szCs w:val="18"/>
              </w:rPr>
              <w:t>）研究生院，（</w:t>
            </w:r>
            <w:r w:rsidRPr="00390651">
              <w:rPr>
                <w:sz w:val="18"/>
                <w:szCs w:val="18"/>
              </w:rPr>
              <w:t>2</w:t>
            </w:r>
            <w:r w:rsidRPr="00390651">
              <w:rPr>
                <w:rFonts w:hAnsi="宋体" w:hint="eastAsia"/>
                <w:sz w:val="18"/>
                <w:szCs w:val="18"/>
              </w:rPr>
              <w:t>）环境化学，（</w:t>
            </w:r>
            <w:r w:rsidRPr="00390651">
              <w:rPr>
                <w:sz w:val="18"/>
                <w:szCs w:val="18"/>
              </w:rPr>
              <w:t>3</w:t>
            </w:r>
            <w:r w:rsidRPr="00390651">
              <w:rPr>
                <w:rFonts w:hAnsi="宋体" w:hint="eastAsia"/>
                <w:sz w:val="18"/>
                <w:szCs w:val="18"/>
              </w:rPr>
              <w:t>）分子生物技术，（</w:t>
            </w:r>
            <w:r w:rsidRPr="00390651">
              <w:rPr>
                <w:sz w:val="18"/>
                <w:szCs w:val="18"/>
              </w:rPr>
              <w:t>4</w:t>
            </w:r>
            <w:r w:rsidRPr="00390651">
              <w:rPr>
                <w:rFonts w:hAnsi="宋体" w:hint="eastAsia"/>
                <w:sz w:val="18"/>
                <w:szCs w:val="18"/>
              </w:rPr>
              <w:t>）医学</w:t>
            </w:r>
            <w:r w:rsidRPr="00390651">
              <w:rPr>
                <w:sz w:val="18"/>
                <w:szCs w:val="18"/>
              </w:rPr>
              <w:t xml:space="preserve">, </w:t>
            </w:r>
            <w:r w:rsidRPr="00390651">
              <w:rPr>
                <w:rFonts w:hAnsi="宋体" w:hint="eastAsia"/>
                <w:sz w:val="18"/>
                <w:szCs w:val="18"/>
              </w:rPr>
              <w:t>（</w:t>
            </w:r>
            <w:r w:rsidRPr="00390651">
              <w:rPr>
                <w:sz w:val="18"/>
                <w:szCs w:val="18"/>
              </w:rPr>
              <w:t>5</w:t>
            </w:r>
            <w:r w:rsidRPr="00390651">
              <w:rPr>
                <w:rFonts w:hAnsi="宋体" w:hint="eastAsia"/>
                <w:sz w:val="18"/>
                <w:szCs w:val="18"/>
              </w:rPr>
              <w:t>）药物学</w:t>
            </w:r>
            <w:r w:rsidRPr="00390651">
              <w:rPr>
                <w:sz w:val="18"/>
                <w:szCs w:val="18"/>
              </w:rPr>
              <w:t>,</w:t>
            </w:r>
            <w:r w:rsidRPr="00390651">
              <w:rPr>
                <w:rFonts w:hAnsi="宋体" w:hint="eastAsia"/>
                <w:sz w:val="18"/>
                <w:szCs w:val="18"/>
              </w:rPr>
              <w:t>（</w:t>
            </w:r>
            <w:r w:rsidRPr="00390651">
              <w:rPr>
                <w:sz w:val="18"/>
                <w:szCs w:val="18"/>
              </w:rPr>
              <w:t>6</w:t>
            </w:r>
            <w:r w:rsidRPr="00390651">
              <w:rPr>
                <w:rFonts w:hAnsi="宋体" w:hint="eastAsia"/>
                <w:sz w:val="18"/>
                <w:szCs w:val="18"/>
              </w:rPr>
              <w:t>）法学。完成学业的学生得以顺利地进入医学院，在政府及企业就业，或进入研究生院继续深造。</w:t>
            </w:r>
          </w:p>
        </w:tc>
      </w:tr>
      <w:tr w:rsidR="00577561" w:rsidRPr="00390651" w:rsidTr="001F5190">
        <w:trPr>
          <w:trHeight w:val="932"/>
          <w:jc w:val="center"/>
        </w:trPr>
        <w:tc>
          <w:tcPr>
            <w:tcW w:w="583" w:type="dxa"/>
            <w:vAlign w:val="center"/>
          </w:tcPr>
          <w:p w:rsidR="00577561" w:rsidRPr="00390651" w:rsidRDefault="00577561" w:rsidP="00C57BD6">
            <w:pPr>
              <w:pStyle w:val="ListParagraph"/>
              <w:numPr>
                <w:ilvl w:val="0"/>
                <w:numId w:val="4"/>
              </w:numPr>
              <w:spacing w:line="280" w:lineRule="exact"/>
              <w:ind w:firstLineChars="0"/>
              <w:jc w:val="center"/>
              <w:rPr>
                <w:spacing w:val="-6"/>
                <w:sz w:val="18"/>
                <w:szCs w:val="18"/>
              </w:rPr>
            </w:pPr>
          </w:p>
        </w:tc>
        <w:tc>
          <w:tcPr>
            <w:tcW w:w="2471" w:type="dxa"/>
            <w:vAlign w:val="center"/>
          </w:tcPr>
          <w:p w:rsidR="00577561" w:rsidRPr="00390651" w:rsidRDefault="00577561" w:rsidP="00107247">
            <w:pPr>
              <w:spacing w:line="280" w:lineRule="exact"/>
              <w:rPr>
                <w:sz w:val="18"/>
                <w:szCs w:val="18"/>
              </w:rPr>
            </w:pPr>
            <w:r w:rsidRPr="00390651">
              <w:rPr>
                <w:rFonts w:hAnsi="宋体" w:hint="eastAsia"/>
                <w:sz w:val="18"/>
                <w:szCs w:val="18"/>
              </w:rPr>
              <w:t>心理学</w:t>
            </w:r>
            <w:r w:rsidRPr="00390651">
              <w:rPr>
                <w:sz w:val="18"/>
                <w:szCs w:val="18"/>
              </w:rPr>
              <w:t>Psychology</w:t>
            </w:r>
          </w:p>
          <w:p w:rsidR="00577561" w:rsidRPr="00390651" w:rsidRDefault="00577561" w:rsidP="00107247">
            <w:pPr>
              <w:spacing w:line="280" w:lineRule="exact"/>
              <w:rPr>
                <w:sz w:val="18"/>
                <w:szCs w:val="18"/>
              </w:rPr>
            </w:pPr>
            <w:r w:rsidRPr="00390651">
              <w:rPr>
                <w:sz w:val="18"/>
                <w:szCs w:val="18"/>
              </w:rPr>
              <w:t>[</w:t>
            </w:r>
            <w:r w:rsidRPr="00390651">
              <w:rPr>
                <w:rFonts w:hAnsi="宋体" w:hint="eastAsia"/>
                <w:sz w:val="18"/>
                <w:szCs w:val="18"/>
              </w:rPr>
              <w:t>理学学士</w:t>
            </w:r>
            <w:r w:rsidRPr="00390651">
              <w:rPr>
                <w:sz w:val="18"/>
                <w:szCs w:val="18"/>
              </w:rPr>
              <w:t xml:space="preserve">B.S.]  </w:t>
            </w:r>
          </w:p>
        </w:tc>
        <w:tc>
          <w:tcPr>
            <w:tcW w:w="3852" w:type="dxa"/>
            <w:vAlign w:val="center"/>
          </w:tcPr>
          <w:p w:rsidR="00577561" w:rsidRPr="00390651" w:rsidRDefault="00577561" w:rsidP="00BC2954">
            <w:pPr>
              <w:spacing w:afterLines="30" w:line="300" w:lineRule="exact"/>
              <w:jc w:val="left"/>
              <w:rPr>
                <w:sz w:val="18"/>
                <w:szCs w:val="18"/>
              </w:rPr>
            </w:pPr>
            <w:r w:rsidRPr="00390651">
              <w:rPr>
                <w:rFonts w:hAnsi="宋体" w:hint="eastAsia"/>
                <w:sz w:val="18"/>
                <w:szCs w:val="18"/>
              </w:rPr>
              <w:t>心理学培养学生进入各行各业：公共事业</w:t>
            </w:r>
            <w:r w:rsidRPr="00390651">
              <w:rPr>
                <w:sz w:val="18"/>
                <w:szCs w:val="18"/>
              </w:rPr>
              <w:t>,</w:t>
            </w:r>
            <w:r w:rsidRPr="00390651">
              <w:rPr>
                <w:rFonts w:hAnsi="宋体" w:hint="eastAsia"/>
                <w:sz w:val="18"/>
                <w:szCs w:val="18"/>
              </w:rPr>
              <w:t xml:space="preserve">　行政，企业及其他领域。毕业生也可进入研究生院或从事心理学家</w:t>
            </w:r>
            <w:r w:rsidRPr="00390651">
              <w:rPr>
                <w:sz w:val="18"/>
                <w:szCs w:val="18"/>
              </w:rPr>
              <w:t>/</w:t>
            </w:r>
            <w:r w:rsidRPr="00390651">
              <w:rPr>
                <w:rFonts w:hAnsi="宋体" w:hint="eastAsia"/>
                <w:sz w:val="18"/>
                <w:szCs w:val="18"/>
              </w:rPr>
              <w:t>心理师方面的行业。</w:t>
            </w:r>
          </w:p>
        </w:tc>
      </w:tr>
    </w:tbl>
    <w:p w:rsidR="00577561" w:rsidRPr="00A050D9" w:rsidRDefault="00577561" w:rsidP="00BC2954">
      <w:pPr>
        <w:spacing w:afterLines="50" w:line="280" w:lineRule="exact"/>
        <w:rPr>
          <w:rStyle w:val="Hyperlink"/>
          <w:b/>
          <w:color w:val="000000"/>
          <w:szCs w:val="21"/>
        </w:rPr>
      </w:pPr>
      <w:r w:rsidRPr="00A050D9">
        <w:rPr>
          <w:rFonts w:hAnsi="宋体" w:hint="eastAsia"/>
          <w:b/>
          <w:bCs/>
          <w:color w:val="000000"/>
          <w:szCs w:val="21"/>
        </w:rPr>
        <w:t>美国</w:t>
      </w:r>
      <w:r w:rsidRPr="00A050D9">
        <w:rPr>
          <w:rFonts w:hAnsi="宋体" w:hint="eastAsia"/>
          <w:b/>
          <w:color w:val="000000"/>
          <w:szCs w:val="21"/>
        </w:rPr>
        <w:t>内布拉斯加州立大学（卡尼尔）（</w:t>
      </w:r>
      <w:r w:rsidRPr="00A050D9">
        <w:rPr>
          <w:b/>
          <w:color w:val="000000"/>
          <w:szCs w:val="21"/>
        </w:rPr>
        <w:t>UNK</w:t>
      </w:r>
      <w:r w:rsidRPr="00A050D9">
        <w:rPr>
          <w:rFonts w:hAnsi="宋体" w:hint="eastAsia"/>
          <w:b/>
          <w:color w:val="000000"/>
          <w:szCs w:val="21"/>
        </w:rPr>
        <w:t>）</w:t>
      </w:r>
      <w:hyperlink r:id="rId10" w:history="1">
        <w:r w:rsidRPr="00A050D9">
          <w:rPr>
            <w:rStyle w:val="Hyperlink"/>
            <w:b/>
            <w:color w:val="000000"/>
            <w:szCs w:val="21"/>
          </w:rPr>
          <w:t>http://www.unk.edu</w:t>
        </w:r>
      </w:hyperlink>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99"/>
        <w:gridCol w:w="3872"/>
        <w:gridCol w:w="23"/>
      </w:tblGrid>
      <w:tr w:rsidR="00577561" w:rsidRPr="00390651" w:rsidTr="00274E45">
        <w:trPr>
          <w:trHeight w:val="397"/>
          <w:tblHeader/>
          <w:jc w:val="center"/>
        </w:trPr>
        <w:tc>
          <w:tcPr>
            <w:tcW w:w="816" w:type="dxa"/>
            <w:vAlign w:val="center"/>
          </w:tcPr>
          <w:p w:rsidR="00577561" w:rsidRPr="00390651" w:rsidRDefault="00577561" w:rsidP="00AC6B2E">
            <w:pPr>
              <w:spacing w:line="300" w:lineRule="exact"/>
              <w:jc w:val="center"/>
              <w:rPr>
                <w:b/>
                <w:color w:val="000000"/>
                <w:sz w:val="18"/>
                <w:szCs w:val="18"/>
              </w:rPr>
            </w:pPr>
            <w:r w:rsidRPr="00390651">
              <w:rPr>
                <w:rFonts w:hAnsi="宋体" w:hint="eastAsia"/>
                <w:b/>
                <w:color w:val="000000"/>
                <w:sz w:val="18"/>
                <w:szCs w:val="18"/>
              </w:rPr>
              <w:t>序号</w:t>
            </w:r>
          </w:p>
        </w:tc>
        <w:tc>
          <w:tcPr>
            <w:tcW w:w="2399" w:type="dxa"/>
            <w:vAlign w:val="center"/>
          </w:tcPr>
          <w:p w:rsidR="00577561" w:rsidRPr="00390651" w:rsidRDefault="00577561" w:rsidP="00AC6B2E">
            <w:pPr>
              <w:spacing w:line="300" w:lineRule="exact"/>
              <w:jc w:val="center"/>
              <w:rPr>
                <w:b/>
                <w:color w:val="000000"/>
                <w:sz w:val="18"/>
                <w:szCs w:val="18"/>
              </w:rPr>
            </w:pPr>
            <w:r w:rsidRPr="00390651">
              <w:rPr>
                <w:rFonts w:hAnsi="宋体" w:hint="eastAsia"/>
                <w:b/>
                <w:color w:val="000000"/>
                <w:sz w:val="18"/>
                <w:szCs w:val="18"/>
              </w:rPr>
              <w:t>本科专业和所授学位</w:t>
            </w:r>
          </w:p>
        </w:tc>
        <w:tc>
          <w:tcPr>
            <w:tcW w:w="3896" w:type="dxa"/>
            <w:gridSpan w:val="2"/>
            <w:vAlign w:val="center"/>
          </w:tcPr>
          <w:p w:rsidR="00577561" w:rsidRPr="00390651" w:rsidRDefault="00577561" w:rsidP="00AC6B2E">
            <w:pPr>
              <w:spacing w:line="300" w:lineRule="exact"/>
              <w:jc w:val="center"/>
              <w:rPr>
                <w:b/>
                <w:color w:val="000000"/>
                <w:sz w:val="18"/>
                <w:szCs w:val="18"/>
              </w:rPr>
            </w:pPr>
            <w:r w:rsidRPr="00390651">
              <w:rPr>
                <w:rFonts w:hAnsi="宋体" w:hint="eastAsia"/>
                <w:b/>
                <w:color w:val="000000"/>
                <w:sz w:val="18"/>
                <w:szCs w:val="18"/>
              </w:rPr>
              <w:t>培养目标</w:t>
            </w:r>
          </w:p>
        </w:tc>
      </w:tr>
      <w:tr w:rsidR="00577561" w:rsidRPr="00390651" w:rsidTr="00A050D9">
        <w:trPr>
          <w:trHeight w:val="665"/>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bookmarkStart w:id="1" w:name="OLE_LINK6"/>
            <w:bookmarkStart w:id="2" w:name="OLE_LINK7"/>
            <w:r w:rsidRPr="00390651">
              <w:rPr>
                <w:color w:val="000000"/>
                <w:sz w:val="18"/>
                <w:szCs w:val="18"/>
              </w:rPr>
              <w:t>06-01</w:t>
            </w:r>
            <w:bookmarkEnd w:id="1"/>
            <w:bookmarkEnd w:id="2"/>
          </w:p>
        </w:tc>
        <w:tc>
          <w:tcPr>
            <w:tcW w:w="2399" w:type="dxa"/>
            <w:vAlign w:val="center"/>
          </w:tcPr>
          <w:p w:rsidR="00577561" w:rsidRPr="00390651" w:rsidRDefault="00577561" w:rsidP="00AC6B2E">
            <w:pPr>
              <w:spacing w:line="300" w:lineRule="exact"/>
              <w:jc w:val="left"/>
              <w:rPr>
                <w:color w:val="000000"/>
                <w:sz w:val="18"/>
                <w:szCs w:val="18"/>
              </w:rPr>
            </w:pPr>
            <w:r w:rsidRPr="00390651">
              <w:rPr>
                <w:rFonts w:hAnsi="宋体" w:hint="eastAsia"/>
                <w:color w:val="000000"/>
                <w:spacing w:val="-8"/>
                <w:sz w:val="18"/>
                <w:szCs w:val="18"/>
              </w:rPr>
              <w:t>工商管理（管理学</w:t>
            </w:r>
            <w:r w:rsidRPr="00390651">
              <w:rPr>
                <w:color w:val="000000"/>
                <w:spacing w:val="-8"/>
                <w:sz w:val="18"/>
                <w:szCs w:val="18"/>
              </w:rPr>
              <w:t>/</w:t>
            </w:r>
            <w:r w:rsidRPr="00390651">
              <w:rPr>
                <w:rFonts w:hAnsi="宋体" w:hint="eastAsia"/>
                <w:color w:val="000000"/>
                <w:spacing w:val="-8"/>
                <w:sz w:val="18"/>
                <w:szCs w:val="18"/>
              </w:rPr>
              <w:t>市场营销）</w:t>
            </w:r>
            <w:r w:rsidRPr="00390651">
              <w:rPr>
                <w:color w:val="000000"/>
                <w:sz w:val="18"/>
                <w:szCs w:val="18"/>
              </w:rPr>
              <w:t>Business Administration (Management/Marketing)</w:t>
            </w:r>
          </w:p>
          <w:p w:rsidR="00577561" w:rsidRPr="00390651" w:rsidRDefault="00577561" w:rsidP="00AC6B2E">
            <w:pPr>
              <w:spacing w:line="300" w:lineRule="exact"/>
              <w:rPr>
                <w:bCs/>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96" w:type="dxa"/>
            <w:gridSpan w:val="2"/>
            <w:vMerge w:val="restart"/>
            <w:vAlign w:val="center"/>
          </w:tcPr>
          <w:p w:rsidR="00577561" w:rsidRPr="00390651" w:rsidRDefault="00577561" w:rsidP="00BC2954">
            <w:pPr>
              <w:spacing w:beforeLines="150" w:line="320" w:lineRule="exact"/>
              <w:rPr>
                <w:color w:val="000000"/>
                <w:spacing w:val="-4"/>
                <w:sz w:val="18"/>
                <w:szCs w:val="18"/>
              </w:rPr>
            </w:pPr>
            <w:r w:rsidRPr="00390651">
              <w:rPr>
                <w:rFonts w:hAnsi="宋体" w:hint="eastAsia"/>
                <w:color w:val="000000"/>
                <w:spacing w:val="-4"/>
                <w:sz w:val="18"/>
                <w:szCs w:val="18"/>
              </w:rPr>
              <w:t>商学院通过了</w:t>
            </w:r>
            <w:r w:rsidRPr="00390651">
              <w:rPr>
                <w:color w:val="000000"/>
                <w:spacing w:val="-4"/>
                <w:sz w:val="18"/>
                <w:szCs w:val="18"/>
              </w:rPr>
              <w:t>AACSB</w:t>
            </w:r>
            <w:r w:rsidRPr="00390651">
              <w:rPr>
                <w:rFonts w:hAnsi="宋体" w:hint="eastAsia"/>
                <w:color w:val="000000"/>
                <w:spacing w:val="-4"/>
                <w:sz w:val="18"/>
                <w:szCs w:val="18"/>
              </w:rPr>
              <w:t>的权威认证，本系以不断增进教学水平、开展学术活动和服务社会为宗旨。本专业旨在使学生将来能成为商业、公共组织、公共服务性组织中有益的一员。为学生进入研究生阶段攻读工商管理硕士学位或其它相关专业的研究生学位做准备。</w:t>
            </w:r>
          </w:p>
          <w:p w:rsidR="00577561" w:rsidRPr="00390651" w:rsidRDefault="00577561" w:rsidP="00A050D9">
            <w:pPr>
              <w:spacing w:line="320" w:lineRule="exact"/>
              <w:rPr>
                <w:color w:val="000000"/>
                <w:spacing w:val="-4"/>
                <w:sz w:val="18"/>
                <w:szCs w:val="18"/>
              </w:rPr>
            </w:pPr>
            <w:r w:rsidRPr="00390651">
              <w:rPr>
                <w:rFonts w:hAnsi="宋体" w:hint="eastAsia"/>
                <w:color w:val="000000"/>
                <w:spacing w:val="-4"/>
                <w:sz w:val="18"/>
                <w:szCs w:val="18"/>
              </w:rPr>
              <w:t>这几个专业要求学生掌握管理基本知识，牢固掌握专业岗位所需的专业知识技能。</w:t>
            </w:r>
          </w:p>
          <w:p w:rsidR="00577561" w:rsidRPr="00390651" w:rsidRDefault="00577561" w:rsidP="00A050D9">
            <w:pPr>
              <w:spacing w:line="320" w:lineRule="exact"/>
              <w:rPr>
                <w:b/>
                <w:bCs/>
                <w:color w:val="000000"/>
                <w:spacing w:val="-4"/>
                <w:sz w:val="18"/>
                <w:szCs w:val="18"/>
              </w:rPr>
            </w:pPr>
            <w:r w:rsidRPr="00390651">
              <w:rPr>
                <w:rFonts w:hAnsi="宋体" w:hint="eastAsia"/>
                <w:b/>
                <w:color w:val="000000"/>
                <w:spacing w:val="-4"/>
                <w:sz w:val="18"/>
                <w:szCs w:val="18"/>
              </w:rPr>
              <w:t>备注：因为</w:t>
            </w:r>
            <w:r w:rsidRPr="00390651">
              <w:rPr>
                <w:color w:val="000000"/>
                <w:spacing w:val="-4"/>
                <w:sz w:val="18"/>
                <w:szCs w:val="18"/>
              </w:rPr>
              <w:t>UNK</w:t>
            </w:r>
            <w:r w:rsidRPr="00390651">
              <w:rPr>
                <w:rFonts w:hAnsi="宋体" w:hint="eastAsia"/>
                <w:b/>
                <w:color w:val="000000"/>
                <w:spacing w:val="-4"/>
                <w:sz w:val="18"/>
                <w:szCs w:val="18"/>
              </w:rPr>
              <w:t>商学院是</w:t>
            </w:r>
            <w:r w:rsidRPr="00390651">
              <w:rPr>
                <w:b/>
                <w:color w:val="000000"/>
                <w:spacing w:val="-4"/>
                <w:sz w:val="18"/>
                <w:szCs w:val="18"/>
              </w:rPr>
              <w:t>AASCB</w:t>
            </w:r>
            <w:r w:rsidRPr="00390651">
              <w:rPr>
                <w:rFonts w:hAnsi="宋体" w:hint="eastAsia"/>
                <w:b/>
                <w:color w:val="000000"/>
                <w:spacing w:val="-4"/>
                <w:sz w:val="18"/>
                <w:szCs w:val="18"/>
              </w:rPr>
              <w:t>世界认证机构成员</w:t>
            </w:r>
            <w:r w:rsidRPr="00390651">
              <w:rPr>
                <w:rFonts w:hAnsi="宋体" w:hint="eastAsia"/>
                <w:color w:val="000000"/>
                <w:spacing w:val="-4"/>
                <w:sz w:val="18"/>
                <w:szCs w:val="18"/>
              </w:rPr>
              <w:t>，因此，选择工商管理以及财会类专业的学</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AASCB logo" style="position:absolute;left:0;text-align:left;margin-left:130.95pt;margin-top:26.35pt;width:41.3pt;height:41.9pt;z-index:251658240;visibility:visible;mso-wrap-distance-left:3.75pt;mso-wrap-distance-right:3.75pt;mso-position-horizontal-relative:text;mso-position-vertical-relative:line" o:allowoverlap="f">
                  <v:imagedata r:id="rId11" o:title=""/>
                  <w10:wrap type="square"/>
                </v:shape>
              </w:pict>
            </w:r>
            <w:r w:rsidRPr="00390651">
              <w:rPr>
                <w:rFonts w:hAnsi="宋体" w:hint="eastAsia"/>
                <w:color w:val="000000"/>
                <w:spacing w:val="-4"/>
                <w:sz w:val="18"/>
                <w:szCs w:val="18"/>
              </w:rPr>
              <w:t>生会比其他专业的学生要多修几门课程。</w:t>
            </w:r>
          </w:p>
        </w:tc>
      </w:tr>
      <w:tr w:rsidR="00577561" w:rsidRPr="00390651" w:rsidTr="00274E45">
        <w:trPr>
          <w:trHeight w:val="665"/>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06-02</w:t>
            </w:r>
          </w:p>
        </w:tc>
        <w:tc>
          <w:tcPr>
            <w:tcW w:w="2399" w:type="dxa"/>
            <w:vAlign w:val="center"/>
          </w:tcPr>
          <w:p w:rsidR="00577561" w:rsidRPr="00390651" w:rsidRDefault="00577561" w:rsidP="00AC6B2E">
            <w:pPr>
              <w:spacing w:line="300" w:lineRule="exact"/>
              <w:rPr>
                <w:bCs/>
                <w:color w:val="000000"/>
                <w:sz w:val="18"/>
                <w:szCs w:val="18"/>
              </w:rPr>
            </w:pPr>
            <w:r w:rsidRPr="00390651">
              <w:rPr>
                <w:rFonts w:hAnsi="宋体" w:hint="eastAsia"/>
                <w:bCs/>
                <w:color w:val="000000"/>
                <w:sz w:val="18"/>
                <w:szCs w:val="18"/>
              </w:rPr>
              <w:t>室内设计</w:t>
            </w:r>
            <w:r w:rsidRPr="00390651">
              <w:rPr>
                <w:bCs/>
                <w:color w:val="000000"/>
                <w:sz w:val="18"/>
                <w:szCs w:val="18"/>
              </w:rPr>
              <w:t>Interior Design</w:t>
            </w:r>
          </w:p>
          <w:p w:rsidR="00577561" w:rsidRPr="00390651" w:rsidRDefault="00577561" w:rsidP="00AC6B2E">
            <w:pPr>
              <w:spacing w:line="300" w:lineRule="exact"/>
              <w:jc w:val="left"/>
              <w:rPr>
                <w:color w:val="000000"/>
                <w:spacing w:val="-8"/>
                <w:sz w:val="18"/>
                <w:szCs w:val="18"/>
              </w:rPr>
            </w:pPr>
            <w:r w:rsidRPr="00390651">
              <w:rPr>
                <w:bCs/>
                <w:color w:val="000000"/>
                <w:sz w:val="18"/>
                <w:szCs w:val="18"/>
              </w:rPr>
              <w:t>[</w:t>
            </w:r>
            <w:r w:rsidRPr="00390651">
              <w:rPr>
                <w:rFonts w:hAnsi="宋体" w:hint="eastAsia"/>
                <w:bCs/>
                <w:color w:val="000000"/>
                <w:sz w:val="18"/>
                <w:szCs w:val="18"/>
              </w:rPr>
              <w:t>理学学士</w:t>
            </w:r>
            <w:r w:rsidRPr="00390651">
              <w:rPr>
                <w:bCs/>
                <w:color w:val="000000"/>
                <w:sz w:val="18"/>
                <w:szCs w:val="18"/>
              </w:rPr>
              <w:t>B.S.]</w:t>
            </w:r>
          </w:p>
        </w:tc>
        <w:tc>
          <w:tcPr>
            <w:tcW w:w="3896" w:type="dxa"/>
            <w:gridSpan w:val="2"/>
            <w:vMerge/>
            <w:vAlign w:val="center"/>
          </w:tcPr>
          <w:p w:rsidR="00577561" w:rsidRPr="00390651" w:rsidRDefault="00577561" w:rsidP="00AC6B2E">
            <w:pPr>
              <w:spacing w:line="300" w:lineRule="exact"/>
              <w:rPr>
                <w:color w:val="000000"/>
                <w:spacing w:val="-4"/>
                <w:sz w:val="18"/>
                <w:szCs w:val="18"/>
              </w:rPr>
            </w:pPr>
          </w:p>
        </w:tc>
      </w:tr>
      <w:tr w:rsidR="00577561" w:rsidRPr="00390651" w:rsidTr="00274E45">
        <w:trPr>
          <w:trHeight w:val="665"/>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06-03</w:t>
            </w:r>
          </w:p>
        </w:tc>
        <w:tc>
          <w:tcPr>
            <w:tcW w:w="2399" w:type="dxa"/>
            <w:vAlign w:val="center"/>
          </w:tcPr>
          <w:p w:rsidR="00577561" w:rsidRPr="00390651" w:rsidRDefault="00577561" w:rsidP="00AC6B2E">
            <w:pPr>
              <w:spacing w:line="300" w:lineRule="exact"/>
              <w:rPr>
                <w:bCs/>
                <w:color w:val="000000"/>
                <w:sz w:val="18"/>
                <w:szCs w:val="18"/>
              </w:rPr>
            </w:pPr>
            <w:r w:rsidRPr="00390651">
              <w:rPr>
                <w:rFonts w:hAnsi="宋体" w:hint="eastAsia"/>
                <w:bCs/>
                <w:color w:val="000000"/>
                <w:sz w:val="18"/>
                <w:szCs w:val="18"/>
              </w:rPr>
              <w:t>供应链管理</w:t>
            </w:r>
          </w:p>
          <w:p w:rsidR="00577561" w:rsidRPr="00390651" w:rsidRDefault="00577561" w:rsidP="00AC6B2E">
            <w:pPr>
              <w:spacing w:line="300" w:lineRule="exact"/>
              <w:rPr>
                <w:bCs/>
                <w:color w:val="000000"/>
                <w:spacing w:val="-16"/>
                <w:sz w:val="18"/>
                <w:szCs w:val="18"/>
              </w:rPr>
            </w:pPr>
            <w:r w:rsidRPr="00390651">
              <w:rPr>
                <w:bCs/>
                <w:color w:val="000000"/>
                <w:spacing w:val="-16"/>
                <w:sz w:val="18"/>
                <w:szCs w:val="18"/>
              </w:rPr>
              <w:t>Supply Chain Management (SCM)</w:t>
            </w:r>
          </w:p>
          <w:p w:rsidR="00577561" w:rsidRPr="00390651" w:rsidRDefault="00577561" w:rsidP="00AC6B2E">
            <w:pPr>
              <w:spacing w:line="300" w:lineRule="exact"/>
              <w:jc w:val="left"/>
              <w:rPr>
                <w:color w:val="000000"/>
                <w:spacing w:val="-8"/>
                <w:sz w:val="18"/>
                <w:szCs w:val="18"/>
              </w:rPr>
            </w:pPr>
            <w:r w:rsidRPr="00390651">
              <w:rPr>
                <w:bCs/>
                <w:color w:val="000000"/>
                <w:sz w:val="18"/>
                <w:szCs w:val="18"/>
              </w:rPr>
              <w:t>[</w:t>
            </w:r>
            <w:r w:rsidRPr="00390651">
              <w:rPr>
                <w:rFonts w:hAnsi="宋体" w:hint="eastAsia"/>
                <w:bCs/>
                <w:color w:val="000000"/>
                <w:sz w:val="18"/>
                <w:szCs w:val="18"/>
              </w:rPr>
              <w:t>理学学士</w:t>
            </w:r>
            <w:r w:rsidRPr="00390651">
              <w:rPr>
                <w:bCs/>
                <w:color w:val="000000"/>
                <w:sz w:val="18"/>
                <w:szCs w:val="18"/>
              </w:rPr>
              <w:t>B.S.]</w:t>
            </w:r>
          </w:p>
        </w:tc>
        <w:tc>
          <w:tcPr>
            <w:tcW w:w="3896" w:type="dxa"/>
            <w:gridSpan w:val="2"/>
            <w:vMerge/>
            <w:vAlign w:val="center"/>
          </w:tcPr>
          <w:p w:rsidR="00577561" w:rsidRPr="00390651" w:rsidRDefault="00577561" w:rsidP="00AC6B2E">
            <w:pPr>
              <w:spacing w:line="300" w:lineRule="exact"/>
              <w:rPr>
                <w:color w:val="000000"/>
                <w:spacing w:val="-4"/>
                <w:sz w:val="18"/>
                <w:szCs w:val="18"/>
              </w:rPr>
            </w:pPr>
          </w:p>
        </w:tc>
      </w:tr>
      <w:tr w:rsidR="00577561" w:rsidRPr="00390651" w:rsidTr="00274E45">
        <w:trPr>
          <w:trHeight w:val="690"/>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06-04</w:t>
            </w:r>
          </w:p>
        </w:tc>
        <w:tc>
          <w:tcPr>
            <w:tcW w:w="2399" w:type="dxa"/>
            <w:vAlign w:val="center"/>
          </w:tcPr>
          <w:p w:rsidR="00577561" w:rsidRPr="00390651" w:rsidRDefault="00577561" w:rsidP="00AC6B2E">
            <w:pPr>
              <w:spacing w:line="300" w:lineRule="exact"/>
              <w:rPr>
                <w:color w:val="000000"/>
                <w:spacing w:val="-5"/>
                <w:sz w:val="18"/>
                <w:szCs w:val="18"/>
              </w:rPr>
            </w:pPr>
            <w:r w:rsidRPr="00390651">
              <w:rPr>
                <w:rFonts w:hAnsi="宋体" w:hint="eastAsia"/>
                <w:color w:val="000000"/>
                <w:spacing w:val="-5"/>
                <w:sz w:val="18"/>
                <w:szCs w:val="18"/>
              </w:rPr>
              <w:t>工商管理（经济学）</w:t>
            </w:r>
          </w:p>
          <w:p w:rsidR="00577561" w:rsidRPr="00390651" w:rsidRDefault="00577561" w:rsidP="00AC6B2E">
            <w:pPr>
              <w:spacing w:line="300" w:lineRule="exact"/>
              <w:rPr>
                <w:color w:val="000000"/>
                <w:spacing w:val="-16"/>
                <w:sz w:val="18"/>
                <w:szCs w:val="18"/>
              </w:rPr>
            </w:pPr>
            <w:r w:rsidRPr="00390651">
              <w:rPr>
                <w:color w:val="000000"/>
                <w:spacing w:val="-16"/>
                <w:sz w:val="18"/>
                <w:szCs w:val="18"/>
              </w:rPr>
              <w:t>Business Administration (Economics)</w:t>
            </w:r>
          </w:p>
          <w:p w:rsidR="00577561" w:rsidRPr="00390651" w:rsidRDefault="00577561" w:rsidP="00AC6B2E">
            <w:pPr>
              <w:spacing w:line="300" w:lineRule="exact"/>
              <w:rPr>
                <w:color w:val="000000"/>
                <w:spacing w:val="-5"/>
                <w:sz w:val="18"/>
                <w:szCs w:val="18"/>
              </w:rPr>
            </w:pPr>
            <w:r w:rsidRPr="00390651">
              <w:rPr>
                <w:bCs/>
                <w:color w:val="000000"/>
                <w:spacing w:val="-5"/>
                <w:sz w:val="18"/>
                <w:szCs w:val="18"/>
              </w:rPr>
              <w:t>[</w:t>
            </w:r>
            <w:r w:rsidRPr="00390651">
              <w:rPr>
                <w:rFonts w:hAnsi="宋体" w:hint="eastAsia"/>
                <w:color w:val="000000"/>
                <w:spacing w:val="-5"/>
                <w:sz w:val="18"/>
                <w:szCs w:val="18"/>
              </w:rPr>
              <w:t>理学学士</w:t>
            </w:r>
            <w:r w:rsidRPr="00390651">
              <w:rPr>
                <w:color w:val="000000"/>
                <w:spacing w:val="-5"/>
                <w:sz w:val="18"/>
                <w:szCs w:val="18"/>
              </w:rPr>
              <w:t>B.S.]</w:t>
            </w:r>
          </w:p>
        </w:tc>
        <w:tc>
          <w:tcPr>
            <w:tcW w:w="3896" w:type="dxa"/>
            <w:gridSpan w:val="2"/>
            <w:vMerge/>
            <w:vAlign w:val="center"/>
          </w:tcPr>
          <w:p w:rsidR="00577561" w:rsidRPr="00390651" w:rsidRDefault="00577561" w:rsidP="00AC6B2E">
            <w:pPr>
              <w:spacing w:line="300" w:lineRule="exact"/>
              <w:jc w:val="center"/>
              <w:rPr>
                <w:b/>
                <w:bCs/>
                <w:color w:val="000000"/>
                <w:sz w:val="18"/>
                <w:szCs w:val="18"/>
              </w:rPr>
            </w:pPr>
          </w:p>
        </w:tc>
      </w:tr>
      <w:tr w:rsidR="00577561" w:rsidRPr="00390651" w:rsidTr="00274E45">
        <w:trPr>
          <w:trHeight w:val="672"/>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06-05</w:t>
            </w:r>
          </w:p>
        </w:tc>
        <w:tc>
          <w:tcPr>
            <w:tcW w:w="2399" w:type="dxa"/>
            <w:vAlign w:val="center"/>
          </w:tcPr>
          <w:p w:rsidR="00577561" w:rsidRPr="00390651" w:rsidRDefault="00577561" w:rsidP="00AC6B2E">
            <w:pPr>
              <w:spacing w:line="300" w:lineRule="exact"/>
              <w:rPr>
                <w:color w:val="000000"/>
                <w:spacing w:val="-8"/>
                <w:sz w:val="18"/>
                <w:szCs w:val="18"/>
              </w:rPr>
            </w:pPr>
            <w:r w:rsidRPr="00390651">
              <w:rPr>
                <w:rFonts w:hAnsi="宋体" w:hint="eastAsia"/>
                <w:color w:val="000000"/>
                <w:spacing w:val="-8"/>
                <w:sz w:val="18"/>
                <w:szCs w:val="18"/>
              </w:rPr>
              <w:t>工商管理（金融学）</w:t>
            </w:r>
          </w:p>
          <w:p w:rsidR="00577561" w:rsidRPr="00390651" w:rsidRDefault="00577561" w:rsidP="00AC6B2E">
            <w:pPr>
              <w:spacing w:line="300" w:lineRule="exact"/>
              <w:rPr>
                <w:color w:val="000000"/>
                <w:sz w:val="18"/>
                <w:szCs w:val="18"/>
              </w:rPr>
            </w:pPr>
            <w:r w:rsidRPr="00390651">
              <w:rPr>
                <w:color w:val="000000"/>
                <w:spacing w:val="-16"/>
                <w:sz w:val="18"/>
                <w:szCs w:val="18"/>
              </w:rPr>
              <w:t>Business Administration (Finance)</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96" w:type="dxa"/>
            <w:gridSpan w:val="2"/>
            <w:vMerge/>
            <w:vAlign w:val="center"/>
          </w:tcPr>
          <w:p w:rsidR="00577561" w:rsidRPr="00390651" w:rsidRDefault="00577561" w:rsidP="00AC6B2E">
            <w:pPr>
              <w:spacing w:line="300" w:lineRule="exact"/>
              <w:jc w:val="center"/>
              <w:rPr>
                <w:b/>
                <w:bCs/>
                <w:color w:val="000000"/>
                <w:sz w:val="18"/>
                <w:szCs w:val="18"/>
              </w:rPr>
            </w:pPr>
          </w:p>
        </w:tc>
      </w:tr>
      <w:tr w:rsidR="00577561" w:rsidRPr="00390651" w:rsidTr="00274E45">
        <w:trPr>
          <w:trHeight w:val="497"/>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06-06</w:t>
            </w:r>
          </w:p>
        </w:tc>
        <w:tc>
          <w:tcPr>
            <w:tcW w:w="2399" w:type="dxa"/>
            <w:vAlign w:val="center"/>
          </w:tcPr>
          <w:p w:rsidR="00577561" w:rsidRPr="00390651" w:rsidRDefault="00577561" w:rsidP="00AC6B2E">
            <w:pPr>
              <w:spacing w:line="300" w:lineRule="exact"/>
              <w:rPr>
                <w:color w:val="000000"/>
                <w:spacing w:val="-8"/>
                <w:sz w:val="18"/>
                <w:szCs w:val="18"/>
              </w:rPr>
            </w:pPr>
            <w:r w:rsidRPr="00390651">
              <w:rPr>
                <w:rFonts w:hAnsi="宋体" w:hint="eastAsia"/>
                <w:color w:val="000000"/>
                <w:spacing w:val="-8"/>
                <w:sz w:val="18"/>
                <w:szCs w:val="18"/>
              </w:rPr>
              <w:t>工商管理（会计学）</w:t>
            </w:r>
          </w:p>
          <w:p w:rsidR="00577561" w:rsidRPr="00390651" w:rsidRDefault="00577561" w:rsidP="00AC6B2E">
            <w:pPr>
              <w:spacing w:line="300" w:lineRule="exact"/>
              <w:rPr>
                <w:color w:val="000000"/>
                <w:sz w:val="18"/>
                <w:szCs w:val="18"/>
              </w:rPr>
            </w:pPr>
            <w:r w:rsidRPr="00390651">
              <w:rPr>
                <w:color w:val="000000"/>
                <w:spacing w:val="-18"/>
                <w:sz w:val="18"/>
                <w:szCs w:val="18"/>
              </w:rPr>
              <w:t>Business Administration (Accounting)</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96" w:type="dxa"/>
            <w:gridSpan w:val="2"/>
            <w:vMerge/>
            <w:vAlign w:val="center"/>
          </w:tcPr>
          <w:p w:rsidR="00577561" w:rsidRPr="00390651" w:rsidRDefault="00577561" w:rsidP="00AC6B2E">
            <w:pPr>
              <w:spacing w:line="300" w:lineRule="exact"/>
              <w:jc w:val="center"/>
              <w:rPr>
                <w:b/>
                <w:bCs/>
                <w:color w:val="000000"/>
                <w:sz w:val="18"/>
                <w:szCs w:val="18"/>
              </w:rPr>
            </w:pPr>
          </w:p>
        </w:tc>
      </w:tr>
      <w:tr w:rsidR="00577561" w:rsidRPr="00390651" w:rsidTr="00274E45">
        <w:trPr>
          <w:trHeight w:val="492"/>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06-07</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bCs/>
                <w:color w:val="000000"/>
                <w:spacing w:val="-8"/>
                <w:sz w:val="18"/>
                <w:szCs w:val="18"/>
              </w:rPr>
              <w:t>艺术和艺术史（工作室艺术）</w:t>
            </w:r>
            <w:r w:rsidRPr="00390651">
              <w:rPr>
                <w:color w:val="000000"/>
                <w:spacing w:val="-10"/>
                <w:sz w:val="18"/>
                <w:szCs w:val="18"/>
              </w:rPr>
              <w:t>Art and Art History (Studio Art)</w:t>
            </w:r>
          </w:p>
          <w:p w:rsidR="00577561" w:rsidRPr="00390651" w:rsidRDefault="00577561" w:rsidP="00AC6B2E">
            <w:pPr>
              <w:spacing w:line="300" w:lineRule="exact"/>
              <w:rPr>
                <w:bCs/>
                <w:color w:val="000000"/>
                <w:sz w:val="18"/>
                <w:szCs w:val="18"/>
              </w:rPr>
            </w:pPr>
            <w:r w:rsidRPr="00390651">
              <w:rPr>
                <w:bCs/>
                <w:color w:val="000000"/>
                <w:sz w:val="18"/>
                <w:szCs w:val="18"/>
              </w:rPr>
              <w:t>[</w:t>
            </w:r>
            <w:r w:rsidRPr="00390651">
              <w:rPr>
                <w:rFonts w:hAnsi="宋体" w:hint="eastAsia"/>
                <w:bCs/>
                <w:color w:val="000000"/>
                <w:sz w:val="18"/>
                <w:szCs w:val="18"/>
              </w:rPr>
              <w:t>文学学士</w:t>
            </w:r>
            <w:r w:rsidRPr="00390651">
              <w:rPr>
                <w:bCs/>
                <w:color w:val="000000"/>
                <w:sz w:val="18"/>
                <w:szCs w:val="18"/>
              </w:rPr>
              <w:t>B.A.]</w:t>
            </w:r>
          </w:p>
        </w:tc>
        <w:tc>
          <w:tcPr>
            <w:tcW w:w="3896" w:type="dxa"/>
            <w:gridSpan w:val="2"/>
            <w:vMerge w:val="restart"/>
            <w:vAlign w:val="center"/>
          </w:tcPr>
          <w:p w:rsidR="00577561" w:rsidRPr="00390651" w:rsidRDefault="00577561" w:rsidP="00AC6B2E">
            <w:pPr>
              <w:spacing w:line="300" w:lineRule="exact"/>
              <w:rPr>
                <w:b/>
                <w:bCs/>
                <w:color w:val="000000"/>
                <w:sz w:val="18"/>
                <w:szCs w:val="18"/>
              </w:rPr>
            </w:pPr>
            <w:r w:rsidRPr="00390651">
              <w:rPr>
                <w:rFonts w:hAnsi="宋体" w:hint="eastAsia"/>
                <w:color w:val="000000"/>
                <w:sz w:val="18"/>
                <w:szCs w:val="18"/>
              </w:rPr>
              <w:t>给有志从事与艺术相关职业的学生提供文化课程和专业课程的学习。</w:t>
            </w:r>
          </w:p>
        </w:tc>
      </w:tr>
      <w:tr w:rsidR="00577561" w:rsidRPr="00390651" w:rsidTr="00274E45">
        <w:trPr>
          <w:trHeight w:val="745"/>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06-08</w:t>
            </w:r>
          </w:p>
        </w:tc>
        <w:tc>
          <w:tcPr>
            <w:tcW w:w="2399" w:type="dxa"/>
            <w:vAlign w:val="center"/>
          </w:tcPr>
          <w:p w:rsidR="00577561" w:rsidRPr="00390651" w:rsidRDefault="00577561" w:rsidP="00AC6B2E">
            <w:pPr>
              <w:spacing w:line="300" w:lineRule="exact"/>
              <w:rPr>
                <w:color w:val="000000"/>
                <w:spacing w:val="-12"/>
                <w:sz w:val="18"/>
                <w:szCs w:val="18"/>
              </w:rPr>
            </w:pPr>
            <w:r w:rsidRPr="00390651">
              <w:rPr>
                <w:rFonts w:hAnsi="宋体" w:hint="eastAsia"/>
                <w:bCs/>
                <w:color w:val="000000"/>
                <w:spacing w:val="-8"/>
                <w:sz w:val="18"/>
                <w:szCs w:val="18"/>
              </w:rPr>
              <w:t>艺术和艺术史（工作室艺术）</w:t>
            </w:r>
            <w:r w:rsidRPr="00390651">
              <w:rPr>
                <w:color w:val="000000"/>
                <w:spacing w:val="-10"/>
                <w:sz w:val="18"/>
                <w:szCs w:val="18"/>
              </w:rPr>
              <w:t>Art and Art History (Studio Art)</w:t>
            </w:r>
          </w:p>
          <w:p w:rsidR="00577561" w:rsidRPr="00390651" w:rsidRDefault="00577561" w:rsidP="00AC6B2E">
            <w:pPr>
              <w:spacing w:line="300" w:lineRule="exact"/>
              <w:rPr>
                <w:bCs/>
                <w:color w:val="000000"/>
                <w:sz w:val="18"/>
                <w:szCs w:val="18"/>
              </w:rPr>
            </w:pPr>
            <w:r w:rsidRPr="00390651">
              <w:rPr>
                <w:bCs/>
                <w:color w:val="000000"/>
                <w:sz w:val="18"/>
                <w:szCs w:val="18"/>
              </w:rPr>
              <w:t>[</w:t>
            </w:r>
            <w:r w:rsidRPr="00390651">
              <w:rPr>
                <w:rFonts w:hAnsi="宋体" w:hint="eastAsia"/>
                <w:bCs/>
                <w:color w:val="000000"/>
                <w:sz w:val="18"/>
                <w:szCs w:val="18"/>
              </w:rPr>
              <w:t>艺术学士</w:t>
            </w:r>
            <w:r w:rsidRPr="00390651">
              <w:rPr>
                <w:bCs/>
                <w:color w:val="000000"/>
                <w:sz w:val="18"/>
                <w:szCs w:val="18"/>
              </w:rPr>
              <w:t>B.F.A.]</w:t>
            </w:r>
          </w:p>
        </w:tc>
        <w:tc>
          <w:tcPr>
            <w:tcW w:w="3896" w:type="dxa"/>
            <w:gridSpan w:val="2"/>
            <w:vMerge/>
            <w:vAlign w:val="center"/>
          </w:tcPr>
          <w:p w:rsidR="00577561" w:rsidRPr="00390651" w:rsidRDefault="00577561" w:rsidP="00AC6B2E">
            <w:pPr>
              <w:spacing w:line="300" w:lineRule="exact"/>
              <w:rPr>
                <w:b/>
                <w:bCs/>
                <w:color w:val="000000"/>
                <w:sz w:val="18"/>
                <w:szCs w:val="18"/>
              </w:rPr>
            </w:pPr>
          </w:p>
        </w:tc>
      </w:tr>
      <w:tr w:rsidR="00577561" w:rsidRPr="00390651" w:rsidTr="00274E45">
        <w:trPr>
          <w:trHeight w:val="698"/>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06-09</w:t>
            </w:r>
          </w:p>
        </w:tc>
        <w:tc>
          <w:tcPr>
            <w:tcW w:w="2399" w:type="dxa"/>
            <w:vAlign w:val="center"/>
          </w:tcPr>
          <w:p w:rsidR="00577561" w:rsidRPr="00390651" w:rsidRDefault="00577561" w:rsidP="00AC6B2E">
            <w:pPr>
              <w:spacing w:line="300" w:lineRule="exact"/>
              <w:rPr>
                <w:bCs/>
                <w:color w:val="000000"/>
                <w:sz w:val="18"/>
                <w:szCs w:val="18"/>
              </w:rPr>
            </w:pPr>
            <w:r w:rsidRPr="00390651">
              <w:rPr>
                <w:rFonts w:hAnsi="宋体" w:hint="eastAsia"/>
                <w:bCs/>
                <w:color w:val="000000"/>
                <w:sz w:val="18"/>
                <w:szCs w:val="18"/>
              </w:rPr>
              <w:t>艺术和艺术史（设计）</w:t>
            </w:r>
          </w:p>
          <w:p w:rsidR="00577561" w:rsidRPr="00390651" w:rsidRDefault="00577561" w:rsidP="00AC6B2E">
            <w:pPr>
              <w:spacing w:line="300" w:lineRule="exact"/>
              <w:rPr>
                <w:color w:val="000000"/>
                <w:spacing w:val="-10"/>
                <w:sz w:val="18"/>
                <w:szCs w:val="18"/>
              </w:rPr>
            </w:pPr>
            <w:r w:rsidRPr="00390651">
              <w:rPr>
                <w:color w:val="000000"/>
                <w:spacing w:val="-10"/>
                <w:sz w:val="18"/>
                <w:szCs w:val="18"/>
              </w:rPr>
              <w:t>Art and Art History (Design)</w:t>
            </w:r>
          </w:p>
          <w:p w:rsidR="00577561" w:rsidRPr="00390651" w:rsidRDefault="00577561" w:rsidP="00AC6B2E">
            <w:pPr>
              <w:spacing w:line="300" w:lineRule="exact"/>
              <w:rPr>
                <w:bCs/>
                <w:color w:val="000000"/>
                <w:sz w:val="18"/>
                <w:szCs w:val="18"/>
              </w:rPr>
            </w:pPr>
            <w:r w:rsidRPr="00390651">
              <w:rPr>
                <w:bCs/>
                <w:color w:val="000000"/>
                <w:sz w:val="18"/>
                <w:szCs w:val="18"/>
              </w:rPr>
              <w:t>[</w:t>
            </w:r>
            <w:r w:rsidRPr="00390651">
              <w:rPr>
                <w:rFonts w:hAnsi="宋体" w:hint="eastAsia"/>
                <w:bCs/>
                <w:color w:val="000000"/>
                <w:sz w:val="18"/>
                <w:szCs w:val="18"/>
              </w:rPr>
              <w:t>文学学士</w:t>
            </w:r>
            <w:r w:rsidRPr="00390651">
              <w:rPr>
                <w:bCs/>
                <w:color w:val="000000"/>
                <w:sz w:val="18"/>
                <w:szCs w:val="18"/>
              </w:rPr>
              <w:t>B.A.]</w:t>
            </w:r>
          </w:p>
        </w:tc>
        <w:tc>
          <w:tcPr>
            <w:tcW w:w="3896" w:type="dxa"/>
            <w:gridSpan w:val="2"/>
            <w:vMerge/>
            <w:vAlign w:val="center"/>
          </w:tcPr>
          <w:p w:rsidR="00577561" w:rsidRPr="00390651" w:rsidRDefault="00577561" w:rsidP="00AC6B2E">
            <w:pPr>
              <w:spacing w:line="300" w:lineRule="exact"/>
              <w:rPr>
                <w:bCs/>
                <w:color w:val="000000"/>
                <w:sz w:val="18"/>
                <w:szCs w:val="18"/>
              </w:rPr>
            </w:pPr>
          </w:p>
        </w:tc>
      </w:tr>
      <w:tr w:rsidR="00577561" w:rsidRPr="00390651" w:rsidTr="00274E45">
        <w:trPr>
          <w:trHeight w:val="680"/>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06-10</w:t>
            </w:r>
          </w:p>
        </w:tc>
        <w:tc>
          <w:tcPr>
            <w:tcW w:w="2399" w:type="dxa"/>
            <w:vAlign w:val="center"/>
          </w:tcPr>
          <w:p w:rsidR="00577561" w:rsidRPr="00390651" w:rsidRDefault="00577561" w:rsidP="00AC6B2E">
            <w:pPr>
              <w:spacing w:line="300" w:lineRule="exact"/>
              <w:rPr>
                <w:bCs/>
                <w:color w:val="000000"/>
                <w:sz w:val="18"/>
                <w:szCs w:val="18"/>
              </w:rPr>
            </w:pPr>
            <w:r w:rsidRPr="00390651">
              <w:rPr>
                <w:rFonts w:hAnsi="宋体" w:hint="eastAsia"/>
                <w:bCs/>
                <w:color w:val="000000"/>
                <w:sz w:val="18"/>
                <w:szCs w:val="18"/>
              </w:rPr>
              <w:t>艺术和艺术史（设计）</w:t>
            </w:r>
          </w:p>
          <w:p w:rsidR="00577561" w:rsidRPr="00390651" w:rsidRDefault="00577561" w:rsidP="00AC6B2E">
            <w:pPr>
              <w:spacing w:line="300" w:lineRule="exact"/>
              <w:rPr>
                <w:color w:val="000000"/>
                <w:spacing w:val="-4"/>
                <w:sz w:val="18"/>
                <w:szCs w:val="18"/>
              </w:rPr>
            </w:pPr>
            <w:r w:rsidRPr="00390651">
              <w:rPr>
                <w:color w:val="000000"/>
                <w:spacing w:val="-4"/>
                <w:sz w:val="18"/>
                <w:szCs w:val="18"/>
              </w:rPr>
              <w:t>Art and Art History (Design)</w:t>
            </w:r>
          </w:p>
          <w:p w:rsidR="00577561" w:rsidRPr="00390651" w:rsidRDefault="00577561" w:rsidP="00AC6B2E">
            <w:pPr>
              <w:spacing w:line="300" w:lineRule="exact"/>
              <w:rPr>
                <w:bCs/>
                <w:color w:val="000000"/>
                <w:sz w:val="18"/>
                <w:szCs w:val="18"/>
              </w:rPr>
            </w:pPr>
            <w:r w:rsidRPr="00390651">
              <w:rPr>
                <w:bCs/>
                <w:color w:val="000000"/>
                <w:sz w:val="18"/>
                <w:szCs w:val="18"/>
              </w:rPr>
              <w:t>[</w:t>
            </w:r>
            <w:r w:rsidRPr="00390651">
              <w:rPr>
                <w:rFonts w:hAnsi="宋体" w:hint="eastAsia"/>
                <w:bCs/>
                <w:color w:val="000000"/>
                <w:sz w:val="18"/>
                <w:szCs w:val="18"/>
              </w:rPr>
              <w:t>艺术学士</w:t>
            </w:r>
            <w:r w:rsidRPr="00390651">
              <w:rPr>
                <w:bCs/>
                <w:color w:val="000000"/>
                <w:sz w:val="18"/>
                <w:szCs w:val="18"/>
              </w:rPr>
              <w:t>B.F.A.]</w:t>
            </w:r>
          </w:p>
        </w:tc>
        <w:tc>
          <w:tcPr>
            <w:tcW w:w="3896" w:type="dxa"/>
            <w:gridSpan w:val="2"/>
            <w:vMerge/>
            <w:vAlign w:val="center"/>
          </w:tcPr>
          <w:p w:rsidR="00577561" w:rsidRPr="00390651" w:rsidRDefault="00577561" w:rsidP="00AC6B2E">
            <w:pPr>
              <w:spacing w:line="300" w:lineRule="exact"/>
              <w:rPr>
                <w:color w:val="000000"/>
                <w:spacing w:val="-4"/>
                <w:sz w:val="18"/>
                <w:szCs w:val="18"/>
              </w:rPr>
            </w:pPr>
          </w:p>
        </w:tc>
      </w:tr>
      <w:tr w:rsidR="00577561" w:rsidRPr="00390651" w:rsidTr="00274E45">
        <w:trPr>
          <w:trHeight w:val="507"/>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06-11</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数学（应用数学）</w:t>
            </w:r>
          </w:p>
          <w:p w:rsidR="00577561" w:rsidRPr="00390651" w:rsidRDefault="00577561" w:rsidP="00AC6B2E">
            <w:pPr>
              <w:spacing w:line="300" w:lineRule="exact"/>
              <w:rPr>
                <w:color w:val="000000"/>
                <w:spacing w:val="-16"/>
                <w:sz w:val="18"/>
                <w:szCs w:val="18"/>
              </w:rPr>
            </w:pPr>
            <w:r w:rsidRPr="00390651">
              <w:rPr>
                <w:color w:val="000000"/>
                <w:spacing w:val="-16"/>
                <w:sz w:val="18"/>
                <w:szCs w:val="18"/>
              </w:rPr>
              <w:t>Mathematics (Applied Mathematics)</w:t>
            </w:r>
          </w:p>
          <w:p w:rsidR="00577561" w:rsidRPr="00390651" w:rsidRDefault="00577561" w:rsidP="00AC6B2E">
            <w:pPr>
              <w:spacing w:line="300" w:lineRule="exact"/>
              <w:rPr>
                <w:color w:val="000000"/>
                <w:sz w:val="18"/>
                <w:szCs w:val="18"/>
              </w:rPr>
            </w:pPr>
            <w:r w:rsidRPr="00390651">
              <w:rPr>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96" w:type="dxa"/>
            <w:gridSpan w:val="2"/>
            <w:vMerge w:val="restart"/>
            <w:vAlign w:val="center"/>
          </w:tcPr>
          <w:p w:rsidR="00577561" w:rsidRPr="00390651" w:rsidRDefault="00577561" w:rsidP="00A050D9">
            <w:pPr>
              <w:spacing w:line="340" w:lineRule="exact"/>
              <w:rPr>
                <w:color w:val="000000"/>
                <w:sz w:val="18"/>
                <w:szCs w:val="18"/>
              </w:rPr>
            </w:pPr>
            <w:r w:rsidRPr="00390651">
              <w:rPr>
                <w:rFonts w:hAnsi="宋体" w:hint="eastAsia"/>
                <w:color w:val="000000"/>
                <w:sz w:val="18"/>
                <w:szCs w:val="18"/>
              </w:rPr>
              <w:t>为学生进入研究生阶段学习数学和统计等相关专业做准备；为有意从事与数学、保险统计或相关经济部门工作的学生提供初级培训。</w:t>
            </w:r>
          </w:p>
        </w:tc>
      </w:tr>
      <w:tr w:rsidR="00577561" w:rsidRPr="00390651" w:rsidTr="00274E45">
        <w:trPr>
          <w:trHeight w:val="567"/>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06-12</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数学（计算机科学）</w:t>
            </w:r>
          </w:p>
          <w:p w:rsidR="00577561" w:rsidRPr="00390651" w:rsidRDefault="00577561" w:rsidP="00AC6B2E">
            <w:pPr>
              <w:spacing w:line="300" w:lineRule="exact"/>
              <w:rPr>
                <w:color w:val="000000"/>
                <w:spacing w:val="-8"/>
                <w:sz w:val="18"/>
                <w:szCs w:val="18"/>
              </w:rPr>
            </w:pPr>
            <w:r w:rsidRPr="00390651">
              <w:rPr>
                <w:color w:val="000000"/>
                <w:sz w:val="18"/>
                <w:szCs w:val="18"/>
              </w:rPr>
              <w:t>M</w:t>
            </w:r>
            <w:r w:rsidRPr="00390651">
              <w:rPr>
                <w:color w:val="000000"/>
                <w:spacing w:val="-8"/>
                <w:sz w:val="18"/>
                <w:szCs w:val="18"/>
              </w:rPr>
              <w:t>athe</w:t>
            </w:r>
            <w:r w:rsidRPr="00390651">
              <w:rPr>
                <w:color w:val="000000"/>
                <w:spacing w:val="-10"/>
                <w:sz w:val="18"/>
                <w:szCs w:val="18"/>
              </w:rPr>
              <w:t xml:space="preserve">matics </w:t>
            </w:r>
            <w:r w:rsidRPr="00390651">
              <w:rPr>
                <w:color w:val="000000"/>
                <w:spacing w:val="-8"/>
                <w:sz w:val="18"/>
                <w:szCs w:val="18"/>
              </w:rPr>
              <w:t>(Computer Science)</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96" w:type="dxa"/>
            <w:gridSpan w:val="2"/>
            <w:vMerge/>
            <w:vAlign w:val="center"/>
          </w:tcPr>
          <w:p w:rsidR="00577561" w:rsidRPr="00390651" w:rsidRDefault="00577561" w:rsidP="00A050D9">
            <w:pPr>
              <w:spacing w:line="340" w:lineRule="exact"/>
              <w:rPr>
                <w:color w:val="000000"/>
                <w:spacing w:val="-4"/>
                <w:sz w:val="18"/>
                <w:szCs w:val="18"/>
              </w:rPr>
            </w:pPr>
          </w:p>
        </w:tc>
      </w:tr>
      <w:tr w:rsidR="00577561" w:rsidRPr="00390651" w:rsidTr="00274E45">
        <w:trPr>
          <w:trHeight w:val="717"/>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06-13</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数学（普通）</w:t>
            </w:r>
          </w:p>
          <w:p w:rsidR="00577561" w:rsidRPr="00390651" w:rsidRDefault="00577561" w:rsidP="00AC6B2E">
            <w:pPr>
              <w:spacing w:line="300" w:lineRule="exact"/>
              <w:rPr>
                <w:color w:val="000000"/>
                <w:sz w:val="18"/>
                <w:szCs w:val="18"/>
              </w:rPr>
            </w:pPr>
            <w:r w:rsidRPr="00390651">
              <w:rPr>
                <w:color w:val="000000"/>
                <w:sz w:val="18"/>
                <w:szCs w:val="18"/>
              </w:rPr>
              <w:t>Mathematics (General)</w:t>
            </w:r>
          </w:p>
          <w:p w:rsidR="00577561" w:rsidRPr="00390651" w:rsidRDefault="00577561" w:rsidP="00BC2954">
            <w:pPr>
              <w:spacing w:afterLines="10"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96" w:type="dxa"/>
            <w:gridSpan w:val="2"/>
            <w:vMerge/>
            <w:vAlign w:val="center"/>
          </w:tcPr>
          <w:p w:rsidR="00577561" w:rsidRPr="00390651" w:rsidRDefault="00577561" w:rsidP="00A050D9">
            <w:pPr>
              <w:spacing w:line="340" w:lineRule="exact"/>
              <w:rPr>
                <w:color w:val="000000"/>
                <w:spacing w:val="-4"/>
                <w:sz w:val="18"/>
                <w:szCs w:val="18"/>
              </w:rPr>
            </w:pPr>
          </w:p>
        </w:tc>
      </w:tr>
      <w:tr w:rsidR="00577561" w:rsidRPr="00390651" w:rsidTr="00A050D9">
        <w:trPr>
          <w:trHeight w:val="930"/>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06-14</w:t>
            </w:r>
          </w:p>
        </w:tc>
        <w:tc>
          <w:tcPr>
            <w:tcW w:w="2399" w:type="dxa"/>
            <w:vAlign w:val="center"/>
          </w:tcPr>
          <w:p w:rsidR="00577561" w:rsidRPr="00390651" w:rsidRDefault="00577561" w:rsidP="00E12B71">
            <w:pPr>
              <w:spacing w:line="280" w:lineRule="exact"/>
              <w:rPr>
                <w:color w:val="000000"/>
                <w:sz w:val="18"/>
                <w:szCs w:val="18"/>
              </w:rPr>
            </w:pPr>
            <w:r w:rsidRPr="00390651">
              <w:rPr>
                <w:rFonts w:hAnsi="宋体" w:hint="eastAsia"/>
                <w:color w:val="000000"/>
                <w:sz w:val="18"/>
                <w:szCs w:val="18"/>
              </w:rPr>
              <w:t>音乐与表演艺术（音乐）</w:t>
            </w:r>
          </w:p>
          <w:p w:rsidR="00577561" w:rsidRPr="00390651" w:rsidRDefault="00577561" w:rsidP="00E12B71">
            <w:pPr>
              <w:spacing w:line="280" w:lineRule="exact"/>
              <w:rPr>
                <w:color w:val="000000"/>
                <w:sz w:val="18"/>
                <w:szCs w:val="18"/>
              </w:rPr>
            </w:pPr>
            <w:r w:rsidRPr="00390651">
              <w:rPr>
                <w:color w:val="000000"/>
                <w:spacing w:val="-14"/>
                <w:sz w:val="18"/>
                <w:szCs w:val="18"/>
              </w:rPr>
              <w:t>Music and Performing Arts (Music)</w:t>
            </w:r>
          </w:p>
          <w:p w:rsidR="00577561" w:rsidRPr="00390651" w:rsidRDefault="00577561" w:rsidP="00E12B71">
            <w:pPr>
              <w:spacing w:line="280" w:lineRule="exact"/>
              <w:rPr>
                <w:color w:val="000000"/>
                <w:sz w:val="18"/>
                <w:szCs w:val="18"/>
              </w:rPr>
            </w:pPr>
            <w:r w:rsidRPr="00390651">
              <w:rPr>
                <w:bCs/>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96" w:type="dxa"/>
            <w:gridSpan w:val="2"/>
            <w:vMerge w:val="restart"/>
            <w:vAlign w:val="center"/>
          </w:tcPr>
          <w:p w:rsidR="00577561" w:rsidRPr="00390651" w:rsidRDefault="00577561" w:rsidP="00A050D9">
            <w:pPr>
              <w:spacing w:line="340" w:lineRule="exact"/>
              <w:rPr>
                <w:color w:val="000000"/>
                <w:sz w:val="18"/>
                <w:szCs w:val="18"/>
              </w:rPr>
            </w:pPr>
            <w:r w:rsidRPr="00390651">
              <w:rPr>
                <w:rFonts w:hAnsi="宋体" w:hint="eastAsia"/>
                <w:color w:val="000000"/>
                <w:sz w:val="18"/>
                <w:szCs w:val="18"/>
              </w:rPr>
              <w:t>核心课程包括音乐基础、音乐史、集体表演等，这些课程将为学生从业或进入研究生阶段学习提供良好的基础。完成这些核心课程的学生，可以选择表演、作曲、音乐教育、普通人文科学等不同方向。学生可以选择其中的任何一个或多个方向。学生将学习各种音乐表演与指挥技巧，探讨世界各地的和传统的音乐作品，充分发挥自己的音乐潜能。</w:t>
            </w:r>
          </w:p>
        </w:tc>
      </w:tr>
      <w:tr w:rsidR="00577561" w:rsidRPr="00390651" w:rsidTr="00A050D9">
        <w:trPr>
          <w:trHeight w:val="985"/>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06-15</w:t>
            </w:r>
          </w:p>
        </w:tc>
        <w:tc>
          <w:tcPr>
            <w:tcW w:w="2399" w:type="dxa"/>
            <w:vAlign w:val="center"/>
          </w:tcPr>
          <w:p w:rsidR="00577561" w:rsidRPr="00390651" w:rsidRDefault="00577561" w:rsidP="00E12B71">
            <w:pPr>
              <w:spacing w:line="280" w:lineRule="exact"/>
              <w:rPr>
                <w:color w:val="000000"/>
                <w:sz w:val="18"/>
                <w:szCs w:val="18"/>
              </w:rPr>
            </w:pPr>
            <w:r w:rsidRPr="00390651">
              <w:rPr>
                <w:rFonts w:hAnsi="宋体" w:hint="eastAsia"/>
                <w:color w:val="000000"/>
                <w:sz w:val="18"/>
                <w:szCs w:val="18"/>
              </w:rPr>
              <w:t>音乐与表演艺术（音乐）</w:t>
            </w:r>
          </w:p>
          <w:p w:rsidR="00577561" w:rsidRPr="00390651" w:rsidRDefault="00577561" w:rsidP="00E12B71">
            <w:pPr>
              <w:spacing w:line="280" w:lineRule="exact"/>
              <w:rPr>
                <w:color w:val="000000"/>
                <w:sz w:val="18"/>
                <w:szCs w:val="18"/>
              </w:rPr>
            </w:pPr>
            <w:r w:rsidRPr="00390651">
              <w:rPr>
                <w:color w:val="000000"/>
                <w:spacing w:val="-14"/>
                <w:sz w:val="18"/>
                <w:szCs w:val="18"/>
              </w:rPr>
              <w:t>Music and Performing Arts (Music)</w:t>
            </w:r>
          </w:p>
          <w:p w:rsidR="00577561" w:rsidRPr="00390651" w:rsidRDefault="00577561" w:rsidP="00E12B71">
            <w:pPr>
              <w:spacing w:line="280" w:lineRule="exact"/>
              <w:rPr>
                <w:color w:val="000000"/>
                <w:sz w:val="18"/>
                <w:szCs w:val="18"/>
              </w:rPr>
            </w:pPr>
            <w:r w:rsidRPr="00390651">
              <w:rPr>
                <w:bCs/>
                <w:color w:val="000000"/>
                <w:sz w:val="18"/>
                <w:szCs w:val="18"/>
              </w:rPr>
              <w:t>[</w:t>
            </w:r>
            <w:r w:rsidRPr="00390651">
              <w:rPr>
                <w:rFonts w:hAnsi="宋体" w:hint="eastAsia"/>
                <w:color w:val="000000"/>
                <w:sz w:val="18"/>
                <w:szCs w:val="18"/>
              </w:rPr>
              <w:t>音乐学士</w:t>
            </w:r>
            <w:r w:rsidRPr="00390651">
              <w:rPr>
                <w:color w:val="000000"/>
                <w:sz w:val="18"/>
                <w:szCs w:val="18"/>
              </w:rPr>
              <w:t>B.M.]</w:t>
            </w:r>
          </w:p>
        </w:tc>
        <w:tc>
          <w:tcPr>
            <w:tcW w:w="3896" w:type="dxa"/>
            <w:gridSpan w:val="2"/>
            <w:vMerge/>
            <w:vAlign w:val="center"/>
          </w:tcPr>
          <w:p w:rsidR="00577561" w:rsidRPr="00390651" w:rsidRDefault="00577561" w:rsidP="00A050D9">
            <w:pPr>
              <w:spacing w:line="340" w:lineRule="exact"/>
              <w:rPr>
                <w:color w:val="000000"/>
                <w:spacing w:val="-4"/>
                <w:sz w:val="18"/>
                <w:szCs w:val="18"/>
              </w:rPr>
            </w:pPr>
          </w:p>
        </w:tc>
      </w:tr>
      <w:tr w:rsidR="00577561" w:rsidRPr="00390651" w:rsidTr="00A050D9">
        <w:trPr>
          <w:trHeight w:val="1269"/>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06-16</w:t>
            </w:r>
          </w:p>
        </w:tc>
        <w:tc>
          <w:tcPr>
            <w:tcW w:w="2399" w:type="dxa"/>
            <w:vAlign w:val="center"/>
          </w:tcPr>
          <w:p w:rsidR="00577561" w:rsidRPr="00390651" w:rsidRDefault="00577561" w:rsidP="00E12B71">
            <w:pPr>
              <w:spacing w:line="280" w:lineRule="exact"/>
              <w:rPr>
                <w:color w:val="000000"/>
                <w:sz w:val="18"/>
                <w:szCs w:val="18"/>
              </w:rPr>
            </w:pPr>
            <w:r w:rsidRPr="00390651">
              <w:rPr>
                <w:rFonts w:hAnsi="宋体" w:hint="eastAsia"/>
                <w:color w:val="000000"/>
                <w:spacing w:val="-8"/>
                <w:sz w:val="18"/>
                <w:szCs w:val="18"/>
              </w:rPr>
              <w:t>音乐与表演艺术（音乐表演）</w:t>
            </w:r>
            <w:r w:rsidRPr="00390651">
              <w:rPr>
                <w:color w:val="000000"/>
                <w:sz w:val="18"/>
                <w:szCs w:val="18"/>
              </w:rPr>
              <w:t>Music and Performing Arts (Music Performance)</w:t>
            </w:r>
          </w:p>
          <w:p w:rsidR="00577561" w:rsidRPr="00390651" w:rsidRDefault="00577561" w:rsidP="00E12B71">
            <w:pPr>
              <w:spacing w:line="280" w:lineRule="exact"/>
              <w:rPr>
                <w:color w:val="000000"/>
                <w:sz w:val="18"/>
                <w:szCs w:val="18"/>
              </w:rPr>
            </w:pPr>
            <w:r w:rsidRPr="00390651">
              <w:rPr>
                <w:bCs/>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96" w:type="dxa"/>
            <w:gridSpan w:val="2"/>
            <w:vMerge/>
            <w:vAlign w:val="center"/>
          </w:tcPr>
          <w:p w:rsidR="00577561" w:rsidRPr="00390651" w:rsidRDefault="00577561" w:rsidP="00A050D9">
            <w:pPr>
              <w:spacing w:line="340" w:lineRule="exact"/>
              <w:rPr>
                <w:color w:val="000000"/>
                <w:spacing w:val="-4"/>
                <w:sz w:val="18"/>
                <w:szCs w:val="18"/>
              </w:rPr>
            </w:pPr>
          </w:p>
        </w:tc>
      </w:tr>
      <w:tr w:rsidR="00577561" w:rsidRPr="00390651" w:rsidTr="00274E45">
        <w:trPr>
          <w:trHeight w:val="340"/>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06-17</w:t>
            </w:r>
          </w:p>
        </w:tc>
        <w:tc>
          <w:tcPr>
            <w:tcW w:w="2399" w:type="dxa"/>
            <w:vAlign w:val="center"/>
          </w:tcPr>
          <w:p w:rsidR="00577561" w:rsidRPr="00390651" w:rsidRDefault="00577561" w:rsidP="00E12B71">
            <w:pPr>
              <w:spacing w:line="280" w:lineRule="exact"/>
              <w:rPr>
                <w:color w:val="000000"/>
                <w:sz w:val="18"/>
                <w:szCs w:val="18"/>
              </w:rPr>
            </w:pPr>
            <w:r w:rsidRPr="00390651">
              <w:rPr>
                <w:rFonts w:hAnsi="宋体" w:hint="eastAsia"/>
                <w:color w:val="000000"/>
                <w:spacing w:val="-8"/>
                <w:sz w:val="18"/>
                <w:szCs w:val="18"/>
              </w:rPr>
              <w:t>音乐与表演艺术（音乐表演）</w:t>
            </w:r>
            <w:r w:rsidRPr="00390651">
              <w:rPr>
                <w:color w:val="000000"/>
                <w:sz w:val="18"/>
                <w:szCs w:val="18"/>
              </w:rPr>
              <w:t>Music and Performing Arts (Music Performance)</w:t>
            </w:r>
          </w:p>
          <w:p w:rsidR="00577561" w:rsidRPr="00390651" w:rsidRDefault="00577561" w:rsidP="00E12B71">
            <w:pPr>
              <w:spacing w:line="280" w:lineRule="exact"/>
              <w:rPr>
                <w:color w:val="000000"/>
                <w:sz w:val="18"/>
                <w:szCs w:val="18"/>
              </w:rPr>
            </w:pPr>
            <w:r w:rsidRPr="00390651">
              <w:rPr>
                <w:bCs/>
                <w:color w:val="000000"/>
                <w:sz w:val="18"/>
                <w:szCs w:val="18"/>
              </w:rPr>
              <w:t>[</w:t>
            </w:r>
            <w:r w:rsidRPr="00390651">
              <w:rPr>
                <w:rFonts w:hAnsi="宋体" w:hint="eastAsia"/>
                <w:color w:val="000000"/>
                <w:sz w:val="18"/>
                <w:szCs w:val="18"/>
              </w:rPr>
              <w:t>音乐学士</w:t>
            </w:r>
            <w:r w:rsidRPr="00390651">
              <w:rPr>
                <w:color w:val="000000"/>
                <w:sz w:val="18"/>
                <w:szCs w:val="18"/>
              </w:rPr>
              <w:t>B.M.]</w:t>
            </w:r>
          </w:p>
        </w:tc>
        <w:tc>
          <w:tcPr>
            <w:tcW w:w="3896" w:type="dxa"/>
            <w:gridSpan w:val="2"/>
            <w:vMerge/>
            <w:vAlign w:val="center"/>
          </w:tcPr>
          <w:p w:rsidR="00577561" w:rsidRPr="00390651" w:rsidRDefault="00577561" w:rsidP="00A050D9">
            <w:pPr>
              <w:spacing w:line="340" w:lineRule="exact"/>
              <w:rPr>
                <w:color w:val="000000"/>
                <w:spacing w:val="-4"/>
                <w:sz w:val="18"/>
                <w:szCs w:val="18"/>
              </w:rPr>
            </w:pPr>
          </w:p>
        </w:tc>
      </w:tr>
      <w:tr w:rsidR="00577561" w:rsidRPr="00390651" w:rsidTr="00A050D9">
        <w:trPr>
          <w:gridAfter w:val="1"/>
          <w:wAfter w:w="23" w:type="dxa"/>
          <w:trHeight w:val="2395"/>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06-18</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生物</w:t>
            </w:r>
            <w:r w:rsidRPr="00390651">
              <w:rPr>
                <w:color w:val="000000"/>
                <w:sz w:val="18"/>
                <w:szCs w:val="18"/>
              </w:rPr>
              <w:t>Biology</w:t>
            </w:r>
          </w:p>
          <w:p w:rsidR="00577561" w:rsidRPr="00390651" w:rsidRDefault="00577561" w:rsidP="00AC6B2E">
            <w:pPr>
              <w:spacing w:line="300" w:lineRule="exact"/>
              <w:rPr>
                <w:bCs/>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73" w:type="dxa"/>
            <w:vAlign w:val="center"/>
          </w:tcPr>
          <w:p w:rsidR="00577561" w:rsidRPr="00A050D9" w:rsidRDefault="00577561" w:rsidP="00BC2954">
            <w:pPr>
              <w:spacing w:afterLines="30" w:line="380" w:lineRule="exact"/>
              <w:rPr>
                <w:color w:val="000000"/>
                <w:sz w:val="18"/>
                <w:szCs w:val="18"/>
              </w:rPr>
            </w:pPr>
            <w:r w:rsidRPr="00A050D9">
              <w:rPr>
                <w:rFonts w:hAnsi="宋体" w:hint="eastAsia"/>
                <w:color w:val="000000"/>
                <w:sz w:val="18"/>
                <w:szCs w:val="18"/>
              </w:rPr>
              <w:t>（</w:t>
            </w:r>
            <w:r w:rsidRPr="00A050D9">
              <w:rPr>
                <w:color w:val="000000"/>
                <w:sz w:val="18"/>
                <w:szCs w:val="18"/>
              </w:rPr>
              <w:t>1</w:t>
            </w:r>
            <w:r w:rsidRPr="00A050D9">
              <w:rPr>
                <w:rFonts w:hAnsi="宋体" w:hint="eastAsia"/>
                <w:color w:val="000000"/>
                <w:sz w:val="18"/>
                <w:szCs w:val="18"/>
              </w:rPr>
              <w:t>）帮助学生达到普通教育的标准（</w:t>
            </w:r>
            <w:r w:rsidRPr="00A050D9">
              <w:rPr>
                <w:color w:val="000000"/>
                <w:sz w:val="18"/>
                <w:szCs w:val="18"/>
              </w:rPr>
              <w:t>2</w:t>
            </w:r>
            <w:r w:rsidRPr="00A050D9">
              <w:rPr>
                <w:rFonts w:hAnsi="宋体" w:hint="eastAsia"/>
                <w:color w:val="000000"/>
                <w:sz w:val="18"/>
                <w:szCs w:val="18"/>
              </w:rPr>
              <w:t>）培养学生成为生物或与之相关学科的教师（</w:t>
            </w:r>
            <w:r w:rsidRPr="00A050D9">
              <w:rPr>
                <w:color w:val="000000"/>
                <w:sz w:val="18"/>
                <w:szCs w:val="18"/>
              </w:rPr>
              <w:t>3</w:t>
            </w:r>
            <w:r w:rsidRPr="00A050D9">
              <w:rPr>
                <w:rFonts w:hAnsi="宋体" w:hint="eastAsia"/>
                <w:color w:val="000000"/>
                <w:sz w:val="18"/>
                <w:szCs w:val="18"/>
              </w:rPr>
              <w:t>）给职前学生或其它需要接受相关训练的学生提供足够的专业背景知识（</w:t>
            </w:r>
            <w:r w:rsidRPr="00A050D9">
              <w:rPr>
                <w:color w:val="000000"/>
                <w:sz w:val="18"/>
                <w:szCs w:val="18"/>
              </w:rPr>
              <w:t>4</w:t>
            </w:r>
            <w:r w:rsidRPr="00A050D9">
              <w:rPr>
                <w:rFonts w:hAnsi="宋体" w:hint="eastAsia"/>
                <w:color w:val="000000"/>
                <w:sz w:val="18"/>
                <w:szCs w:val="18"/>
              </w:rPr>
              <w:t>）为学生进入研究生阶段学习做准备（</w:t>
            </w:r>
            <w:r w:rsidRPr="00A050D9">
              <w:rPr>
                <w:color w:val="000000"/>
                <w:sz w:val="18"/>
                <w:szCs w:val="18"/>
              </w:rPr>
              <w:t>5</w:t>
            </w:r>
            <w:r w:rsidRPr="00A050D9">
              <w:rPr>
                <w:rFonts w:hAnsi="宋体" w:hint="eastAsia"/>
                <w:color w:val="000000"/>
                <w:sz w:val="18"/>
                <w:szCs w:val="18"/>
              </w:rPr>
              <w:t>）为学生从事与生物相关的职业做知识储备。</w:t>
            </w:r>
          </w:p>
        </w:tc>
      </w:tr>
      <w:tr w:rsidR="00577561" w:rsidRPr="00390651" w:rsidTr="00274E45">
        <w:trPr>
          <w:gridAfter w:val="1"/>
          <w:wAfter w:w="23" w:type="dxa"/>
          <w:trHeight w:val="920"/>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06-19</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化学</w:t>
            </w:r>
            <w:r w:rsidRPr="00390651">
              <w:rPr>
                <w:color w:val="000000"/>
                <w:sz w:val="18"/>
                <w:szCs w:val="18"/>
              </w:rPr>
              <w:t>Chemistry</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73" w:type="dxa"/>
            <w:vAlign w:val="center"/>
          </w:tcPr>
          <w:p w:rsidR="00577561" w:rsidRPr="00A050D9" w:rsidRDefault="00577561" w:rsidP="00BC2954">
            <w:pPr>
              <w:spacing w:afterLines="30" w:line="320" w:lineRule="exact"/>
              <w:rPr>
                <w:color w:val="000000"/>
                <w:spacing w:val="-2"/>
                <w:sz w:val="18"/>
                <w:szCs w:val="18"/>
              </w:rPr>
            </w:pPr>
            <w:r w:rsidRPr="00A050D9">
              <w:rPr>
                <w:rFonts w:hAnsi="宋体" w:hint="eastAsia"/>
                <w:color w:val="000000"/>
                <w:spacing w:val="-2"/>
                <w:sz w:val="18"/>
                <w:szCs w:val="18"/>
              </w:rPr>
              <w:t>化学是一门实践性很强的学科，我们给学生提供配有先进仪器设备的顶级实验室，供他们实践、研究。为学生从事与化学相关的职业或进入研究生院继续学习提供必要的专业背景知识。</w:t>
            </w:r>
          </w:p>
        </w:tc>
      </w:tr>
      <w:tr w:rsidR="00577561" w:rsidRPr="00390651" w:rsidTr="00274E45">
        <w:trPr>
          <w:gridAfter w:val="1"/>
          <w:wAfter w:w="23" w:type="dxa"/>
          <w:trHeight w:val="1856"/>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06-20</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计算机科学与信息系统</w:t>
            </w:r>
          </w:p>
          <w:p w:rsidR="00577561" w:rsidRPr="00390651" w:rsidRDefault="00577561" w:rsidP="00AC6B2E">
            <w:pPr>
              <w:spacing w:line="300" w:lineRule="exact"/>
              <w:rPr>
                <w:color w:val="000000"/>
                <w:sz w:val="18"/>
                <w:szCs w:val="18"/>
              </w:rPr>
            </w:pPr>
            <w:r w:rsidRPr="00390651">
              <w:rPr>
                <w:color w:val="000000"/>
                <w:sz w:val="18"/>
                <w:szCs w:val="18"/>
              </w:rPr>
              <w:t xml:space="preserve">Computer Science </w:t>
            </w:r>
          </w:p>
          <w:p w:rsidR="00577561" w:rsidRPr="00390651" w:rsidRDefault="00577561" w:rsidP="00AC6B2E">
            <w:pPr>
              <w:spacing w:line="300" w:lineRule="exact"/>
              <w:rPr>
                <w:color w:val="000000"/>
                <w:sz w:val="18"/>
                <w:szCs w:val="18"/>
              </w:rPr>
            </w:pPr>
            <w:r w:rsidRPr="00390651">
              <w:rPr>
                <w:color w:val="000000"/>
                <w:sz w:val="18"/>
                <w:szCs w:val="18"/>
              </w:rPr>
              <w:t>and Information Systems</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73" w:type="dxa"/>
            <w:vAlign w:val="center"/>
          </w:tcPr>
          <w:p w:rsidR="00577561" w:rsidRPr="00A050D9" w:rsidRDefault="00577561" w:rsidP="00BC2954">
            <w:pPr>
              <w:spacing w:afterLines="30" w:line="320" w:lineRule="exact"/>
              <w:rPr>
                <w:color w:val="000000"/>
                <w:spacing w:val="-2"/>
                <w:sz w:val="18"/>
                <w:szCs w:val="18"/>
              </w:rPr>
            </w:pPr>
            <w:r w:rsidRPr="00A050D9">
              <w:rPr>
                <w:rFonts w:hAnsi="宋体" w:hint="eastAsia"/>
                <w:color w:val="000000"/>
                <w:spacing w:val="-2"/>
                <w:sz w:val="18"/>
                <w:szCs w:val="18"/>
              </w:rPr>
              <w:t>与硕士学位重点强调科研不同，本专业则把重点放在了学术和职业两个层面上，为学生将来从事与计算机相关职业或进入研究生院继续学习提供专业背景知识。同时，学生将有机会和教师一道参与先进的科研项目，或参加一些有报酬的校外实习。我们学生的成功历史与成就为各方所认可。合理的师生比例保证了课堂内外师生之间的有效交流，同时也保证了教学的质量。</w:t>
            </w:r>
          </w:p>
        </w:tc>
      </w:tr>
      <w:tr w:rsidR="00577561" w:rsidRPr="00390651" w:rsidTr="00274E45">
        <w:trPr>
          <w:gridAfter w:val="1"/>
          <w:wAfter w:w="23" w:type="dxa"/>
          <w:trHeight w:val="1269"/>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06-21</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物理学</w:t>
            </w:r>
          </w:p>
          <w:p w:rsidR="00577561" w:rsidRPr="00390651" w:rsidRDefault="00577561" w:rsidP="00AC6B2E">
            <w:pPr>
              <w:spacing w:line="300" w:lineRule="exact"/>
              <w:rPr>
                <w:color w:val="000000"/>
                <w:sz w:val="18"/>
                <w:szCs w:val="18"/>
              </w:rPr>
            </w:pPr>
            <w:r w:rsidRPr="00390651">
              <w:rPr>
                <w:color w:val="000000"/>
                <w:sz w:val="18"/>
                <w:szCs w:val="18"/>
              </w:rPr>
              <w:t>Physics</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73" w:type="dxa"/>
            <w:vAlign w:val="center"/>
          </w:tcPr>
          <w:p w:rsidR="00577561" w:rsidRPr="00A050D9" w:rsidRDefault="00577561" w:rsidP="00BC2954">
            <w:pPr>
              <w:spacing w:afterLines="30" w:line="320" w:lineRule="exact"/>
              <w:rPr>
                <w:color w:val="000000"/>
                <w:sz w:val="18"/>
                <w:szCs w:val="18"/>
              </w:rPr>
            </w:pPr>
            <w:r w:rsidRPr="00A050D9">
              <w:rPr>
                <w:rFonts w:hAnsi="宋体" w:hint="eastAsia"/>
                <w:color w:val="000000"/>
                <w:sz w:val="18"/>
                <w:szCs w:val="18"/>
              </w:rPr>
              <w:t>（</w:t>
            </w:r>
            <w:r w:rsidRPr="00A050D9">
              <w:rPr>
                <w:color w:val="000000"/>
                <w:sz w:val="18"/>
                <w:szCs w:val="18"/>
              </w:rPr>
              <w:t>1</w:t>
            </w:r>
            <w:r w:rsidRPr="00A050D9">
              <w:rPr>
                <w:rFonts w:hAnsi="宋体" w:hint="eastAsia"/>
                <w:color w:val="000000"/>
                <w:sz w:val="18"/>
                <w:szCs w:val="18"/>
              </w:rPr>
              <w:t>）为更好的理解我们所处的这个高科技时代提供背景知识（</w:t>
            </w:r>
            <w:r w:rsidRPr="00A050D9">
              <w:rPr>
                <w:color w:val="000000"/>
                <w:sz w:val="18"/>
                <w:szCs w:val="18"/>
              </w:rPr>
              <w:t>2</w:t>
            </w:r>
            <w:r w:rsidRPr="00A050D9">
              <w:rPr>
                <w:rFonts w:hAnsi="宋体" w:hint="eastAsia"/>
                <w:color w:val="000000"/>
                <w:sz w:val="18"/>
                <w:szCs w:val="18"/>
              </w:rPr>
              <w:t>）为学生将来从事与物理相关的工作做准备（</w:t>
            </w:r>
            <w:r w:rsidRPr="00A050D9">
              <w:rPr>
                <w:color w:val="000000"/>
                <w:sz w:val="18"/>
                <w:szCs w:val="18"/>
              </w:rPr>
              <w:t>3</w:t>
            </w:r>
            <w:r w:rsidRPr="00A050D9">
              <w:rPr>
                <w:rFonts w:hAnsi="宋体" w:hint="eastAsia"/>
                <w:color w:val="000000"/>
                <w:sz w:val="18"/>
                <w:szCs w:val="18"/>
              </w:rPr>
              <w:t>）培养从事物理或相关领域教学的老师（</w:t>
            </w:r>
            <w:r w:rsidRPr="00A050D9">
              <w:rPr>
                <w:color w:val="000000"/>
                <w:sz w:val="18"/>
                <w:szCs w:val="18"/>
              </w:rPr>
              <w:t>4</w:t>
            </w:r>
            <w:r w:rsidRPr="00A050D9">
              <w:rPr>
                <w:rFonts w:hAnsi="宋体" w:hint="eastAsia"/>
                <w:color w:val="000000"/>
                <w:sz w:val="18"/>
                <w:szCs w:val="18"/>
              </w:rPr>
              <w:t>）为有志于从事科学或相关领域工作的学生提供前期的职业教育。</w:t>
            </w:r>
          </w:p>
        </w:tc>
      </w:tr>
      <w:tr w:rsidR="00577561" w:rsidRPr="00390651" w:rsidTr="00274E45">
        <w:trPr>
          <w:gridAfter w:val="1"/>
          <w:wAfter w:w="23" w:type="dxa"/>
          <w:trHeight w:val="1005"/>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06-22</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心理学</w:t>
            </w:r>
          </w:p>
          <w:p w:rsidR="00577561" w:rsidRPr="00390651" w:rsidRDefault="00577561" w:rsidP="00AC6B2E">
            <w:pPr>
              <w:spacing w:line="300" w:lineRule="exact"/>
              <w:rPr>
                <w:color w:val="000000"/>
                <w:sz w:val="18"/>
                <w:szCs w:val="18"/>
              </w:rPr>
            </w:pPr>
            <w:r w:rsidRPr="00390651">
              <w:rPr>
                <w:color w:val="000000"/>
                <w:sz w:val="18"/>
                <w:szCs w:val="18"/>
              </w:rPr>
              <w:t>Psychology</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73" w:type="dxa"/>
            <w:vAlign w:val="center"/>
          </w:tcPr>
          <w:p w:rsidR="00577561" w:rsidRPr="00A050D9" w:rsidRDefault="00577561" w:rsidP="00BC2954">
            <w:pPr>
              <w:spacing w:afterLines="30" w:line="320" w:lineRule="exact"/>
              <w:rPr>
                <w:color w:val="000000"/>
                <w:sz w:val="18"/>
                <w:szCs w:val="18"/>
              </w:rPr>
            </w:pPr>
            <w:r w:rsidRPr="00A050D9">
              <w:rPr>
                <w:rFonts w:hAnsi="宋体" w:hint="eastAsia"/>
                <w:color w:val="000000"/>
                <w:sz w:val="18"/>
                <w:szCs w:val="18"/>
              </w:rPr>
              <w:t>（</w:t>
            </w:r>
            <w:r w:rsidRPr="00A050D9">
              <w:rPr>
                <w:color w:val="000000"/>
                <w:sz w:val="18"/>
                <w:szCs w:val="18"/>
              </w:rPr>
              <w:t>1</w:t>
            </w:r>
            <w:r w:rsidRPr="00A050D9">
              <w:rPr>
                <w:rFonts w:hAnsi="宋体" w:hint="eastAsia"/>
                <w:color w:val="000000"/>
                <w:sz w:val="18"/>
                <w:szCs w:val="18"/>
              </w:rPr>
              <w:t>）提供与心理学相关的各种基础课程的学习（</w:t>
            </w:r>
            <w:r w:rsidRPr="00A050D9">
              <w:rPr>
                <w:color w:val="000000"/>
                <w:sz w:val="18"/>
                <w:szCs w:val="18"/>
              </w:rPr>
              <w:t>2</w:t>
            </w:r>
            <w:r w:rsidRPr="00A050D9">
              <w:rPr>
                <w:rFonts w:hAnsi="宋体" w:hint="eastAsia"/>
                <w:color w:val="000000"/>
                <w:sz w:val="18"/>
                <w:szCs w:val="18"/>
              </w:rPr>
              <w:t>）为有志于进入研究生院继续深造的学生做相应准备（</w:t>
            </w:r>
            <w:r w:rsidRPr="00A050D9">
              <w:rPr>
                <w:color w:val="000000"/>
                <w:sz w:val="18"/>
                <w:szCs w:val="18"/>
              </w:rPr>
              <w:t>3</w:t>
            </w:r>
            <w:r w:rsidRPr="00A050D9">
              <w:rPr>
                <w:rFonts w:hAnsi="宋体" w:hint="eastAsia"/>
                <w:color w:val="000000"/>
                <w:sz w:val="18"/>
                <w:szCs w:val="18"/>
              </w:rPr>
              <w:t>）使学生更加充分的了解自身与他人（</w:t>
            </w:r>
            <w:r w:rsidRPr="00A050D9">
              <w:rPr>
                <w:color w:val="000000"/>
                <w:sz w:val="18"/>
                <w:szCs w:val="18"/>
              </w:rPr>
              <w:t>4</w:t>
            </w:r>
            <w:r w:rsidRPr="00A050D9">
              <w:rPr>
                <w:rFonts w:hAnsi="宋体" w:hint="eastAsia"/>
                <w:color w:val="000000"/>
                <w:sz w:val="18"/>
                <w:szCs w:val="18"/>
              </w:rPr>
              <w:t>）为学生就职于各种公共事业领域做准备。</w:t>
            </w:r>
          </w:p>
        </w:tc>
      </w:tr>
      <w:tr w:rsidR="00577561" w:rsidRPr="00390651" w:rsidTr="00274E45">
        <w:trPr>
          <w:gridAfter w:val="1"/>
          <w:wAfter w:w="23" w:type="dxa"/>
          <w:trHeight w:val="1260"/>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06-23</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国际研究</w:t>
            </w:r>
          </w:p>
          <w:p w:rsidR="00577561" w:rsidRPr="00390651" w:rsidRDefault="00577561" w:rsidP="00AC6B2E">
            <w:pPr>
              <w:spacing w:line="300" w:lineRule="exact"/>
              <w:rPr>
                <w:color w:val="000000"/>
                <w:sz w:val="18"/>
                <w:szCs w:val="18"/>
              </w:rPr>
            </w:pPr>
            <w:r w:rsidRPr="00390651">
              <w:rPr>
                <w:color w:val="000000"/>
                <w:sz w:val="18"/>
                <w:szCs w:val="18"/>
              </w:rPr>
              <w:t>International Studies</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73" w:type="dxa"/>
            <w:vAlign w:val="center"/>
          </w:tcPr>
          <w:p w:rsidR="00577561" w:rsidRPr="00A050D9" w:rsidRDefault="00577561" w:rsidP="00BC2954">
            <w:pPr>
              <w:spacing w:afterLines="30" w:line="320" w:lineRule="exact"/>
              <w:rPr>
                <w:color w:val="000000"/>
                <w:sz w:val="18"/>
                <w:szCs w:val="18"/>
              </w:rPr>
            </w:pPr>
            <w:r w:rsidRPr="00A050D9">
              <w:rPr>
                <w:rFonts w:hAnsi="宋体" w:hint="eastAsia"/>
                <w:color w:val="000000"/>
                <w:sz w:val="18"/>
                <w:szCs w:val="18"/>
              </w:rPr>
              <w:t>本专业是一门由国际政治学、比较政治学、国际经济学等传统学科为核心课程的跨学科专业。学生可以根据自己的兴趣或职业目标，在指导教师的帮助下适当修改课程计划。同时，本专业还要求学生学习一门外语和世界文学两门课程。</w:t>
            </w:r>
          </w:p>
        </w:tc>
      </w:tr>
      <w:tr w:rsidR="00577561" w:rsidRPr="00390651" w:rsidTr="00274E45">
        <w:trPr>
          <w:gridAfter w:val="1"/>
          <w:wAfter w:w="23" w:type="dxa"/>
          <w:trHeight w:val="838"/>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06-24</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体育管理</w:t>
            </w:r>
          </w:p>
          <w:p w:rsidR="00577561" w:rsidRPr="00390651" w:rsidRDefault="00577561" w:rsidP="00AC6B2E">
            <w:pPr>
              <w:spacing w:line="300" w:lineRule="exact"/>
              <w:rPr>
                <w:color w:val="000000"/>
                <w:sz w:val="18"/>
                <w:szCs w:val="18"/>
              </w:rPr>
            </w:pPr>
            <w:r w:rsidRPr="00390651">
              <w:rPr>
                <w:color w:val="000000"/>
                <w:sz w:val="18"/>
                <w:szCs w:val="18"/>
              </w:rPr>
              <w:t>Sports Administration</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73" w:type="dxa"/>
            <w:vAlign w:val="center"/>
          </w:tcPr>
          <w:p w:rsidR="00577561" w:rsidRPr="00A050D9" w:rsidRDefault="00577561" w:rsidP="00A050D9">
            <w:pPr>
              <w:spacing w:line="320" w:lineRule="exact"/>
              <w:rPr>
                <w:color w:val="000000"/>
                <w:sz w:val="18"/>
                <w:szCs w:val="18"/>
              </w:rPr>
            </w:pPr>
            <w:r w:rsidRPr="00A050D9">
              <w:rPr>
                <w:rFonts w:hAnsi="宋体" w:hint="eastAsia"/>
                <w:color w:val="000000"/>
                <w:sz w:val="18"/>
                <w:szCs w:val="18"/>
              </w:rPr>
              <w:t>学生可以从事大学、私营企业和专业运动员的运动管理工作。</w:t>
            </w:r>
          </w:p>
        </w:tc>
      </w:tr>
      <w:tr w:rsidR="00577561" w:rsidRPr="00390651" w:rsidTr="00274E45">
        <w:trPr>
          <w:gridAfter w:val="1"/>
          <w:wAfter w:w="23" w:type="dxa"/>
          <w:trHeight w:val="978"/>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06-25</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社会学</w:t>
            </w:r>
          </w:p>
          <w:p w:rsidR="00577561" w:rsidRPr="00390651" w:rsidRDefault="00577561" w:rsidP="00AC6B2E">
            <w:pPr>
              <w:spacing w:line="300" w:lineRule="exact"/>
              <w:rPr>
                <w:color w:val="000000"/>
                <w:sz w:val="18"/>
                <w:szCs w:val="18"/>
              </w:rPr>
            </w:pPr>
            <w:r w:rsidRPr="00390651">
              <w:rPr>
                <w:color w:val="000000"/>
                <w:sz w:val="18"/>
                <w:szCs w:val="18"/>
              </w:rPr>
              <w:t>Sociology</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73" w:type="dxa"/>
            <w:vMerge w:val="restart"/>
            <w:vAlign w:val="center"/>
          </w:tcPr>
          <w:p w:rsidR="00577561" w:rsidRPr="00A050D9" w:rsidRDefault="00577561" w:rsidP="00A050D9">
            <w:pPr>
              <w:spacing w:line="320" w:lineRule="exact"/>
              <w:rPr>
                <w:color w:val="000000"/>
                <w:sz w:val="18"/>
                <w:szCs w:val="18"/>
              </w:rPr>
            </w:pPr>
            <w:r w:rsidRPr="00A050D9">
              <w:rPr>
                <w:rFonts w:hAnsi="宋体" w:hint="eastAsia"/>
                <w:color w:val="000000"/>
                <w:sz w:val="18"/>
                <w:szCs w:val="18"/>
              </w:rPr>
              <w:t>（</w:t>
            </w:r>
            <w:r w:rsidRPr="00A050D9">
              <w:rPr>
                <w:color w:val="000000"/>
                <w:sz w:val="18"/>
                <w:szCs w:val="18"/>
              </w:rPr>
              <w:t>1</w:t>
            </w:r>
            <w:r w:rsidRPr="00A050D9">
              <w:rPr>
                <w:rFonts w:hAnsi="宋体" w:hint="eastAsia"/>
                <w:color w:val="000000"/>
                <w:sz w:val="18"/>
                <w:szCs w:val="18"/>
              </w:rPr>
              <w:t>）探求社会生活的发展变化；</w:t>
            </w:r>
          </w:p>
          <w:p w:rsidR="00577561" w:rsidRPr="00A050D9" w:rsidRDefault="00577561" w:rsidP="00A050D9">
            <w:pPr>
              <w:spacing w:line="320" w:lineRule="exact"/>
              <w:rPr>
                <w:color w:val="000000"/>
                <w:sz w:val="18"/>
                <w:szCs w:val="18"/>
              </w:rPr>
            </w:pPr>
            <w:r w:rsidRPr="00A050D9">
              <w:rPr>
                <w:rFonts w:hAnsi="宋体" w:hint="eastAsia"/>
                <w:color w:val="000000"/>
                <w:sz w:val="18"/>
                <w:szCs w:val="18"/>
              </w:rPr>
              <w:t>（</w:t>
            </w:r>
            <w:r w:rsidRPr="00A050D9">
              <w:rPr>
                <w:color w:val="000000"/>
                <w:sz w:val="18"/>
                <w:szCs w:val="18"/>
              </w:rPr>
              <w:t>2</w:t>
            </w:r>
            <w:r w:rsidRPr="00A050D9">
              <w:rPr>
                <w:rFonts w:hAnsi="宋体" w:hint="eastAsia"/>
                <w:color w:val="000000"/>
                <w:spacing w:val="-2"/>
                <w:sz w:val="18"/>
                <w:szCs w:val="18"/>
              </w:rPr>
              <w:t>）培养学生的理解能力、洞察与分析事物的能力、信息处理的能力，拓展其人文科学的视野；</w:t>
            </w:r>
          </w:p>
          <w:p w:rsidR="00577561" w:rsidRPr="00A050D9" w:rsidRDefault="00577561" w:rsidP="00A050D9">
            <w:pPr>
              <w:spacing w:line="320" w:lineRule="exact"/>
              <w:rPr>
                <w:color w:val="000000"/>
                <w:sz w:val="18"/>
                <w:szCs w:val="18"/>
              </w:rPr>
            </w:pPr>
            <w:r w:rsidRPr="00A050D9">
              <w:rPr>
                <w:rFonts w:hAnsi="宋体" w:hint="eastAsia"/>
                <w:color w:val="000000"/>
                <w:sz w:val="18"/>
                <w:szCs w:val="18"/>
              </w:rPr>
              <w:t>（</w:t>
            </w:r>
            <w:r w:rsidRPr="00A050D9">
              <w:rPr>
                <w:color w:val="000000"/>
                <w:sz w:val="18"/>
                <w:szCs w:val="18"/>
              </w:rPr>
              <w:t>3</w:t>
            </w:r>
            <w:r w:rsidRPr="00A050D9">
              <w:rPr>
                <w:rFonts w:hAnsi="宋体" w:hint="eastAsia"/>
                <w:color w:val="000000"/>
                <w:sz w:val="18"/>
                <w:szCs w:val="18"/>
              </w:rPr>
              <w:t>）讨论与种族、民族以及其它族群关系、社会文化、社会组织、人口动态、社区无序、社会冲突、社会福利与政策、社会异常、技术变革的影响等各种社会现象与问题；</w:t>
            </w:r>
          </w:p>
          <w:p w:rsidR="00577561" w:rsidRPr="00A050D9" w:rsidRDefault="00577561" w:rsidP="00A050D9">
            <w:pPr>
              <w:spacing w:line="320" w:lineRule="exact"/>
              <w:rPr>
                <w:color w:val="000000"/>
                <w:sz w:val="18"/>
                <w:szCs w:val="18"/>
              </w:rPr>
            </w:pPr>
            <w:r w:rsidRPr="00A050D9">
              <w:rPr>
                <w:rFonts w:hAnsi="宋体" w:hint="eastAsia"/>
                <w:color w:val="000000"/>
                <w:sz w:val="18"/>
                <w:szCs w:val="18"/>
              </w:rPr>
              <w:t>（</w:t>
            </w:r>
            <w:r w:rsidRPr="00A050D9">
              <w:rPr>
                <w:color w:val="000000"/>
                <w:sz w:val="18"/>
                <w:szCs w:val="18"/>
              </w:rPr>
              <w:t>4</w:t>
            </w:r>
            <w:r w:rsidRPr="00A050D9">
              <w:rPr>
                <w:rFonts w:hAnsi="宋体" w:hint="eastAsia"/>
                <w:color w:val="000000"/>
                <w:sz w:val="18"/>
                <w:szCs w:val="18"/>
              </w:rPr>
              <w:t>）为进入研究生院继续学习做准备。</w:t>
            </w:r>
          </w:p>
        </w:tc>
      </w:tr>
      <w:tr w:rsidR="00577561" w:rsidRPr="00390651" w:rsidTr="00723A98">
        <w:trPr>
          <w:gridAfter w:val="1"/>
          <w:wAfter w:w="23" w:type="dxa"/>
          <w:trHeight w:val="1938"/>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06-26</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社会学</w:t>
            </w:r>
          </w:p>
          <w:p w:rsidR="00577561" w:rsidRPr="00390651" w:rsidRDefault="00577561" w:rsidP="00AC6B2E">
            <w:pPr>
              <w:spacing w:line="300" w:lineRule="exact"/>
              <w:rPr>
                <w:color w:val="000000"/>
                <w:sz w:val="18"/>
                <w:szCs w:val="18"/>
              </w:rPr>
            </w:pPr>
            <w:r w:rsidRPr="00390651">
              <w:rPr>
                <w:color w:val="000000"/>
                <w:sz w:val="18"/>
                <w:szCs w:val="18"/>
              </w:rPr>
              <w:t>Sociology</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73" w:type="dxa"/>
            <w:vMerge/>
            <w:vAlign w:val="center"/>
          </w:tcPr>
          <w:p w:rsidR="00577561" w:rsidRPr="00A050D9" w:rsidRDefault="00577561" w:rsidP="00A050D9">
            <w:pPr>
              <w:spacing w:line="320" w:lineRule="exact"/>
              <w:rPr>
                <w:color w:val="000000"/>
                <w:sz w:val="18"/>
                <w:szCs w:val="18"/>
              </w:rPr>
            </w:pPr>
          </w:p>
        </w:tc>
      </w:tr>
      <w:tr w:rsidR="00577561" w:rsidRPr="00390651" w:rsidTr="00274E45">
        <w:trPr>
          <w:gridAfter w:val="1"/>
          <w:wAfter w:w="23" w:type="dxa"/>
          <w:trHeight w:val="737"/>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06-27</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英语（写作教学）</w:t>
            </w:r>
          </w:p>
          <w:p w:rsidR="00577561" w:rsidRPr="00390651" w:rsidRDefault="00577561" w:rsidP="00AC6B2E">
            <w:pPr>
              <w:spacing w:line="300" w:lineRule="exact"/>
              <w:rPr>
                <w:color w:val="000000"/>
                <w:sz w:val="18"/>
                <w:szCs w:val="18"/>
              </w:rPr>
            </w:pPr>
            <w:r w:rsidRPr="00390651">
              <w:rPr>
                <w:color w:val="000000"/>
                <w:sz w:val="18"/>
                <w:szCs w:val="18"/>
              </w:rPr>
              <w:t>English</w:t>
            </w:r>
            <w:r w:rsidRPr="00390651">
              <w:rPr>
                <w:rFonts w:hAnsi="宋体" w:hint="eastAsia"/>
                <w:color w:val="000000"/>
                <w:sz w:val="18"/>
                <w:szCs w:val="18"/>
              </w:rPr>
              <w:t>（</w:t>
            </w:r>
            <w:r w:rsidRPr="00390651">
              <w:rPr>
                <w:color w:val="000000"/>
                <w:sz w:val="18"/>
                <w:szCs w:val="18"/>
              </w:rPr>
              <w:t>Teaching of Writing</w:t>
            </w:r>
            <w:r w:rsidRPr="00390651">
              <w:rPr>
                <w:rFonts w:hAnsi="宋体" w:hint="eastAsia"/>
                <w:color w:val="000000"/>
                <w:sz w:val="18"/>
                <w:szCs w:val="18"/>
              </w:rPr>
              <w:t>）</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73" w:type="dxa"/>
            <w:vMerge w:val="restart"/>
            <w:vAlign w:val="center"/>
          </w:tcPr>
          <w:p w:rsidR="00577561" w:rsidRPr="00A050D9" w:rsidRDefault="00577561" w:rsidP="00A050D9">
            <w:pPr>
              <w:spacing w:line="320" w:lineRule="exact"/>
              <w:rPr>
                <w:color w:val="000000"/>
                <w:sz w:val="18"/>
                <w:szCs w:val="18"/>
              </w:rPr>
            </w:pPr>
            <w:r w:rsidRPr="00A050D9">
              <w:rPr>
                <w:rFonts w:hAnsi="宋体" w:hint="eastAsia"/>
                <w:color w:val="000000"/>
                <w:sz w:val="18"/>
                <w:szCs w:val="18"/>
              </w:rPr>
              <w:t>本专业旨在让学生通过对新的语境的接触，不断了解和体验文学，随着知识的积累，学生开始学习文学、批判理论和写作等高级课程。</w:t>
            </w:r>
          </w:p>
        </w:tc>
      </w:tr>
      <w:tr w:rsidR="00577561" w:rsidRPr="00390651" w:rsidTr="00274E45">
        <w:trPr>
          <w:gridAfter w:val="1"/>
          <w:wAfter w:w="23" w:type="dxa"/>
          <w:trHeight w:val="840"/>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06-28</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英语（文学）</w:t>
            </w:r>
          </w:p>
          <w:p w:rsidR="00577561" w:rsidRPr="00390651" w:rsidRDefault="00577561" w:rsidP="00AC6B2E">
            <w:pPr>
              <w:spacing w:line="300" w:lineRule="exact"/>
              <w:rPr>
                <w:color w:val="000000"/>
                <w:sz w:val="18"/>
                <w:szCs w:val="18"/>
              </w:rPr>
            </w:pPr>
            <w:r w:rsidRPr="00390651">
              <w:rPr>
                <w:color w:val="000000"/>
                <w:sz w:val="18"/>
                <w:szCs w:val="18"/>
              </w:rPr>
              <w:t>English (Literature)</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文学学士</w:t>
            </w:r>
            <w:r w:rsidRPr="00390651">
              <w:rPr>
                <w:color w:val="000000"/>
                <w:sz w:val="18"/>
                <w:szCs w:val="18"/>
              </w:rPr>
              <w:t>B.A.]</w:t>
            </w:r>
          </w:p>
        </w:tc>
        <w:tc>
          <w:tcPr>
            <w:tcW w:w="3873" w:type="dxa"/>
            <w:vMerge/>
            <w:vAlign w:val="center"/>
          </w:tcPr>
          <w:p w:rsidR="00577561" w:rsidRPr="00A050D9" w:rsidRDefault="00577561" w:rsidP="00A050D9">
            <w:pPr>
              <w:spacing w:line="320" w:lineRule="exact"/>
              <w:rPr>
                <w:color w:val="000000"/>
                <w:sz w:val="18"/>
                <w:szCs w:val="18"/>
              </w:rPr>
            </w:pPr>
          </w:p>
        </w:tc>
      </w:tr>
      <w:tr w:rsidR="00577561" w:rsidRPr="00390651" w:rsidTr="00274E45">
        <w:trPr>
          <w:gridAfter w:val="1"/>
          <w:wAfter w:w="23" w:type="dxa"/>
          <w:trHeight w:val="776"/>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06-29</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运动科学</w:t>
            </w:r>
          </w:p>
          <w:p w:rsidR="00577561" w:rsidRPr="00390651" w:rsidRDefault="00577561" w:rsidP="00AC6B2E">
            <w:pPr>
              <w:spacing w:line="300" w:lineRule="exact"/>
              <w:rPr>
                <w:color w:val="000000"/>
                <w:sz w:val="18"/>
                <w:szCs w:val="18"/>
              </w:rPr>
            </w:pPr>
            <w:r w:rsidRPr="00390651">
              <w:rPr>
                <w:color w:val="000000"/>
                <w:sz w:val="18"/>
                <w:szCs w:val="18"/>
              </w:rPr>
              <w:t>Exercise Science</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73" w:type="dxa"/>
            <w:vAlign w:val="center"/>
          </w:tcPr>
          <w:p w:rsidR="00577561" w:rsidRPr="00A050D9" w:rsidRDefault="00577561" w:rsidP="00A050D9">
            <w:pPr>
              <w:spacing w:line="320" w:lineRule="exact"/>
              <w:rPr>
                <w:color w:val="000000"/>
                <w:sz w:val="18"/>
                <w:szCs w:val="18"/>
              </w:rPr>
            </w:pPr>
            <w:r w:rsidRPr="00A050D9">
              <w:rPr>
                <w:rFonts w:hAnsi="宋体" w:hint="eastAsia"/>
                <w:color w:val="000000"/>
                <w:sz w:val="18"/>
                <w:szCs w:val="18"/>
              </w:rPr>
              <w:t>学生可以从事研究健康俱乐部、企业健身和私人训练等相关的工作。</w:t>
            </w:r>
          </w:p>
        </w:tc>
      </w:tr>
      <w:tr w:rsidR="00577561" w:rsidRPr="00390651" w:rsidTr="00274E45">
        <w:trPr>
          <w:gridAfter w:val="1"/>
          <w:wAfter w:w="23" w:type="dxa"/>
          <w:trHeight w:val="510"/>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06-30</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pacing w:val="-6"/>
                <w:sz w:val="18"/>
                <w:szCs w:val="18"/>
              </w:rPr>
              <w:t>娱乐与旅游管理</w:t>
            </w:r>
            <w:r w:rsidRPr="00390651">
              <w:rPr>
                <w:color w:val="000000"/>
                <w:sz w:val="18"/>
                <w:szCs w:val="18"/>
              </w:rPr>
              <w:t xml:space="preserve">Recreation </w:t>
            </w:r>
            <w:r w:rsidRPr="00390651">
              <w:rPr>
                <w:color w:val="000000"/>
                <w:spacing w:val="-6"/>
                <w:sz w:val="18"/>
                <w:szCs w:val="18"/>
              </w:rPr>
              <w:t xml:space="preserve">Park &amp; Tourism Management </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color w:val="000000"/>
                <w:sz w:val="18"/>
                <w:szCs w:val="18"/>
              </w:rPr>
              <w:t>理学学士</w:t>
            </w:r>
            <w:r w:rsidRPr="00390651">
              <w:rPr>
                <w:color w:val="000000"/>
                <w:sz w:val="18"/>
                <w:szCs w:val="18"/>
              </w:rPr>
              <w:t>B.S.]</w:t>
            </w:r>
          </w:p>
        </w:tc>
        <w:tc>
          <w:tcPr>
            <w:tcW w:w="3873" w:type="dxa"/>
            <w:vAlign w:val="center"/>
          </w:tcPr>
          <w:p w:rsidR="00577561" w:rsidRPr="00A050D9" w:rsidRDefault="00577561" w:rsidP="00A050D9">
            <w:pPr>
              <w:spacing w:line="320" w:lineRule="exact"/>
              <w:rPr>
                <w:color w:val="000000"/>
                <w:sz w:val="18"/>
                <w:szCs w:val="18"/>
              </w:rPr>
            </w:pPr>
            <w:r w:rsidRPr="00A050D9">
              <w:rPr>
                <w:rFonts w:hAnsi="宋体" w:hint="eastAsia"/>
                <w:color w:val="000000"/>
                <w:sz w:val="18"/>
                <w:szCs w:val="18"/>
              </w:rPr>
              <w:t>学生将可以从事娱乐、公园和旅游产业的相关工作。</w:t>
            </w:r>
          </w:p>
        </w:tc>
      </w:tr>
      <w:tr w:rsidR="00577561" w:rsidRPr="00390651" w:rsidTr="00274E45">
        <w:trPr>
          <w:gridAfter w:val="1"/>
          <w:wAfter w:w="23" w:type="dxa"/>
          <w:trHeight w:val="738"/>
          <w:jc w:val="center"/>
        </w:trPr>
        <w:tc>
          <w:tcPr>
            <w:tcW w:w="816" w:type="dxa"/>
            <w:vAlign w:val="center"/>
          </w:tcPr>
          <w:p w:rsidR="00577561" w:rsidRPr="00390651" w:rsidRDefault="00577561" w:rsidP="00AC6B2E">
            <w:pPr>
              <w:pStyle w:val="ListParagraph"/>
              <w:spacing w:line="300" w:lineRule="exact"/>
              <w:ind w:firstLineChars="0" w:firstLine="0"/>
              <w:jc w:val="center"/>
              <w:rPr>
                <w:color w:val="000000"/>
                <w:sz w:val="18"/>
                <w:szCs w:val="18"/>
              </w:rPr>
            </w:pPr>
            <w:r w:rsidRPr="00390651">
              <w:rPr>
                <w:color w:val="000000"/>
                <w:sz w:val="18"/>
                <w:szCs w:val="18"/>
              </w:rPr>
              <w:t>06-31</w:t>
            </w:r>
          </w:p>
        </w:tc>
        <w:tc>
          <w:tcPr>
            <w:tcW w:w="2399" w:type="dxa"/>
            <w:vAlign w:val="center"/>
          </w:tcPr>
          <w:p w:rsidR="00577561" w:rsidRPr="00390651" w:rsidRDefault="00577561" w:rsidP="00AC6B2E">
            <w:pPr>
              <w:spacing w:line="300" w:lineRule="exact"/>
              <w:rPr>
                <w:color w:val="000000"/>
                <w:sz w:val="18"/>
                <w:szCs w:val="18"/>
              </w:rPr>
            </w:pPr>
            <w:r w:rsidRPr="00390651">
              <w:rPr>
                <w:rFonts w:hAnsi="宋体" w:hint="eastAsia"/>
                <w:color w:val="000000"/>
                <w:sz w:val="18"/>
                <w:szCs w:val="18"/>
              </w:rPr>
              <w:t>体育教学</w:t>
            </w:r>
          </w:p>
          <w:p w:rsidR="00577561" w:rsidRPr="00390651" w:rsidRDefault="00577561" w:rsidP="00AC6B2E">
            <w:pPr>
              <w:spacing w:line="300" w:lineRule="exact"/>
              <w:rPr>
                <w:color w:val="000000"/>
                <w:spacing w:val="-6"/>
                <w:sz w:val="18"/>
                <w:szCs w:val="18"/>
              </w:rPr>
            </w:pPr>
            <w:r w:rsidRPr="00390651">
              <w:rPr>
                <w:color w:val="000000"/>
                <w:spacing w:val="-6"/>
                <w:sz w:val="18"/>
                <w:szCs w:val="18"/>
              </w:rPr>
              <w:t>Physical Education Teaching</w:t>
            </w:r>
          </w:p>
          <w:p w:rsidR="00577561" w:rsidRPr="00390651" w:rsidRDefault="00577561" w:rsidP="00AC6B2E">
            <w:pPr>
              <w:spacing w:line="300" w:lineRule="exact"/>
              <w:rPr>
                <w:color w:val="000000"/>
                <w:sz w:val="18"/>
                <w:szCs w:val="18"/>
              </w:rPr>
            </w:pPr>
            <w:r w:rsidRPr="00390651">
              <w:rPr>
                <w:bCs/>
                <w:color w:val="000000"/>
                <w:sz w:val="18"/>
                <w:szCs w:val="18"/>
              </w:rPr>
              <w:t>[</w:t>
            </w:r>
            <w:r w:rsidRPr="00390651">
              <w:rPr>
                <w:rFonts w:hAnsi="宋体" w:hint="eastAsia"/>
                <w:bCs/>
                <w:color w:val="000000"/>
                <w:sz w:val="18"/>
                <w:szCs w:val="18"/>
              </w:rPr>
              <w:t>教育学</w:t>
            </w:r>
            <w:r w:rsidRPr="00390651">
              <w:rPr>
                <w:rFonts w:hAnsi="宋体" w:hint="eastAsia"/>
                <w:color w:val="000000"/>
                <w:sz w:val="18"/>
                <w:szCs w:val="18"/>
              </w:rPr>
              <w:t>文学学士</w:t>
            </w:r>
            <w:r w:rsidRPr="00390651">
              <w:rPr>
                <w:color w:val="000000"/>
                <w:sz w:val="18"/>
                <w:szCs w:val="18"/>
              </w:rPr>
              <w:t>B.A.Ed.]</w:t>
            </w:r>
          </w:p>
        </w:tc>
        <w:tc>
          <w:tcPr>
            <w:tcW w:w="3873" w:type="dxa"/>
            <w:vAlign w:val="center"/>
          </w:tcPr>
          <w:p w:rsidR="00577561" w:rsidRPr="00A050D9" w:rsidRDefault="00577561" w:rsidP="00A050D9">
            <w:pPr>
              <w:spacing w:line="320" w:lineRule="exact"/>
              <w:rPr>
                <w:color w:val="000000"/>
                <w:sz w:val="18"/>
                <w:szCs w:val="18"/>
              </w:rPr>
            </w:pPr>
            <w:r w:rsidRPr="00A050D9">
              <w:rPr>
                <w:rFonts w:hAnsi="宋体" w:hint="eastAsia"/>
                <w:color w:val="000000"/>
                <w:sz w:val="18"/>
                <w:szCs w:val="18"/>
              </w:rPr>
              <w:t>学生将可以从事学校的体育教学工作。</w:t>
            </w:r>
          </w:p>
        </w:tc>
      </w:tr>
    </w:tbl>
    <w:p w:rsidR="00577561" w:rsidRPr="00390651" w:rsidRDefault="00577561" w:rsidP="00BC2954">
      <w:pPr>
        <w:spacing w:beforeLines="100" w:afterLines="30" w:line="240" w:lineRule="exact"/>
        <w:rPr>
          <w:b/>
          <w:bCs/>
          <w:color w:val="000000"/>
          <w:sz w:val="18"/>
          <w:szCs w:val="18"/>
        </w:rPr>
      </w:pPr>
      <w:r w:rsidRPr="00390651">
        <w:rPr>
          <w:rFonts w:hAnsi="宋体" w:hint="eastAsia"/>
          <w:b/>
          <w:bCs/>
          <w:color w:val="000000"/>
          <w:sz w:val="18"/>
          <w:szCs w:val="18"/>
        </w:rPr>
        <w:t>注：以上只是部分专业列表，</w:t>
      </w:r>
      <w:r w:rsidRPr="00390651">
        <w:rPr>
          <w:b/>
          <w:bCs/>
          <w:color w:val="000000"/>
          <w:sz w:val="18"/>
          <w:szCs w:val="18"/>
        </w:rPr>
        <w:t>UNK</w:t>
      </w:r>
      <w:r w:rsidRPr="00390651">
        <w:rPr>
          <w:rFonts w:hAnsi="宋体" w:hint="eastAsia"/>
          <w:b/>
          <w:bCs/>
          <w:color w:val="000000"/>
          <w:sz w:val="18"/>
          <w:szCs w:val="18"/>
        </w:rPr>
        <w:t>大部分专业向</w:t>
      </w:r>
      <w:r w:rsidRPr="00390651">
        <w:rPr>
          <w:b/>
          <w:bCs/>
          <w:color w:val="000000"/>
          <w:sz w:val="18"/>
          <w:szCs w:val="18"/>
        </w:rPr>
        <w:t>121</w:t>
      </w:r>
      <w:r w:rsidRPr="00390651">
        <w:rPr>
          <w:rFonts w:hAnsi="宋体" w:hint="eastAsia"/>
          <w:b/>
          <w:bCs/>
          <w:color w:val="000000"/>
          <w:sz w:val="18"/>
          <w:szCs w:val="18"/>
        </w:rPr>
        <w:t>学生开放。访问网页</w:t>
      </w:r>
      <w:hyperlink r:id="rId12" w:history="1">
        <w:r w:rsidRPr="00390651">
          <w:rPr>
            <w:b/>
            <w:bCs/>
            <w:color w:val="000000"/>
            <w:sz w:val="18"/>
            <w:szCs w:val="18"/>
          </w:rPr>
          <w:t>http://www.unk.edu</w:t>
        </w:r>
      </w:hyperlink>
    </w:p>
    <w:p w:rsidR="00577561" w:rsidRPr="00390651" w:rsidRDefault="00577561" w:rsidP="00BC2954">
      <w:pPr>
        <w:spacing w:beforeLines="100" w:afterLines="30" w:line="240" w:lineRule="exact"/>
        <w:rPr>
          <w:b/>
          <w:color w:val="000000"/>
          <w:sz w:val="18"/>
          <w:szCs w:val="18"/>
        </w:rPr>
      </w:pPr>
    </w:p>
    <w:p w:rsidR="00577561" w:rsidRPr="00723A98" w:rsidRDefault="00577561" w:rsidP="00BC2954">
      <w:pPr>
        <w:spacing w:beforeLines="100" w:afterLines="30" w:line="240" w:lineRule="exact"/>
        <w:rPr>
          <w:b/>
          <w:color w:val="000000"/>
          <w:szCs w:val="21"/>
        </w:rPr>
      </w:pPr>
      <w:r w:rsidRPr="00723A98">
        <w:rPr>
          <w:rFonts w:hAnsi="宋体" w:hint="eastAsia"/>
          <w:b/>
          <w:color w:val="000000"/>
          <w:szCs w:val="21"/>
        </w:rPr>
        <w:t>美国东华盛顿大学（</w:t>
      </w:r>
      <w:r w:rsidRPr="00723A98">
        <w:rPr>
          <w:b/>
          <w:color w:val="000000"/>
          <w:szCs w:val="21"/>
        </w:rPr>
        <w:t>EWU</w:t>
      </w:r>
      <w:r w:rsidRPr="00723A98">
        <w:rPr>
          <w:rFonts w:hAnsi="宋体" w:hint="eastAsia"/>
          <w:b/>
          <w:color w:val="000000"/>
          <w:szCs w:val="21"/>
        </w:rPr>
        <w:t>）</w:t>
      </w:r>
      <w:hyperlink r:id="rId13" w:history="1">
        <w:r w:rsidRPr="00723A98">
          <w:rPr>
            <w:rStyle w:val="Hyperlink"/>
            <w:b/>
            <w:szCs w:val="21"/>
          </w:rPr>
          <w:t>http://www.ewu.edu</w:t>
        </w:r>
      </w:hyperlink>
      <w:r w:rsidRPr="00723A98">
        <w:rPr>
          <w:b/>
          <w:color w:val="00000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2404"/>
        <w:gridCol w:w="3842"/>
      </w:tblGrid>
      <w:tr w:rsidR="00577561" w:rsidRPr="00390651" w:rsidTr="00CF3127">
        <w:trPr>
          <w:trHeight w:val="340"/>
          <w:tblHeader/>
          <w:jc w:val="center"/>
        </w:trPr>
        <w:tc>
          <w:tcPr>
            <w:tcW w:w="666" w:type="dxa"/>
            <w:vAlign w:val="center"/>
          </w:tcPr>
          <w:p w:rsidR="00577561" w:rsidRPr="00390651" w:rsidRDefault="00577561" w:rsidP="00CF3127">
            <w:pPr>
              <w:spacing w:line="240" w:lineRule="exact"/>
              <w:jc w:val="center"/>
              <w:rPr>
                <w:b/>
                <w:sz w:val="18"/>
                <w:szCs w:val="18"/>
              </w:rPr>
            </w:pPr>
            <w:r w:rsidRPr="00390651">
              <w:rPr>
                <w:rFonts w:hint="eastAsia"/>
                <w:b/>
                <w:sz w:val="18"/>
                <w:szCs w:val="18"/>
              </w:rPr>
              <w:t>序号</w:t>
            </w:r>
          </w:p>
        </w:tc>
        <w:tc>
          <w:tcPr>
            <w:tcW w:w="2437" w:type="dxa"/>
            <w:vAlign w:val="center"/>
          </w:tcPr>
          <w:p w:rsidR="00577561" w:rsidRPr="00390651" w:rsidRDefault="00577561" w:rsidP="003B0F28">
            <w:pPr>
              <w:spacing w:line="240" w:lineRule="exact"/>
              <w:jc w:val="center"/>
              <w:rPr>
                <w:b/>
                <w:sz w:val="18"/>
                <w:szCs w:val="18"/>
              </w:rPr>
            </w:pPr>
            <w:r w:rsidRPr="00390651">
              <w:rPr>
                <w:rFonts w:hint="eastAsia"/>
                <w:b/>
                <w:sz w:val="18"/>
                <w:szCs w:val="18"/>
              </w:rPr>
              <w:t>本科专业和所授学位</w:t>
            </w:r>
          </w:p>
        </w:tc>
        <w:tc>
          <w:tcPr>
            <w:tcW w:w="3896" w:type="dxa"/>
            <w:vAlign w:val="center"/>
          </w:tcPr>
          <w:p w:rsidR="00577561" w:rsidRPr="00390651" w:rsidRDefault="00577561" w:rsidP="003B0F28">
            <w:pPr>
              <w:spacing w:line="240" w:lineRule="exact"/>
              <w:jc w:val="center"/>
              <w:rPr>
                <w:b/>
                <w:bCs/>
                <w:sz w:val="18"/>
                <w:szCs w:val="18"/>
              </w:rPr>
            </w:pPr>
            <w:r w:rsidRPr="00390651">
              <w:rPr>
                <w:rFonts w:hint="eastAsia"/>
                <w:b/>
                <w:bCs/>
                <w:sz w:val="18"/>
                <w:szCs w:val="18"/>
              </w:rPr>
              <w:t>培养目标</w:t>
            </w:r>
          </w:p>
        </w:tc>
      </w:tr>
      <w:tr w:rsidR="00577561" w:rsidRPr="00390651" w:rsidTr="00CF3127">
        <w:trPr>
          <w:trHeight w:val="728"/>
          <w:jc w:val="center"/>
        </w:trPr>
        <w:tc>
          <w:tcPr>
            <w:tcW w:w="666" w:type="dxa"/>
            <w:vAlign w:val="center"/>
          </w:tcPr>
          <w:p w:rsidR="00577561" w:rsidRPr="00390651" w:rsidRDefault="00577561" w:rsidP="00CF3127">
            <w:pPr>
              <w:pStyle w:val="ListParagraph"/>
              <w:numPr>
                <w:ilvl w:val="0"/>
                <w:numId w:val="5"/>
              </w:numPr>
              <w:spacing w:line="240" w:lineRule="exact"/>
              <w:ind w:firstLineChars="0"/>
              <w:jc w:val="center"/>
              <w:rPr>
                <w:bCs/>
                <w:color w:val="000000"/>
                <w:sz w:val="18"/>
                <w:szCs w:val="18"/>
              </w:rPr>
            </w:pPr>
          </w:p>
        </w:tc>
        <w:tc>
          <w:tcPr>
            <w:tcW w:w="2437" w:type="dxa"/>
            <w:vAlign w:val="center"/>
          </w:tcPr>
          <w:p w:rsidR="00577561" w:rsidRPr="00390651" w:rsidRDefault="00577561" w:rsidP="00CF3127">
            <w:pPr>
              <w:spacing w:line="240" w:lineRule="exact"/>
              <w:rPr>
                <w:bCs/>
                <w:color w:val="000000"/>
                <w:sz w:val="18"/>
                <w:szCs w:val="18"/>
              </w:rPr>
            </w:pPr>
            <w:r w:rsidRPr="00390651">
              <w:rPr>
                <w:rFonts w:hint="eastAsia"/>
                <w:bCs/>
                <w:color w:val="000000"/>
                <w:sz w:val="18"/>
                <w:szCs w:val="18"/>
              </w:rPr>
              <w:t>电机工程</w:t>
            </w:r>
          </w:p>
          <w:p w:rsidR="00577561" w:rsidRPr="00390651" w:rsidRDefault="00577561" w:rsidP="00CF3127">
            <w:pPr>
              <w:spacing w:line="240" w:lineRule="exact"/>
              <w:rPr>
                <w:bCs/>
                <w:color w:val="000000"/>
                <w:kern w:val="0"/>
                <w:sz w:val="18"/>
                <w:szCs w:val="18"/>
              </w:rPr>
            </w:pPr>
            <w:r w:rsidRPr="00390651">
              <w:rPr>
                <w:bCs/>
                <w:color w:val="000000"/>
                <w:kern w:val="0"/>
                <w:sz w:val="18"/>
                <w:szCs w:val="18"/>
              </w:rPr>
              <w:t>Electrical Engineering</w:t>
            </w:r>
          </w:p>
          <w:p w:rsidR="00577561" w:rsidRPr="00390651" w:rsidRDefault="00577561" w:rsidP="00CF3127">
            <w:pPr>
              <w:spacing w:line="240" w:lineRule="exact"/>
              <w:rPr>
                <w:bCs/>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896" w:type="dxa"/>
            <w:vAlign w:val="center"/>
          </w:tcPr>
          <w:p w:rsidR="00577561" w:rsidRPr="00390651" w:rsidRDefault="00577561" w:rsidP="00723A98">
            <w:pPr>
              <w:shd w:val="clear" w:color="auto" w:fill="FFFFFF"/>
              <w:spacing w:line="300" w:lineRule="exact"/>
              <w:rPr>
                <w:color w:val="000000"/>
                <w:sz w:val="18"/>
                <w:szCs w:val="18"/>
                <w:shd w:val="clear" w:color="auto" w:fill="E6ECF1"/>
              </w:rPr>
            </w:pPr>
            <w:r w:rsidRPr="00390651">
              <w:rPr>
                <w:rFonts w:hint="eastAsia"/>
                <w:bCs/>
                <w:color w:val="000000"/>
                <w:spacing w:val="-4"/>
                <w:sz w:val="18"/>
                <w:szCs w:val="18"/>
              </w:rPr>
              <w:t>本专业将涉及物理、数学、电、电子工程等学科的学习，为专业课程的学习打下良好的基础，以使学生将来能够胜任商业、工业和政府部门中与电子工程专业相关的职位。本专业通过了</w:t>
            </w:r>
            <w:r w:rsidRPr="00390651">
              <w:rPr>
                <w:bCs/>
                <w:color w:val="000000"/>
                <w:spacing w:val="-4"/>
                <w:sz w:val="18"/>
                <w:szCs w:val="18"/>
              </w:rPr>
              <w:t>ABET</w:t>
            </w:r>
            <w:r w:rsidRPr="00390651">
              <w:rPr>
                <w:rFonts w:hint="eastAsia"/>
                <w:bCs/>
                <w:color w:val="000000"/>
                <w:spacing w:val="-4"/>
                <w:sz w:val="18"/>
                <w:szCs w:val="18"/>
              </w:rPr>
              <w:t>工程认证委员会认证。</w:t>
            </w:r>
            <w:r w:rsidRPr="00390651">
              <w:rPr>
                <w:rFonts w:hint="eastAsia"/>
                <w:color w:val="000000"/>
                <w:sz w:val="18"/>
                <w:szCs w:val="18"/>
              </w:rPr>
              <w:t>更多信息：</w:t>
            </w:r>
            <w:r w:rsidRPr="00390651">
              <w:rPr>
                <w:color w:val="000000"/>
                <w:sz w:val="18"/>
                <w:szCs w:val="18"/>
              </w:rPr>
              <w:t xml:space="preserve"> </w:t>
            </w:r>
            <w:hyperlink r:id="rId14" w:history="1">
              <w:r w:rsidRPr="00390651">
                <w:rPr>
                  <w:rStyle w:val="Hyperlink"/>
                  <w:sz w:val="18"/>
                  <w:szCs w:val="18"/>
                </w:rPr>
                <w:t>http://www.ewu.edu/cshe/programs/engineering/engineering-degrees/bsee</w:t>
              </w:r>
            </w:hyperlink>
          </w:p>
        </w:tc>
      </w:tr>
      <w:tr w:rsidR="00577561" w:rsidRPr="00390651" w:rsidTr="00CF3127">
        <w:trPr>
          <w:trHeight w:val="1598"/>
          <w:jc w:val="center"/>
        </w:trPr>
        <w:tc>
          <w:tcPr>
            <w:tcW w:w="666" w:type="dxa"/>
            <w:vAlign w:val="center"/>
          </w:tcPr>
          <w:p w:rsidR="00577561" w:rsidRPr="00390651" w:rsidRDefault="00577561" w:rsidP="00CF3127">
            <w:pPr>
              <w:pStyle w:val="ListParagraph"/>
              <w:numPr>
                <w:ilvl w:val="0"/>
                <w:numId w:val="5"/>
              </w:numPr>
              <w:spacing w:line="240" w:lineRule="exact"/>
              <w:ind w:firstLineChars="0"/>
              <w:jc w:val="center"/>
              <w:rPr>
                <w:bCs/>
                <w:color w:val="000000"/>
                <w:sz w:val="18"/>
                <w:szCs w:val="18"/>
              </w:rPr>
            </w:pPr>
          </w:p>
        </w:tc>
        <w:tc>
          <w:tcPr>
            <w:tcW w:w="2437" w:type="dxa"/>
            <w:vAlign w:val="center"/>
          </w:tcPr>
          <w:p w:rsidR="00577561" w:rsidRPr="00390651" w:rsidRDefault="00577561" w:rsidP="00CF3127">
            <w:pPr>
              <w:spacing w:line="240" w:lineRule="exact"/>
              <w:rPr>
                <w:bCs/>
                <w:color w:val="000000"/>
                <w:sz w:val="18"/>
                <w:szCs w:val="18"/>
              </w:rPr>
            </w:pPr>
            <w:r w:rsidRPr="00390651">
              <w:rPr>
                <w:rFonts w:hint="eastAsia"/>
                <w:bCs/>
                <w:color w:val="000000"/>
                <w:sz w:val="18"/>
                <w:szCs w:val="18"/>
              </w:rPr>
              <w:t>机械工程</w:t>
            </w:r>
          </w:p>
          <w:p w:rsidR="00577561" w:rsidRPr="00390651" w:rsidRDefault="00577561" w:rsidP="00CF3127">
            <w:pPr>
              <w:spacing w:line="240" w:lineRule="exact"/>
              <w:rPr>
                <w:bCs/>
                <w:color w:val="000000"/>
                <w:sz w:val="18"/>
                <w:szCs w:val="18"/>
              </w:rPr>
            </w:pPr>
            <w:r w:rsidRPr="00390651">
              <w:rPr>
                <w:bCs/>
                <w:color w:val="000000"/>
                <w:sz w:val="18"/>
                <w:szCs w:val="18"/>
              </w:rPr>
              <w:t>Mechanical Engineering</w:t>
            </w:r>
          </w:p>
          <w:p w:rsidR="00577561" w:rsidRPr="00390651" w:rsidRDefault="00577561" w:rsidP="00CF3127">
            <w:pPr>
              <w:spacing w:line="240" w:lineRule="exact"/>
              <w:rPr>
                <w:bCs/>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896" w:type="dxa"/>
            <w:vAlign w:val="center"/>
          </w:tcPr>
          <w:p w:rsidR="00577561" w:rsidRPr="00390651" w:rsidRDefault="00577561" w:rsidP="00BC2954">
            <w:pPr>
              <w:shd w:val="clear" w:color="auto" w:fill="FFFFFF"/>
              <w:spacing w:afterLines="20" w:line="300" w:lineRule="exact"/>
              <w:rPr>
                <w:color w:val="000000"/>
                <w:sz w:val="18"/>
                <w:szCs w:val="18"/>
                <w:shd w:val="clear" w:color="auto" w:fill="E6ECF1"/>
              </w:rPr>
            </w:pPr>
            <w:r w:rsidRPr="00390651">
              <w:rPr>
                <w:rFonts w:hint="eastAsia"/>
                <w:bCs/>
                <w:color w:val="000000"/>
                <w:spacing w:val="-4"/>
                <w:sz w:val="18"/>
                <w:szCs w:val="18"/>
              </w:rPr>
              <w:t>本专业将涉及物理、数学、电、电子学等学科的学习，以为专业课程的学习打下良好的基础，以使学生将来能够胜任商业、工业和政府部门中与机械工程专业相关的职位。本专业通过了</w:t>
            </w:r>
            <w:r w:rsidRPr="00390651">
              <w:rPr>
                <w:bCs/>
                <w:color w:val="000000"/>
                <w:spacing w:val="-4"/>
                <w:sz w:val="18"/>
                <w:szCs w:val="18"/>
              </w:rPr>
              <w:t>ABET</w:t>
            </w:r>
            <w:r w:rsidRPr="00390651">
              <w:rPr>
                <w:rFonts w:hint="eastAsia"/>
                <w:bCs/>
                <w:color w:val="000000"/>
                <w:spacing w:val="-4"/>
                <w:sz w:val="18"/>
                <w:szCs w:val="18"/>
              </w:rPr>
              <w:t>工程认证委员会认证。</w:t>
            </w:r>
            <w:r w:rsidRPr="00390651">
              <w:rPr>
                <w:rFonts w:hint="eastAsia"/>
                <w:color w:val="000000"/>
                <w:sz w:val="18"/>
                <w:szCs w:val="18"/>
              </w:rPr>
              <w:t>更多信息：</w:t>
            </w:r>
            <w:r w:rsidRPr="00390651">
              <w:rPr>
                <w:sz w:val="18"/>
                <w:szCs w:val="18"/>
              </w:rPr>
              <w:t xml:space="preserve"> </w:t>
            </w:r>
            <w:hyperlink r:id="rId15" w:history="1">
              <w:r w:rsidRPr="00390651">
                <w:rPr>
                  <w:rStyle w:val="Hyperlink"/>
                  <w:sz w:val="18"/>
                  <w:szCs w:val="18"/>
                </w:rPr>
                <w:t>http://www.ewu.edu/cshe/programs/engineering/engineering-degrees/bsme</w:t>
              </w:r>
            </w:hyperlink>
          </w:p>
        </w:tc>
      </w:tr>
      <w:tr w:rsidR="00577561" w:rsidRPr="00390651" w:rsidTr="00CF3127">
        <w:trPr>
          <w:trHeight w:val="80"/>
          <w:jc w:val="center"/>
        </w:trPr>
        <w:tc>
          <w:tcPr>
            <w:tcW w:w="666" w:type="dxa"/>
            <w:vAlign w:val="center"/>
          </w:tcPr>
          <w:p w:rsidR="00577561" w:rsidRPr="00390651" w:rsidRDefault="00577561" w:rsidP="00CF3127">
            <w:pPr>
              <w:pStyle w:val="ListParagraph"/>
              <w:numPr>
                <w:ilvl w:val="0"/>
                <w:numId w:val="5"/>
              </w:numPr>
              <w:spacing w:line="240" w:lineRule="exact"/>
              <w:ind w:firstLineChars="0"/>
              <w:jc w:val="center"/>
              <w:rPr>
                <w:bCs/>
                <w:color w:val="000000"/>
                <w:sz w:val="18"/>
                <w:szCs w:val="18"/>
              </w:rPr>
            </w:pPr>
          </w:p>
        </w:tc>
        <w:tc>
          <w:tcPr>
            <w:tcW w:w="2437" w:type="dxa"/>
            <w:vAlign w:val="center"/>
          </w:tcPr>
          <w:p w:rsidR="00577561" w:rsidRPr="00390651" w:rsidRDefault="00577561" w:rsidP="00CF3127">
            <w:pPr>
              <w:spacing w:line="240" w:lineRule="exact"/>
              <w:rPr>
                <w:bCs/>
                <w:color w:val="000000"/>
                <w:sz w:val="18"/>
                <w:szCs w:val="18"/>
              </w:rPr>
            </w:pPr>
            <w:r w:rsidRPr="00390651">
              <w:rPr>
                <w:rFonts w:hint="eastAsia"/>
                <w:bCs/>
                <w:color w:val="000000"/>
                <w:sz w:val="18"/>
                <w:szCs w:val="18"/>
              </w:rPr>
              <w:t>机械工程技术</w:t>
            </w:r>
            <w:bookmarkStart w:id="3" w:name="OLE_LINK3"/>
            <w:bookmarkStart w:id="4" w:name="OLE_LINK4"/>
          </w:p>
          <w:p w:rsidR="00577561" w:rsidRPr="00390651" w:rsidRDefault="00577561" w:rsidP="00CF3127">
            <w:pPr>
              <w:spacing w:line="240" w:lineRule="exact"/>
              <w:rPr>
                <w:bCs/>
                <w:color w:val="000000"/>
                <w:sz w:val="18"/>
                <w:szCs w:val="18"/>
              </w:rPr>
            </w:pPr>
            <w:r w:rsidRPr="00390651">
              <w:rPr>
                <w:bCs/>
                <w:color w:val="000000"/>
                <w:sz w:val="18"/>
                <w:szCs w:val="18"/>
              </w:rPr>
              <w:t>Mechanical Engineering Technology</w:t>
            </w:r>
            <w:bookmarkEnd w:id="3"/>
            <w:bookmarkEnd w:id="4"/>
          </w:p>
          <w:p w:rsidR="00577561" w:rsidRPr="00390651" w:rsidRDefault="00577561" w:rsidP="00CF3127">
            <w:pPr>
              <w:spacing w:line="240" w:lineRule="exact"/>
              <w:rPr>
                <w:bCs/>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896" w:type="dxa"/>
            <w:vAlign w:val="center"/>
          </w:tcPr>
          <w:p w:rsidR="00577561" w:rsidRPr="00390651" w:rsidRDefault="00577561" w:rsidP="00BC2954">
            <w:pPr>
              <w:widowControl/>
              <w:shd w:val="clear" w:color="auto" w:fill="FFFFFF"/>
              <w:spacing w:afterLines="30" w:line="300" w:lineRule="exact"/>
              <w:jc w:val="left"/>
              <w:textAlignment w:val="baseline"/>
              <w:rPr>
                <w:color w:val="000000"/>
                <w:kern w:val="0"/>
                <w:sz w:val="18"/>
                <w:szCs w:val="18"/>
              </w:rPr>
            </w:pPr>
            <w:r w:rsidRPr="00390651">
              <w:rPr>
                <w:rFonts w:hint="eastAsia"/>
                <w:bCs/>
                <w:color w:val="000000"/>
                <w:spacing w:val="-4"/>
                <w:sz w:val="18"/>
                <w:szCs w:val="18"/>
              </w:rPr>
              <w:t>本专业涉及数学、计算机科学、物理学及工程技术等学科的学习。课程着重于介绍机械工程技术的应用。学生毕业前将参加工程设计或参加化工企业实习。本专业着重于培养学生掌握解决实际问题的基本原理。本专业毕业生可以从事构造设计、工业工程技术、工业管理，生产制造、</w:t>
            </w:r>
            <w:r w:rsidRPr="00390651">
              <w:rPr>
                <w:bCs/>
                <w:color w:val="000000"/>
                <w:spacing w:val="-4"/>
                <w:sz w:val="18"/>
                <w:szCs w:val="18"/>
              </w:rPr>
              <w:t>CAD</w:t>
            </w:r>
            <w:r w:rsidRPr="00390651">
              <w:rPr>
                <w:rFonts w:hint="eastAsia"/>
                <w:bCs/>
                <w:color w:val="000000"/>
                <w:spacing w:val="-4"/>
                <w:sz w:val="18"/>
                <w:szCs w:val="18"/>
              </w:rPr>
              <w:t>、应用研究和销售以及维修等行业的工作。本专业通过了工程技术认证委员会</w:t>
            </w:r>
            <w:r w:rsidRPr="00390651">
              <w:rPr>
                <w:bCs/>
                <w:color w:val="000000"/>
                <w:spacing w:val="-4"/>
                <w:sz w:val="18"/>
                <w:szCs w:val="18"/>
              </w:rPr>
              <w:t>(ETAC)</w:t>
            </w:r>
            <w:r w:rsidRPr="00390651">
              <w:rPr>
                <w:rFonts w:hint="eastAsia"/>
                <w:bCs/>
                <w:color w:val="000000"/>
                <w:spacing w:val="-4"/>
                <w:sz w:val="18"/>
                <w:szCs w:val="18"/>
              </w:rPr>
              <w:t>认证。</w:t>
            </w:r>
          </w:p>
        </w:tc>
      </w:tr>
      <w:tr w:rsidR="00577561" w:rsidRPr="00390651" w:rsidTr="00CF3127">
        <w:trPr>
          <w:trHeight w:val="1283"/>
          <w:jc w:val="center"/>
        </w:trPr>
        <w:tc>
          <w:tcPr>
            <w:tcW w:w="666" w:type="dxa"/>
            <w:vAlign w:val="center"/>
          </w:tcPr>
          <w:p w:rsidR="00577561" w:rsidRPr="00390651" w:rsidRDefault="00577561" w:rsidP="00CF3127">
            <w:pPr>
              <w:pStyle w:val="ListParagraph"/>
              <w:numPr>
                <w:ilvl w:val="0"/>
                <w:numId w:val="5"/>
              </w:numPr>
              <w:spacing w:line="240" w:lineRule="exact"/>
              <w:ind w:firstLineChars="0"/>
              <w:jc w:val="center"/>
              <w:rPr>
                <w:bCs/>
                <w:color w:val="000000"/>
                <w:sz w:val="18"/>
                <w:szCs w:val="18"/>
              </w:rPr>
            </w:pPr>
          </w:p>
        </w:tc>
        <w:tc>
          <w:tcPr>
            <w:tcW w:w="2437" w:type="dxa"/>
            <w:vAlign w:val="center"/>
          </w:tcPr>
          <w:p w:rsidR="00577561" w:rsidRPr="00390651" w:rsidRDefault="00577561" w:rsidP="00CF3127">
            <w:pPr>
              <w:spacing w:line="240" w:lineRule="exact"/>
              <w:rPr>
                <w:bCs/>
                <w:color w:val="000000"/>
                <w:sz w:val="18"/>
                <w:szCs w:val="18"/>
              </w:rPr>
            </w:pPr>
            <w:r w:rsidRPr="00390651">
              <w:rPr>
                <w:rFonts w:hint="eastAsia"/>
                <w:bCs/>
                <w:color w:val="000000"/>
                <w:sz w:val="18"/>
                <w:szCs w:val="18"/>
              </w:rPr>
              <w:t>计算机科学</w:t>
            </w:r>
          </w:p>
          <w:p w:rsidR="00577561" w:rsidRPr="00390651" w:rsidRDefault="00577561" w:rsidP="00CF3127">
            <w:pPr>
              <w:spacing w:line="240" w:lineRule="exact"/>
              <w:rPr>
                <w:color w:val="000000"/>
                <w:sz w:val="18"/>
                <w:szCs w:val="18"/>
              </w:rPr>
            </w:pPr>
            <w:r w:rsidRPr="00390651">
              <w:rPr>
                <w:color w:val="000000"/>
                <w:sz w:val="18"/>
                <w:szCs w:val="18"/>
              </w:rPr>
              <w:t xml:space="preserve">Computer Science </w:t>
            </w:r>
          </w:p>
          <w:p w:rsidR="00577561" w:rsidRPr="00390651" w:rsidRDefault="00577561" w:rsidP="00CF3127">
            <w:pPr>
              <w:spacing w:line="240" w:lineRule="exact"/>
              <w:rPr>
                <w:bCs/>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r w:rsidRPr="00390651">
              <w:rPr>
                <w:bCs/>
                <w:sz w:val="18"/>
                <w:szCs w:val="18"/>
              </w:rPr>
              <w:t xml:space="preserve"> </w:t>
            </w:r>
          </w:p>
        </w:tc>
        <w:tc>
          <w:tcPr>
            <w:tcW w:w="3896" w:type="dxa"/>
            <w:vAlign w:val="center"/>
          </w:tcPr>
          <w:p w:rsidR="00577561" w:rsidRPr="00390651" w:rsidRDefault="00577561" w:rsidP="00BC2954">
            <w:pPr>
              <w:widowControl/>
              <w:shd w:val="clear" w:color="auto" w:fill="FFFFFF"/>
              <w:spacing w:afterLines="30" w:line="300" w:lineRule="exact"/>
              <w:jc w:val="left"/>
              <w:textAlignment w:val="baseline"/>
              <w:rPr>
                <w:color w:val="000000"/>
                <w:kern w:val="0"/>
                <w:sz w:val="18"/>
                <w:szCs w:val="18"/>
              </w:rPr>
            </w:pPr>
            <w:r w:rsidRPr="00390651">
              <w:rPr>
                <w:rFonts w:hint="eastAsia"/>
                <w:bCs/>
                <w:color w:val="000000"/>
                <w:spacing w:val="2"/>
                <w:sz w:val="18"/>
                <w:szCs w:val="18"/>
              </w:rPr>
              <w:t>本专业为学生提供坚实的计算机科学理论和实务的基础，旨在使其可以进入商业、工业和政府部门从业所的课程。同时，也为学生进入研究生学院学习计算机科学、软件研发等专业做准备。本专业通过了</w:t>
            </w:r>
            <w:r w:rsidRPr="00390651">
              <w:rPr>
                <w:bCs/>
                <w:color w:val="000000"/>
                <w:spacing w:val="2"/>
                <w:sz w:val="18"/>
                <w:szCs w:val="18"/>
              </w:rPr>
              <w:t>ABET</w:t>
            </w:r>
            <w:r w:rsidRPr="00390651">
              <w:rPr>
                <w:rFonts w:hint="eastAsia"/>
                <w:bCs/>
                <w:color w:val="000000"/>
                <w:spacing w:val="2"/>
                <w:sz w:val="18"/>
                <w:szCs w:val="18"/>
              </w:rPr>
              <w:t>计算机科学认证委员会认证。</w:t>
            </w:r>
            <w:r w:rsidRPr="00390651">
              <w:rPr>
                <w:color w:val="000000"/>
                <w:kern w:val="0"/>
                <w:sz w:val="18"/>
                <w:szCs w:val="18"/>
              </w:rPr>
              <w:t xml:space="preserve"> </w:t>
            </w:r>
            <w:r w:rsidRPr="00390651">
              <w:rPr>
                <w:rFonts w:hint="eastAsia"/>
                <w:color w:val="000000"/>
                <w:kern w:val="0"/>
                <w:sz w:val="18"/>
                <w:szCs w:val="18"/>
              </w:rPr>
              <w:t>更多信息：</w:t>
            </w:r>
            <w:hyperlink r:id="rId16" w:history="1">
              <w:r w:rsidRPr="00390651">
                <w:rPr>
                  <w:rStyle w:val="Hyperlink"/>
                  <w:kern w:val="0"/>
                  <w:sz w:val="18"/>
                  <w:szCs w:val="18"/>
                  <w:lang w:eastAsia="en-US"/>
                </w:rPr>
                <w:t>http://www.ewu.edu/cshe/programs/computer-science/cs-degrees-learning-outcomes-statistics/bscs</w:t>
              </w:r>
            </w:hyperlink>
          </w:p>
        </w:tc>
      </w:tr>
      <w:tr w:rsidR="00577561" w:rsidRPr="00390651" w:rsidTr="00723A98">
        <w:trPr>
          <w:trHeight w:val="1770"/>
          <w:jc w:val="center"/>
        </w:trPr>
        <w:tc>
          <w:tcPr>
            <w:tcW w:w="666" w:type="dxa"/>
            <w:vAlign w:val="center"/>
          </w:tcPr>
          <w:p w:rsidR="00577561" w:rsidRPr="00390651" w:rsidRDefault="00577561" w:rsidP="00CF3127">
            <w:pPr>
              <w:pStyle w:val="ListParagraph"/>
              <w:numPr>
                <w:ilvl w:val="0"/>
                <w:numId w:val="5"/>
              </w:numPr>
              <w:spacing w:line="240" w:lineRule="exact"/>
              <w:ind w:firstLineChars="0"/>
              <w:jc w:val="center"/>
              <w:rPr>
                <w:bCs/>
                <w:color w:val="000000"/>
                <w:sz w:val="18"/>
                <w:szCs w:val="18"/>
              </w:rPr>
            </w:pPr>
          </w:p>
        </w:tc>
        <w:tc>
          <w:tcPr>
            <w:tcW w:w="2437" w:type="dxa"/>
            <w:vAlign w:val="center"/>
          </w:tcPr>
          <w:p w:rsidR="00577561" w:rsidRPr="00390651" w:rsidRDefault="00577561" w:rsidP="00CF3127">
            <w:pPr>
              <w:spacing w:line="240" w:lineRule="exact"/>
              <w:rPr>
                <w:bCs/>
                <w:color w:val="000000"/>
                <w:sz w:val="18"/>
                <w:szCs w:val="18"/>
              </w:rPr>
            </w:pPr>
            <w:r w:rsidRPr="00390651">
              <w:rPr>
                <w:rFonts w:hint="eastAsia"/>
                <w:bCs/>
                <w:color w:val="000000"/>
                <w:sz w:val="18"/>
                <w:szCs w:val="18"/>
              </w:rPr>
              <w:t>金融</w:t>
            </w:r>
          </w:p>
          <w:p w:rsidR="00577561" w:rsidRPr="00390651" w:rsidRDefault="00577561" w:rsidP="00CF3127">
            <w:pPr>
              <w:spacing w:line="240" w:lineRule="exact"/>
              <w:rPr>
                <w:color w:val="000000"/>
                <w:sz w:val="18"/>
                <w:szCs w:val="18"/>
              </w:rPr>
            </w:pPr>
            <w:r w:rsidRPr="00390651">
              <w:rPr>
                <w:color w:val="000000"/>
                <w:sz w:val="18"/>
                <w:szCs w:val="18"/>
              </w:rPr>
              <w:t>Finance</w:t>
            </w:r>
          </w:p>
          <w:p w:rsidR="00577561" w:rsidRPr="00390651" w:rsidRDefault="00577561" w:rsidP="00CF3127">
            <w:pPr>
              <w:spacing w:line="240" w:lineRule="exact"/>
              <w:rPr>
                <w:bCs/>
                <w:sz w:val="18"/>
                <w:szCs w:val="18"/>
              </w:rPr>
            </w:pPr>
            <w:r w:rsidRPr="00390651">
              <w:rPr>
                <w:bCs/>
                <w:color w:val="000000"/>
                <w:sz w:val="18"/>
                <w:szCs w:val="18"/>
              </w:rPr>
              <w:t>[</w:t>
            </w:r>
            <w:r w:rsidRPr="00390651">
              <w:rPr>
                <w:rFonts w:hint="eastAsia"/>
                <w:bCs/>
                <w:color w:val="000000"/>
                <w:sz w:val="18"/>
                <w:szCs w:val="18"/>
              </w:rPr>
              <w:t>工商管理</w:t>
            </w:r>
            <w:r w:rsidRPr="00390651">
              <w:rPr>
                <w:rFonts w:hint="eastAsia"/>
                <w:color w:val="000000"/>
                <w:sz w:val="18"/>
                <w:szCs w:val="18"/>
              </w:rPr>
              <w:t>文学</w:t>
            </w:r>
            <w:r w:rsidRPr="00390651">
              <w:rPr>
                <w:rFonts w:hint="eastAsia"/>
                <w:bCs/>
                <w:color w:val="000000"/>
                <w:sz w:val="18"/>
                <w:szCs w:val="18"/>
              </w:rPr>
              <w:t>学士</w:t>
            </w:r>
            <w:r w:rsidRPr="00390651">
              <w:rPr>
                <w:bCs/>
                <w:color w:val="000000"/>
                <w:sz w:val="18"/>
                <w:szCs w:val="18"/>
              </w:rPr>
              <w:t>B.A.B]</w:t>
            </w:r>
          </w:p>
        </w:tc>
        <w:tc>
          <w:tcPr>
            <w:tcW w:w="3896" w:type="dxa"/>
            <w:vAlign w:val="center"/>
          </w:tcPr>
          <w:p w:rsidR="00577561" w:rsidRPr="00390651" w:rsidRDefault="00577561" w:rsidP="00BC2954">
            <w:pPr>
              <w:widowControl/>
              <w:shd w:val="clear" w:color="auto" w:fill="FFFFFF"/>
              <w:spacing w:afterLines="30" w:line="360" w:lineRule="exact"/>
              <w:jc w:val="left"/>
              <w:textAlignment w:val="baseline"/>
              <w:rPr>
                <w:color w:val="000000"/>
                <w:kern w:val="0"/>
                <w:sz w:val="18"/>
                <w:szCs w:val="18"/>
                <w:lang w:eastAsia="en-US"/>
              </w:rPr>
            </w:pPr>
            <w:r w:rsidRPr="00390651">
              <w:rPr>
                <w:rFonts w:hint="eastAsia"/>
                <w:bCs/>
                <w:color w:val="000000"/>
                <w:sz w:val="18"/>
                <w:szCs w:val="18"/>
              </w:rPr>
              <w:t>本专业为有志从事与公司金融管理、银行、或其它金融组织、保险和证券产业相关职业的学生提供相关课程。本专业通过了</w:t>
            </w:r>
            <w:r w:rsidRPr="00390651">
              <w:rPr>
                <w:bCs/>
                <w:color w:val="000000"/>
                <w:sz w:val="18"/>
                <w:szCs w:val="18"/>
              </w:rPr>
              <w:t>AASCB</w:t>
            </w:r>
            <w:r w:rsidRPr="00390651">
              <w:rPr>
                <w:rFonts w:hint="eastAsia"/>
                <w:bCs/>
                <w:color w:val="000000"/>
                <w:sz w:val="18"/>
                <w:szCs w:val="18"/>
              </w:rPr>
              <w:t>认证。</w:t>
            </w:r>
            <w:r w:rsidRPr="00390651">
              <w:rPr>
                <w:color w:val="000000"/>
                <w:kern w:val="0"/>
                <w:sz w:val="18"/>
                <w:szCs w:val="18"/>
              </w:rPr>
              <w:t xml:space="preserve"> </w:t>
            </w:r>
            <w:r w:rsidRPr="00390651">
              <w:rPr>
                <w:rFonts w:hint="eastAsia"/>
                <w:color w:val="000000"/>
                <w:spacing w:val="-14"/>
                <w:kern w:val="0"/>
                <w:sz w:val="18"/>
                <w:szCs w:val="18"/>
              </w:rPr>
              <w:t>更多信息：</w:t>
            </w:r>
            <w:r w:rsidRPr="00390651">
              <w:rPr>
                <w:color w:val="000000"/>
                <w:spacing w:val="-14"/>
                <w:kern w:val="0"/>
                <w:sz w:val="18"/>
                <w:szCs w:val="18"/>
                <w:lang w:eastAsia="en-US"/>
              </w:rPr>
              <w:t xml:space="preserve"> </w:t>
            </w:r>
            <w:hyperlink r:id="rId17" w:history="1">
              <w:r w:rsidRPr="00390651">
                <w:rPr>
                  <w:rStyle w:val="Hyperlink"/>
                  <w:spacing w:val="-14"/>
                  <w:kern w:val="0"/>
                  <w:sz w:val="18"/>
                  <w:szCs w:val="18"/>
                  <w:lang w:eastAsia="en-US"/>
                </w:rPr>
                <w:t>http://www.ewu.edu/cbpa/programs/finance</w:t>
              </w:r>
            </w:hyperlink>
          </w:p>
        </w:tc>
      </w:tr>
      <w:tr w:rsidR="00577561" w:rsidRPr="00390651" w:rsidTr="00723A98">
        <w:trPr>
          <w:trHeight w:val="1823"/>
          <w:jc w:val="center"/>
        </w:trPr>
        <w:tc>
          <w:tcPr>
            <w:tcW w:w="666" w:type="dxa"/>
            <w:vAlign w:val="center"/>
          </w:tcPr>
          <w:p w:rsidR="00577561" w:rsidRPr="00390651" w:rsidRDefault="00577561" w:rsidP="00CF3127">
            <w:pPr>
              <w:pStyle w:val="ListParagraph"/>
              <w:numPr>
                <w:ilvl w:val="0"/>
                <w:numId w:val="5"/>
              </w:numPr>
              <w:spacing w:line="240" w:lineRule="exact"/>
              <w:ind w:firstLineChars="0"/>
              <w:jc w:val="center"/>
              <w:rPr>
                <w:bCs/>
                <w:color w:val="000000"/>
                <w:sz w:val="18"/>
                <w:szCs w:val="18"/>
              </w:rPr>
            </w:pPr>
          </w:p>
        </w:tc>
        <w:tc>
          <w:tcPr>
            <w:tcW w:w="2437" w:type="dxa"/>
            <w:vAlign w:val="center"/>
          </w:tcPr>
          <w:p w:rsidR="00577561" w:rsidRPr="00390651" w:rsidRDefault="00577561" w:rsidP="00CF3127">
            <w:pPr>
              <w:spacing w:line="240" w:lineRule="exact"/>
              <w:rPr>
                <w:bCs/>
                <w:color w:val="000000"/>
                <w:sz w:val="18"/>
                <w:szCs w:val="18"/>
              </w:rPr>
            </w:pPr>
            <w:r w:rsidRPr="00390651">
              <w:rPr>
                <w:rFonts w:hint="eastAsia"/>
                <w:bCs/>
                <w:color w:val="000000"/>
                <w:sz w:val="18"/>
                <w:szCs w:val="18"/>
              </w:rPr>
              <w:t>市场营销</w:t>
            </w:r>
          </w:p>
          <w:p w:rsidR="00577561" w:rsidRPr="00390651" w:rsidRDefault="00577561" w:rsidP="00CF3127">
            <w:pPr>
              <w:spacing w:line="240" w:lineRule="exact"/>
              <w:rPr>
                <w:bCs/>
                <w:color w:val="000000"/>
                <w:sz w:val="18"/>
                <w:szCs w:val="18"/>
              </w:rPr>
            </w:pPr>
            <w:r w:rsidRPr="00390651">
              <w:rPr>
                <w:bCs/>
                <w:color w:val="000000"/>
                <w:kern w:val="0"/>
                <w:sz w:val="18"/>
                <w:szCs w:val="18"/>
              </w:rPr>
              <w:t>Marketing</w:t>
            </w:r>
          </w:p>
          <w:p w:rsidR="00577561" w:rsidRPr="00390651" w:rsidRDefault="00577561" w:rsidP="00CF3127">
            <w:pPr>
              <w:spacing w:line="240" w:lineRule="exact"/>
              <w:rPr>
                <w:bCs/>
                <w:color w:val="000000"/>
                <w:sz w:val="18"/>
                <w:szCs w:val="18"/>
              </w:rPr>
            </w:pPr>
            <w:r w:rsidRPr="00390651">
              <w:rPr>
                <w:bCs/>
                <w:color w:val="000000"/>
                <w:sz w:val="18"/>
                <w:szCs w:val="18"/>
              </w:rPr>
              <w:t>[</w:t>
            </w:r>
            <w:r w:rsidRPr="00390651">
              <w:rPr>
                <w:rFonts w:hint="eastAsia"/>
                <w:bCs/>
                <w:color w:val="000000"/>
                <w:sz w:val="18"/>
                <w:szCs w:val="18"/>
              </w:rPr>
              <w:t>工商管理</w:t>
            </w:r>
            <w:r w:rsidRPr="00390651">
              <w:rPr>
                <w:rFonts w:hint="eastAsia"/>
                <w:color w:val="000000"/>
                <w:sz w:val="18"/>
                <w:szCs w:val="18"/>
              </w:rPr>
              <w:t>文学</w:t>
            </w:r>
            <w:r w:rsidRPr="00390651">
              <w:rPr>
                <w:rFonts w:hint="eastAsia"/>
                <w:bCs/>
                <w:color w:val="000000"/>
                <w:sz w:val="18"/>
                <w:szCs w:val="18"/>
              </w:rPr>
              <w:t>学士</w:t>
            </w:r>
            <w:r w:rsidRPr="00390651">
              <w:rPr>
                <w:bCs/>
                <w:color w:val="000000"/>
                <w:sz w:val="18"/>
                <w:szCs w:val="18"/>
              </w:rPr>
              <w:t>B.A.B]</w:t>
            </w:r>
          </w:p>
        </w:tc>
        <w:tc>
          <w:tcPr>
            <w:tcW w:w="3896" w:type="dxa"/>
            <w:vAlign w:val="center"/>
          </w:tcPr>
          <w:p w:rsidR="00577561" w:rsidRPr="00390651" w:rsidRDefault="00577561" w:rsidP="00BC2954">
            <w:pPr>
              <w:widowControl/>
              <w:shd w:val="clear" w:color="auto" w:fill="FFFFFF"/>
              <w:spacing w:afterLines="10" w:line="360" w:lineRule="exact"/>
              <w:jc w:val="left"/>
              <w:textAlignment w:val="baseline"/>
              <w:rPr>
                <w:color w:val="000000"/>
                <w:kern w:val="0"/>
                <w:sz w:val="18"/>
                <w:szCs w:val="18"/>
                <w:lang w:eastAsia="en-US"/>
              </w:rPr>
            </w:pPr>
            <w:r w:rsidRPr="00390651">
              <w:rPr>
                <w:rFonts w:hint="eastAsia"/>
                <w:bCs/>
                <w:color w:val="000000"/>
                <w:sz w:val="18"/>
                <w:szCs w:val="18"/>
              </w:rPr>
              <w:t>本专业学生可以有多种职业选择，涉及产品策划、价格决策、广告、销售管理、市场研究等诸多方向。本专业通过了</w:t>
            </w:r>
            <w:r w:rsidRPr="00390651">
              <w:rPr>
                <w:bCs/>
                <w:color w:val="000000"/>
                <w:sz w:val="18"/>
                <w:szCs w:val="18"/>
              </w:rPr>
              <w:t>AASCB</w:t>
            </w:r>
            <w:r w:rsidRPr="00390651">
              <w:rPr>
                <w:rFonts w:hint="eastAsia"/>
                <w:bCs/>
                <w:color w:val="000000"/>
                <w:sz w:val="18"/>
                <w:szCs w:val="18"/>
              </w:rPr>
              <w:t>认证。</w:t>
            </w:r>
            <w:r w:rsidRPr="00390651">
              <w:rPr>
                <w:color w:val="000000"/>
                <w:kern w:val="0"/>
                <w:sz w:val="18"/>
                <w:szCs w:val="18"/>
              </w:rPr>
              <w:t xml:space="preserve"> </w:t>
            </w:r>
            <w:r w:rsidRPr="00390651">
              <w:rPr>
                <w:rFonts w:hint="eastAsia"/>
                <w:color w:val="000000"/>
                <w:kern w:val="0"/>
                <w:sz w:val="18"/>
                <w:szCs w:val="18"/>
              </w:rPr>
              <w:t>更多信息：</w:t>
            </w:r>
            <w:r w:rsidRPr="00390651">
              <w:rPr>
                <w:color w:val="000000"/>
                <w:spacing w:val="-10"/>
                <w:kern w:val="0"/>
                <w:sz w:val="18"/>
                <w:szCs w:val="18"/>
                <w:lang w:eastAsia="en-US"/>
              </w:rPr>
              <w:t xml:space="preserve"> </w:t>
            </w:r>
            <w:hyperlink r:id="rId18" w:history="1">
              <w:r w:rsidRPr="00390651">
                <w:rPr>
                  <w:rStyle w:val="Hyperlink"/>
                  <w:spacing w:val="-10"/>
                  <w:kern w:val="0"/>
                  <w:sz w:val="18"/>
                  <w:szCs w:val="18"/>
                  <w:lang w:eastAsia="en-US"/>
                </w:rPr>
                <w:t>http://www.ewu.edu/cbpa/programs/marketing</w:t>
              </w:r>
            </w:hyperlink>
          </w:p>
        </w:tc>
      </w:tr>
      <w:tr w:rsidR="00577561" w:rsidRPr="00390651" w:rsidTr="00723A98">
        <w:trPr>
          <w:trHeight w:val="3252"/>
          <w:jc w:val="center"/>
        </w:trPr>
        <w:tc>
          <w:tcPr>
            <w:tcW w:w="666" w:type="dxa"/>
            <w:vAlign w:val="center"/>
          </w:tcPr>
          <w:p w:rsidR="00577561" w:rsidRPr="00390651" w:rsidRDefault="00577561" w:rsidP="00CF3127">
            <w:pPr>
              <w:pStyle w:val="ListParagraph"/>
              <w:numPr>
                <w:ilvl w:val="0"/>
                <w:numId w:val="5"/>
              </w:numPr>
              <w:spacing w:line="290" w:lineRule="exact"/>
              <w:ind w:firstLineChars="0"/>
              <w:jc w:val="center"/>
              <w:rPr>
                <w:bCs/>
                <w:color w:val="000000"/>
                <w:sz w:val="18"/>
                <w:szCs w:val="18"/>
              </w:rPr>
            </w:pPr>
          </w:p>
        </w:tc>
        <w:tc>
          <w:tcPr>
            <w:tcW w:w="2437" w:type="dxa"/>
            <w:vAlign w:val="center"/>
          </w:tcPr>
          <w:p w:rsidR="00577561" w:rsidRPr="00390651" w:rsidRDefault="00577561" w:rsidP="00107247">
            <w:pPr>
              <w:spacing w:line="240" w:lineRule="exact"/>
              <w:rPr>
                <w:bCs/>
                <w:color w:val="000000"/>
                <w:sz w:val="18"/>
                <w:szCs w:val="18"/>
              </w:rPr>
            </w:pPr>
            <w:r w:rsidRPr="00390651">
              <w:rPr>
                <w:rFonts w:hint="eastAsia"/>
                <w:bCs/>
                <w:color w:val="000000"/>
                <w:sz w:val="18"/>
                <w:szCs w:val="18"/>
              </w:rPr>
              <w:t>化学</w:t>
            </w:r>
            <w:r w:rsidRPr="00390651">
              <w:rPr>
                <w:bCs/>
                <w:color w:val="000000"/>
                <w:sz w:val="18"/>
                <w:szCs w:val="18"/>
              </w:rPr>
              <w:t>/</w:t>
            </w:r>
            <w:r w:rsidRPr="00390651">
              <w:rPr>
                <w:rFonts w:hint="eastAsia"/>
                <w:bCs/>
                <w:color w:val="000000"/>
                <w:sz w:val="18"/>
                <w:szCs w:val="18"/>
              </w:rPr>
              <w:t>生物化学</w:t>
            </w:r>
          </w:p>
          <w:p w:rsidR="00577561" w:rsidRPr="00390651" w:rsidRDefault="00577561" w:rsidP="00107247">
            <w:pPr>
              <w:spacing w:line="240" w:lineRule="exact"/>
              <w:rPr>
                <w:bCs/>
                <w:color w:val="000000"/>
                <w:sz w:val="18"/>
                <w:szCs w:val="18"/>
              </w:rPr>
            </w:pPr>
            <w:r w:rsidRPr="00390651">
              <w:rPr>
                <w:bCs/>
                <w:color w:val="000000"/>
                <w:sz w:val="18"/>
                <w:szCs w:val="18"/>
              </w:rPr>
              <w:t>Chemistry/Biochemistry</w:t>
            </w:r>
          </w:p>
          <w:p w:rsidR="00577561" w:rsidRPr="00390651" w:rsidRDefault="00577561" w:rsidP="00107247">
            <w:pPr>
              <w:spacing w:line="240" w:lineRule="exact"/>
              <w:rPr>
                <w:bCs/>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896" w:type="dxa"/>
            <w:vAlign w:val="center"/>
          </w:tcPr>
          <w:p w:rsidR="00577561" w:rsidRPr="00390651" w:rsidRDefault="00577561" w:rsidP="00BC2954">
            <w:pPr>
              <w:pStyle w:val="NormalWeb"/>
              <w:shd w:val="clear" w:color="auto" w:fill="FFFFFF"/>
              <w:spacing w:before="0" w:beforeAutospacing="0" w:afterLines="20" w:afterAutospacing="0" w:line="360" w:lineRule="exact"/>
              <w:textAlignment w:val="baseline"/>
              <w:rPr>
                <w:color w:val="000000"/>
                <w:sz w:val="18"/>
                <w:szCs w:val="18"/>
                <w:lang w:eastAsia="zh-CN"/>
              </w:rPr>
            </w:pPr>
            <w:r w:rsidRPr="00390651">
              <w:rPr>
                <w:rFonts w:hint="eastAsia"/>
                <w:bCs/>
                <w:color w:val="000000"/>
                <w:sz w:val="18"/>
                <w:szCs w:val="18"/>
                <w:lang w:eastAsia="zh-CN"/>
              </w:rPr>
              <w:t>本专业将为学生提供广泛的基础课程的学习，为其进入研究生院继续学习或进入相关职业领域做准备。本专业的毕业生可以选择的职业范围非常广泛，包括化学分析与研究、生物化学研究、生物技术、医药及相关领域、牙医术、配药、营养、医药品、食物加工、工艺服务、产品管理、法院、环境科学和教育等不同方向。更多信息：</w:t>
            </w:r>
            <w:r w:rsidRPr="00390651">
              <w:rPr>
                <w:color w:val="000000"/>
                <w:spacing w:val="-16"/>
                <w:sz w:val="18"/>
                <w:szCs w:val="18"/>
                <w:lang w:eastAsia="zh-CN"/>
              </w:rPr>
              <w:t xml:space="preserve"> </w:t>
            </w:r>
            <w:hyperlink r:id="rId19" w:history="1">
              <w:r w:rsidRPr="00390651">
                <w:rPr>
                  <w:rStyle w:val="Hyperlink"/>
                  <w:spacing w:val="-16"/>
                  <w:sz w:val="18"/>
                  <w:szCs w:val="18"/>
                  <w:lang w:eastAsia="zh-CN"/>
                </w:rPr>
                <w:t>http://www.ewu.edu/cshe/programs/chemistry</w:t>
              </w:r>
            </w:hyperlink>
          </w:p>
        </w:tc>
      </w:tr>
      <w:tr w:rsidR="00577561" w:rsidRPr="00390651" w:rsidTr="00723A98">
        <w:trPr>
          <w:trHeight w:val="2831"/>
          <w:jc w:val="center"/>
        </w:trPr>
        <w:tc>
          <w:tcPr>
            <w:tcW w:w="666" w:type="dxa"/>
            <w:vAlign w:val="center"/>
          </w:tcPr>
          <w:p w:rsidR="00577561" w:rsidRPr="00390651" w:rsidRDefault="00577561" w:rsidP="00CF3127">
            <w:pPr>
              <w:pStyle w:val="ListParagraph"/>
              <w:numPr>
                <w:ilvl w:val="0"/>
                <w:numId w:val="5"/>
              </w:numPr>
              <w:spacing w:line="290" w:lineRule="exact"/>
              <w:ind w:firstLineChars="0"/>
              <w:jc w:val="center"/>
              <w:rPr>
                <w:color w:val="000000"/>
                <w:sz w:val="18"/>
                <w:szCs w:val="18"/>
              </w:rPr>
            </w:pPr>
          </w:p>
        </w:tc>
        <w:tc>
          <w:tcPr>
            <w:tcW w:w="2437" w:type="dxa"/>
            <w:vAlign w:val="center"/>
          </w:tcPr>
          <w:p w:rsidR="00577561" w:rsidRPr="00390651" w:rsidRDefault="00577561" w:rsidP="00107247">
            <w:pPr>
              <w:spacing w:line="240" w:lineRule="exact"/>
              <w:rPr>
                <w:color w:val="000000"/>
                <w:sz w:val="18"/>
                <w:szCs w:val="18"/>
              </w:rPr>
            </w:pPr>
            <w:r w:rsidRPr="00390651">
              <w:rPr>
                <w:rFonts w:hint="eastAsia"/>
                <w:color w:val="000000"/>
                <w:sz w:val="18"/>
                <w:szCs w:val="18"/>
              </w:rPr>
              <w:t>生物</w:t>
            </w:r>
          </w:p>
          <w:p w:rsidR="00577561" w:rsidRPr="00390651" w:rsidRDefault="00577561" w:rsidP="00107247">
            <w:pPr>
              <w:spacing w:line="240" w:lineRule="exact"/>
              <w:rPr>
                <w:color w:val="000000"/>
                <w:sz w:val="18"/>
                <w:szCs w:val="18"/>
              </w:rPr>
            </w:pPr>
            <w:r w:rsidRPr="00390651">
              <w:rPr>
                <w:bCs/>
                <w:color w:val="000000"/>
                <w:kern w:val="0"/>
                <w:sz w:val="18"/>
                <w:szCs w:val="18"/>
              </w:rPr>
              <w:t>Biology</w:t>
            </w:r>
          </w:p>
          <w:p w:rsidR="00577561" w:rsidRPr="00390651" w:rsidRDefault="00577561" w:rsidP="00107247">
            <w:pPr>
              <w:spacing w:line="240" w:lineRule="exact"/>
              <w:rPr>
                <w:bCs/>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896" w:type="dxa"/>
            <w:vAlign w:val="center"/>
          </w:tcPr>
          <w:p w:rsidR="00577561" w:rsidRPr="00390651" w:rsidRDefault="00577561" w:rsidP="00723A98">
            <w:pPr>
              <w:widowControl/>
              <w:shd w:val="clear" w:color="auto" w:fill="FFFFFF"/>
              <w:spacing w:line="360" w:lineRule="exact"/>
              <w:jc w:val="left"/>
              <w:textAlignment w:val="baseline"/>
              <w:rPr>
                <w:color w:val="000000"/>
                <w:spacing w:val="-8"/>
                <w:kern w:val="0"/>
                <w:sz w:val="18"/>
                <w:szCs w:val="18"/>
              </w:rPr>
            </w:pPr>
            <w:r w:rsidRPr="00390651">
              <w:rPr>
                <w:rFonts w:hint="eastAsia"/>
                <w:bCs/>
                <w:color w:val="000000"/>
                <w:sz w:val="18"/>
                <w:szCs w:val="18"/>
              </w:rPr>
              <w:t>本专业将为学生提供广泛的基础课程的学习，同时就某一职业领域对其加以训练。生物学家可以从事与健康科学、生物技术、环境科学相关的工作；或者进入政府部门从事资源管理、环境质量、医疗研究等工作；再者就是可以进</w:t>
            </w:r>
            <w:r w:rsidRPr="00390651">
              <w:rPr>
                <w:rFonts w:hint="eastAsia"/>
                <w:bCs/>
                <w:color w:val="000000"/>
                <w:spacing w:val="-8"/>
                <w:sz w:val="18"/>
                <w:szCs w:val="18"/>
              </w:rPr>
              <w:t>入教育机构做教师或实验室技术人员。更多信息：</w:t>
            </w:r>
          </w:p>
          <w:p w:rsidR="00577561" w:rsidRPr="00390651" w:rsidRDefault="00577561" w:rsidP="00BC2954">
            <w:pPr>
              <w:widowControl/>
              <w:shd w:val="clear" w:color="auto" w:fill="FFFFFF"/>
              <w:spacing w:afterLines="20" w:line="360" w:lineRule="exact"/>
              <w:jc w:val="left"/>
              <w:textAlignment w:val="baseline"/>
              <w:rPr>
                <w:color w:val="000000"/>
                <w:spacing w:val="-24"/>
                <w:kern w:val="0"/>
                <w:sz w:val="18"/>
                <w:szCs w:val="18"/>
                <w:lang w:eastAsia="en-US"/>
              </w:rPr>
            </w:pPr>
            <w:hyperlink r:id="rId20" w:history="1">
              <w:r w:rsidRPr="00390651">
                <w:rPr>
                  <w:rStyle w:val="Hyperlink"/>
                  <w:spacing w:val="-24"/>
                  <w:kern w:val="0"/>
                  <w:sz w:val="18"/>
                  <w:szCs w:val="18"/>
                  <w:lang w:eastAsia="en-US"/>
                </w:rPr>
                <w:t>http://www.ewu.edu/cshe/programs/biology/biology-degrees/bs-biology</w:t>
              </w:r>
            </w:hyperlink>
          </w:p>
        </w:tc>
      </w:tr>
      <w:tr w:rsidR="00577561" w:rsidRPr="00390651" w:rsidTr="00723A98">
        <w:trPr>
          <w:trHeight w:val="2479"/>
          <w:jc w:val="center"/>
        </w:trPr>
        <w:tc>
          <w:tcPr>
            <w:tcW w:w="666" w:type="dxa"/>
            <w:vAlign w:val="center"/>
          </w:tcPr>
          <w:p w:rsidR="00577561" w:rsidRPr="00390651" w:rsidRDefault="00577561" w:rsidP="00CF3127">
            <w:pPr>
              <w:pStyle w:val="ListParagraph"/>
              <w:numPr>
                <w:ilvl w:val="0"/>
                <w:numId w:val="5"/>
              </w:numPr>
              <w:spacing w:line="290" w:lineRule="exact"/>
              <w:ind w:firstLineChars="0"/>
              <w:jc w:val="center"/>
              <w:rPr>
                <w:bCs/>
                <w:color w:val="000000"/>
                <w:sz w:val="18"/>
                <w:szCs w:val="18"/>
              </w:rPr>
            </w:pPr>
          </w:p>
        </w:tc>
        <w:tc>
          <w:tcPr>
            <w:tcW w:w="2437" w:type="dxa"/>
            <w:vAlign w:val="center"/>
          </w:tcPr>
          <w:p w:rsidR="00577561" w:rsidRPr="00390651" w:rsidRDefault="00577561" w:rsidP="00107247">
            <w:pPr>
              <w:spacing w:line="240" w:lineRule="exact"/>
              <w:rPr>
                <w:color w:val="000000"/>
                <w:sz w:val="18"/>
                <w:szCs w:val="18"/>
              </w:rPr>
            </w:pPr>
            <w:r w:rsidRPr="00390651">
              <w:rPr>
                <w:rFonts w:hint="eastAsia"/>
                <w:bCs/>
                <w:color w:val="000000"/>
                <w:sz w:val="18"/>
                <w:szCs w:val="18"/>
              </w:rPr>
              <w:t>信息系统管理</w:t>
            </w:r>
          </w:p>
          <w:p w:rsidR="00577561" w:rsidRPr="00390651" w:rsidRDefault="00577561" w:rsidP="00107247">
            <w:pPr>
              <w:spacing w:line="240" w:lineRule="exact"/>
              <w:rPr>
                <w:bCs/>
                <w:color w:val="000000"/>
                <w:kern w:val="0"/>
                <w:sz w:val="18"/>
                <w:szCs w:val="18"/>
              </w:rPr>
            </w:pPr>
            <w:r w:rsidRPr="00390651">
              <w:rPr>
                <w:bCs/>
                <w:color w:val="000000"/>
                <w:kern w:val="0"/>
                <w:sz w:val="18"/>
                <w:szCs w:val="18"/>
              </w:rPr>
              <w:t xml:space="preserve">Management </w:t>
            </w:r>
          </w:p>
          <w:p w:rsidR="00577561" w:rsidRPr="00390651" w:rsidRDefault="00577561" w:rsidP="00107247">
            <w:pPr>
              <w:spacing w:line="240" w:lineRule="exact"/>
              <w:rPr>
                <w:bCs/>
                <w:color w:val="000000"/>
                <w:kern w:val="0"/>
                <w:sz w:val="18"/>
                <w:szCs w:val="18"/>
              </w:rPr>
            </w:pPr>
            <w:r w:rsidRPr="00390651">
              <w:rPr>
                <w:bCs/>
                <w:color w:val="000000"/>
                <w:kern w:val="0"/>
                <w:sz w:val="18"/>
                <w:szCs w:val="18"/>
              </w:rPr>
              <w:t>Information Systems</w:t>
            </w:r>
          </w:p>
          <w:p w:rsidR="00577561" w:rsidRPr="00390651" w:rsidRDefault="00577561" w:rsidP="00107247">
            <w:pPr>
              <w:spacing w:line="240" w:lineRule="exact"/>
              <w:rPr>
                <w:bCs/>
                <w:sz w:val="18"/>
                <w:szCs w:val="18"/>
              </w:rPr>
            </w:pPr>
            <w:r w:rsidRPr="00390651">
              <w:rPr>
                <w:bCs/>
                <w:color w:val="000000"/>
                <w:sz w:val="18"/>
                <w:szCs w:val="18"/>
              </w:rPr>
              <w:t>[</w:t>
            </w:r>
            <w:r w:rsidRPr="00390651">
              <w:rPr>
                <w:rFonts w:hint="eastAsia"/>
                <w:bCs/>
                <w:color w:val="000000"/>
                <w:sz w:val="18"/>
                <w:szCs w:val="18"/>
              </w:rPr>
              <w:t>工商管理文学学士</w:t>
            </w:r>
            <w:r w:rsidRPr="00390651">
              <w:rPr>
                <w:bCs/>
                <w:color w:val="000000"/>
                <w:sz w:val="18"/>
                <w:szCs w:val="18"/>
              </w:rPr>
              <w:t>B.A</w:t>
            </w:r>
            <w:r w:rsidRPr="00390651">
              <w:rPr>
                <w:color w:val="000000"/>
                <w:sz w:val="18"/>
                <w:szCs w:val="18"/>
              </w:rPr>
              <w:t>.</w:t>
            </w:r>
            <w:r w:rsidRPr="00390651">
              <w:rPr>
                <w:bCs/>
                <w:color w:val="000000"/>
                <w:sz w:val="18"/>
                <w:szCs w:val="18"/>
              </w:rPr>
              <w:t>B</w:t>
            </w:r>
            <w:r w:rsidRPr="00390651">
              <w:rPr>
                <w:color w:val="000000"/>
                <w:sz w:val="18"/>
                <w:szCs w:val="18"/>
              </w:rPr>
              <w:t>]</w:t>
            </w:r>
          </w:p>
        </w:tc>
        <w:tc>
          <w:tcPr>
            <w:tcW w:w="3896" w:type="dxa"/>
            <w:vAlign w:val="center"/>
          </w:tcPr>
          <w:p w:rsidR="00577561" w:rsidRPr="00390651" w:rsidRDefault="00577561" w:rsidP="00BC2954">
            <w:pPr>
              <w:widowControl/>
              <w:shd w:val="clear" w:color="auto" w:fill="FFFFFF"/>
              <w:spacing w:afterLines="20" w:line="340" w:lineRule="exact"/>
              <w:jc w:val="left"/>
              <w:textAlignment w:val="baseline"/>
              <w:rPr>
                <w:color w:val="000000"/>
                <w:kern w:val="0"/>
                <w:sz w:val="18"/>
                <w:szCs w:val="18"/>
                <w:lang w:eastAsia="en-US"/>
              </w:rPr>
            </w:pPr>
            <w:r w:rsidRPr="00390651">
              <w:rPr>
                <w:rFonts w:hint="eastAsia"/>
                <w:bCs/>
                <w:color w:val="000000"/>
                <w:sz w:val="18"/>
                <w:szCs w:val="18"/>
              </w:rPr>
              <w:t>本专业旨在将学生培养成为可以设计、应用和管理商业系统的专业人才。完成本专业的学习后，学生还应该了解管理过程当中的一些复杂的、技术层面上的知识。</w:t>
            </w:r>
            <w:r w:rsidRPr="00390651">
              <w:rPr>
                <w:rFonts w:hint="eastAsia"/>
                <w:color w:val="000000"/>
                <w:kern w:val="0"/>
                <w:sz w:val="18"/>
                <w:szCs w:val="18"/>
              </w:rPr>
              <w:t>更多信息：</w:t>
            </w:r>
            <w:r w:rsidRPr="00390651">
              <w:rPr>
                <w:color w:val="000000"/>
                <w:kern w:val="0"/>
                <w:sz w:val="18"/>
                <w:szCs w:val="18"/>
                <w:lang w:eastAsia="en-US"/>
              </w:rPr>
              <w:t xml:space="preserve"> </w:t>
            </w:r>
            <w:hyperlink r:id="rId21" w:history="1">
              <w:r w:rsidRPr="00390651">
                <w:rPr>
                  <w:rStyle w:val="Hyperlink"/>
                  <w:kern w:val="0"/>
                  <w:sz w:val="18"/>
                  <w:szCs w:val="18"/>
                  <w:lang w:eastAsia="en-US"/>
                </w:rPr>
                <w:t>http://www.ewu.edu/cbpa/programs/management-information-systems</w:t>
              </w:r>
            </w:hyperlink>
          </w:p>
        </w:tc>
      </w:tr>
      <w:tr w:rsidR="00577561" w:rsidRPr="00390651" w:rsidTr="00723A98">
        <w:trPr>
          <w:trHeight w:val="2399"/>
          <w:jc w:val="center"/>
        </w:trPr>
        <w:tc>
          <w:tcPr>
            <w:tcW w:w="666" w:type="dxa"/>
            <w:vAlign w:val="center"/>
          </w:tcPr>
          <w:p w:rsidR="00577561" w:rsidRPr="00390651" w:rsidRDefault="00577561" w:rsidP="00CF3127">
            <w:pPr>
              <w:pStyle w:val="ListParagraph"/>
              <w:numPr>
                <w:ilvl w:val="0"/>
                <w:numId w:val="5"/>
              </w:numPr>
              <w:spacing w:line="290" w:lineRule="exact"/>
              <w:ind w:firstLineChars="0"/>
              <w:jc w:val="center"/>
              <w:rPr>
                <w:bCs/>
                <w:color w:val="000000"/>
                <w:sz w:val="18"/>
                <w:szCs w:val="18"/>
              </w:rPr>
            </w:pPr>
          </w:p>
        </w:tc>
        <w:tc>
          <w:tcPr>
            <w:tcW w:w="2437" w:type="dxa"/>
            <w:vAlign w:val="center"/>
          </w:tcPr>
          <w:p w:rsidR="00577561" w:rsidRPr="00390651" w:rsidRDefault="00577561" w:rsidP="00107247">
            <w:pPr>
              <w:spacing w:line="240" w:lineRule="exact"/>
              <w:rPr>
                <w:bCs/>
                <w:color w:val="000000"/>
                <w:sz w:val="18"/>
                <w:szCs w:val="18"/>
              </w:rPr>
            </w:pPr>
            <w:r w:rsidRPr="00390651">
              <w:rPr>
                <w:rFonts w:hint="eastAsia"/>
                <w:bCs/>
                <w:color w:val="000000"/>
                <w:sz w:val="18"/>
                <w:szCs w:val="18"/>
              </w:rPr>
              <w:t>地质学</w:t>
            </w:r>
            <w:r w:rsidRPr="00390651">
              <w:rPr>
                <w:bCs/>
                <w:color w:val="000000"/>
                <w:kern w:val="0"/>
                <w:sz w:val="18"/>
                <w:szCs w:val="18"/>
              </w:rPr>
              <w:t>Geology</w:t>
            </w:r>
          </w:p>
          <w:p w:rsidR="00577561" w:rsidRPr="00390651" w:rsidRDefault="00577561" w:rsidP="00107247">
            <w:pPr>
              <w:spacing w:line="240" w:lineRule="exact"/>
              <w:rPr>
                <w:bCs/>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896" w:type="dxa"/>
            <w:vAlign w:val="center"/>
          </w:tcPr>
          <w:p w:rsidR="00577561" w:rsidRPr="00390651" w:rsidRDefault="00577561" w:rsidP="00BC2954">
            <w:pPr>
              <w:widowControl/>
              <w:shd w:val="clear" w:color="auto" w:fill="FFFFFF"/>
              <w:spacing w:afterLines="20" w:line="340" w:lineRule="exact"/>
              <w:jc w:val="left"/>
              <w:textAlignment w:val="baseline"/>
              <w:rPr>
                <w:color w:val="000000"/>
                <w:sz w:val="18"/>
                <w:szCs w:val="18"/>
                <w:shd w:val="clear" w:color="auto" w:fill="E6ECF1"/>
              </w:rPr>
            </w:pPr>
            <w:r w:rsidRPr="00390651">
              <w:rPr>
                <w:rFonts w:hint="eastAsia"/>
                <w:bCs/>
                <w:color w:val="000000"/>
                <w:sz w:val="18"/>
                <w:szCs w:val="18"/>
              </w:rPr>
              <w:t>本专业将涉及化学、物理、生物、数学等学科的学习。重点介绍现场研究和先进化学、物理分析技术在地球进化、资源开发、环境质量与危害等研究领域中的应用。旨在使学生可以进入研究生院继续深造，成为职业的地质学家。</w:t>
            </w:r>
            <w:r w:rsidRPr="00390651">
              <w:rPr>
                <w:rFonts w:hint="eastAsia"/>
                <w:bCs/>
                <w:color w:val="000000"/>
                <w:spacing w:val="-14"/>
                <w:sz w:val="18"/>
                <w:szCs w:val="18"/>
              </w:rPr>
              <w:t>更多信息：</w:t>
            </w:r>
            <w:r w:rsidRPr="00390651">
              <w:rPr>
                <w:bCs/>
                <w:color w:val="000000"/>
                <w:spacing w:val="-14"/>
                <w:sz w:val="18"/>
                <w:szCs w:val="18"/>
              </w:rPr>
              <w:t xml:space="preserve"> </w:t>
            </w:r>
            <w:hyperlink r:id="rId22" w:history="1">
              <w:r w:rsidRPr="00390651">
                <w:rPr>
                  <w:rStyle w:val="Hyperlink"/>
                  <w:spacing w:val="-14"/>
                  <w:sz w:val="18"/>
                  <w:szCs w:val="18"/>
                </w:rPr>
                <w:t>http://www.ewu.edu/cshe/programs/geology</w:t>
              </w:r>
            </w:hyperlink>
          </w:p>
        </w:tc>
      </w:tr>
      <w:tr w:rsidR="00577561" w:rsidRPr="00390651" w:rsidTr="00723A98">
        <w:trPr>
          <w:trHeight w:val="1046"/>
          <w:jc w:val="center"/>
        </w:trPr>
        <w:tc>
          <w:tcPr>
            <w:tcW w:w="666" w:type="dxa"/>
            <w:vAlign w:val="center"/>
          </w:tcPr>
          <w:p w:rsidR="00577561" w:rsidRPr="00390651" w:rsidRDefault="00577561" w:rsidP="00CF3127">
            <w:pPr>
              <w:pStyle w:val="ListParagraph"/>
              <w:numPr>
                <w:ilvl w:val="0"/>
                <w:numId w:val="5"/>
              </w:numPr>
              <w:spacing w:line="200" w:lineRule="exact"/>
              <w:ind w:firstLineChars="0"/>
              <w:jc w:val="center"/>
              <w:rPr>
                <w:bCs/>
                <w:sz w:val="18"/>
                <w:szCs w:val="18"/>
              </w:rPr>
            </w:pPr>
          </w:p>
        </w:tc>
        <w:tc>
          <w:tcPr>
            <w:tcW w:w="2437" w:type="dxa"/>
            <w:vAlign w:val="center"/>
          </w:tcPr>
          <w:p w:rsidR="00577561" w:rsidRPr="00390651" w:rsidRDefault="00577561" w:rsidP="00107247">
            <w:pPr>
              <w:spacing w:line="220" w:lineRule="exact"/>
              <w:rPr>
                <w:bCs/>
                <w:sz w:val="18"/>
                <w:szCs w:val="18"/>
              </w:rPr>
            </w:pPr>
            <w:r w:rsidRPr="00390651">
              <w:rPr>
                <w:rFonts w:hint="eastAsia"/>
                <w:bCs/>
                <w:sz w:val="18"/>
                <w:szCs w:val="18"/>
              </w:rPr>
              <w:t>管理学（通用商务）</w:t>
            </w:r>
          </w:p>
          <w:p w:rsidR="00577561" w:rsidRPr="00390651" w:rsidRDefault="00577561" w:rsidP="00107247">
            <w:pPr>
              <w:spacing w:line="220" w:lineRule="exact"/>
              <w:rPr>
                <w:bCs/>
                <w:spacing w:val="-12"/>
                <w:kern w:val="0"/>
                <w:sz w:val="18"/>
                <w:szCs w:val="18"/>
              </w:rPr>
            </w:pPr>
            <w:r w:rsidRPr="00390651">
              <w:rPr>
                <w:bCs/>
                <w:spacing w:val="-12"/>
                <w:kern w:val="0"/>
                <w:sz w:val="18"/>
                <w:szCs w:val="18"/>
              </w:rPr>
              <w:t>Management (General Business)</w:t>
            </w:r>
          </w:p>
          <w:p w:rsidR="00577561" w:rsidRPr="00390651" w:rsidRDefault="00577561" w:rsidP="00107247">
            <w:pPr>
              <w:spacing w:line="220" w:lineRule="exact"/>
              <w:rPr>
                <w:bCs/>
                <w:sz w:val="18"/>
                <w:szCs w:val="18"/>
              </w:rPr>
            </w:pPr>
            <w:r w:rsidRPr="00390651">
              <w:rPr>
                <w:bCs/>
                <w:sz w:val="18"/>
                <w:szCs w:val="18"/>
              </w:rPr>
              <w:t>[</w:t>
            </w:r>
            <w:r w:rsidRPr="00390651">
              <w:rPr>
                <w:rFonts w:hint="eastAsia"/>
                <w:sz w:val="18"/>
                <w:szCs w:val="18"/>
              </w:rPr>
              <w:t>工商管理文学学士</w:t>
            </w:r>
            <w:r w:rsidRPr="00390651">
              <w:rPr>
                <w:sz w:val="18"/>
                <w:szCs w:val="18"/>
              </w:rPr>
              <w:t>B.A.B ]</w:t>
            </w:r>
          </w:p>
        </w:tc>
        <w:tc>
          <w:tcPr>
            <w:tcW w:w="3896" w:type="dxa"/>
            <w:vMerge w:val="restart"/>
            <w:vAlign w:val="center"/>
          </w:tcPr>
          <w:p w:rsidR="00577561" w:rsidRPr="00390651" w:rsidRDefault="00577561" w:rsidP="00723A98">
            <w:pPr>
              <w:widowControl/>
              <w:shd w:val="clear" w:color="auto" w:fill="FFFFFF"/>
              <w:spacing w:line="340" w:lineRule="exact"/>
              <w:jc w:val="left"/>
              <w:textAlignment w:val="baseline"/>
              <w:rPr>
                <w:color w:val="000000"/>
                <w:kern w:val="0"/>
                <w:sz w:val="18"/>
                <w:szCs w:val="18"/>
                <w:lang w:eastAsia="en-US"/>
              </w:rPr>
            </w:pPr>
            <w:r w:rsidRPr="00390651">
              <w:rPr>
                <w:rFonts w:hint="eastAsia"/>
                <w:bCs/>
                <w:color w:val="000000"/>
                <w:sz w:val="18"/>
                <w:szCs w:val="18"/>
              </w:rPr>
              <w:t>对管理学感兴趣的学生可以选择此专业。本专业包括通用商务、人力资源管理、管理学三个方向。本专业通过了</w:t>
            </w:r>
            <w:r w:rsidRPr="00390651">
              <w:rPr>
                <w:bCs/>
                <w:color w:val="000000"/>
                <w:sz w:val="18"/>
                <w:szCs w:val="18"/>
              </w:rPr>
              <w:t>AASCB</w:t>
            </w:r>
            <w:r w:rsidRPr="00390651">
              <w:rPr>
                <w:rFonts w:hint="eastAsia"/>
                <w:bCs/>
                <w:color w:val="000000"/>
                <w:sz w:val="18"/>
                <w:szCs w:val="18"/>
              </w:rPr>
              <w:t>认证。</w:t>
            </w:r>
            <w:r w:rsidRPr="00390651">
              <w:rPr>
                <w:rFonts w:hint="eastAsia"/>
                <w:color w:val="000000"/>
                <w:kern w:val="0"/>
                <w:sz w:val="18"/>
                <w:szCs w:val="18"/>
              </w:rPr>
              <w:t>更多信息：</w:t>
            </w:r>
            <w:r w:rsidRPr="00390651">
              <w:rPr>
                <w:color w:val="000000"/>
                <w:kern w:val="0"/>
                <w:sz w:val="18"/>
                <w:szCs w:val="18"/>
                <w:lang w:eastAsia="en-US"/>
              </w:rPr>
              <w:t xml:space="preserve"> </w:t>
            </w:r>
            <w:hyperlink r:id="rId23" w:history="1">
              <w:r w:rsidRPr="00390651">
                <w:rPr>
                  <w:rStyle w:val="Hyperlink"/>
                  <w:kern w:val="0"/>
                  <w:sz w:val="18"/>
                  <w:szCs w:val="18"/>
                  <w:lang w:eastAsia="en-US"/>
                </w:rPr>
                <w:t>http://www.ewu.edu/cbpa/programs/management</w:t>
              </w:r>
            </w:hyperlink>
          </w:p>
        </w:tc>
      </w:tr>
      <w:tr w:rsidR="00577561" w:rsidRPr="00390651" w:rsidTr="00723A98">
        <w:trPr>
          <w:trHeight w:val="1132"/>
          <w:jc w:val="center"/>
        </w:trPr>
        <w:tc>
          <w:tcPr>
            <w:tcW w:w="666" w:type="dxa"/>
            <w:vAlign w:val="center"/>
          </w:tcPr>
          <w:p w:rsidR="00577561" w:rsidRPr="00390651" w:rsidRDefault="00577561" w:rsidP="00CF3127">
            <w:pPr>
              <w:pStyle w:val="ListParagraph"/>
              <w:numPr>
                <w:ilvl w:val="0"/>
                <w:numId w:val="5"/>
              </w:numPr>
              <w:spacing w:line="200" w:lineRule="exact"/>
              <w:ind w:firstLineChars="0"/>
              <w:jc w:val="center"/>
              <w:rPr>
                <w:bCs/>
                <w:sz w:val="18"/>
                <w:szCs w:val="18"/>
              </w:rPr>
            </w:pPr>
          </w:p>
        </w:tc>
        <w:tc>
          <w:tcPr>
            <w:tcW w:w="2437" w:type="dxa"/>
            <w:vAlign w:val="center"/>
          </w:tcPr>
          <w:p w:rsidR="00577561" w:rsidRPr="00390651" w:rsidRDefault="00577561" w:rsidP="00107247">
            <w:pPr>
              <w:spacing w:line="220" w:lineRule="exact"/>
              <w:rPr>
                <w:bCs/>
                <w:sz w:val="18"/>
                <w:szCs w:val="18"/>
              </w:rPr>
            </w:pPr>
            <w:r w:rsidRPr="00390651">
              <w:rPr>
                <w:rFonts w:hint="eastAsia"/>
                <w:bCs/>
                <w:sz w:val="18"/>
                <w:szCs w:val="18"/>
              </w:rPr>
              <w:t>管理学（管理学）</w:t>
            </w:r>
          </w:p>
          <w:p w:rsidR="00577561" w:rsidRPr="00390651" w:rsidRDefault="00577561" w:rsidP="00107247">
            <w:pPr>
              <w:spacing w:line="220" w:lineRule="exact"/>
              <w:rPr>
                <w:bCs/>
                <w:kern w:val="0"/>
                <w:sz w:val="18"/>
                <w:szCs w:val="18"/>
              </w:rPr>
            </w:pPr>
            <w:r w:rsidRPr="00390651">
              <w:rPr>
                <w:bCs/>
                <w:kern w:val="0"/>
                <w:sz w:val="18"/>
                <w:szCs w:val="18"/>
              </w:rPr>
              <w:t>Management</w:t>
            </w:r>
            <w:r w:rsidRPr="00390651">
              <w:rPr>
                <w:rFonts w:hint="eastAsia"/>
                <w:bCs/>
                <w:kern w:val="0"/>
                <w:sz w:val="18"/>
                <w:szCs w:val="18"/>
              </w:rPr>
              <w:t>（</w:t>
            </w:r>
            <w:r w:rsidRPr="00390651">
              <w:rPr>
                <w:bCs/>
                <w:kern w:val="0"/>
                <w:sz w:val="18"/>
                <w:szCs w:val="18"/>
              </w:rPr>
              <w:t>Management</w:t>
            </w:r>
            <w:r w:rsidRPr="00390651">
              <w:rPr>
                <w:rFonts w:hint="eastAsia"/>
                <w:bCs/>
                <w:kern w:val="0"/>
                <w:sz w:val="18"/>
                <w:szCs w:val="18"/>
              </w:rPr>
              <w:t>）</w:t>
            </w:r>
          </w:p>
          <w:p w:rsidR="00577561" w:rsidRPr="00390651" w:rsidRDefault="00577561" w:rsidP="00107247">
            <w:pPr>
              <w:spacing w:line="220" w:lineRule="exact"/>
              <w:rPr>
                <w:bCs/>
                <w:sz w:val="18"/>
                <w:szCs w:val="18"/>
              </w:rPr>
            </w:pPr>
            <w:r w:rsidRPr="00390651">
              <w:rPr>
                <w:bCs/>
                <w:sz w:val="18"/>
                <w:szCs w:val="18"/>
              </w:rPr>
              <w:t>[</w:t>
            </w:r>
            <w:r w:rsidRPr="00390651">
              <w:rPr>
                <w:rFonts w:hint="eastAsia"/>
                <w:sz w:val="18"/>
                <w:szCs w:val="18"/>
              </w:rPr>
              <w:t>工商管理文学学士</w:t>
            </w:r>
            <w:r w:rsidRPr="00390651">
              <w:rPr>
                <w:sz w:val="18"/>
                <w:szCs w:val="18"/>
              </w:rPr>
              <w:t>B.A.B]</w:t>
            </w:r>
          </w:p>
        </w:tc>
        <w:tc>
          <w:tcPr>
            <w:tcW w:w="3896" w:type="dxa"/>
            <w:vMerge/>
            <w:vAlign w:val="center"/>
          </w:tcPr>
          <w:p w:rsidR="00577561" w:rsidRPr="00390651" w:rsidRDefault="00577561" w:rsidP="00723A98">
            <w:pPr>
              <w:shd w:val="clear" w:color="auto" w:fill="FFFFFF"/>
              <w:spacing w:line="340" w:lineRule="exact"/>
              <w:rPr>
                <w:bCs/>
                <w:sz w:val="18"/>
                <w:szCs w:val="18"/>
              </w:rPr>
            </w:pPr>
          </w:p>
        </w:tc>
      </w:tr>
      <w:tr w:rsidR="00577561" w:rsidRPr="00390651" w:rsidTr="00723A98">
        <w:trPr>
          <w:trHeight w:val="1119"/>
          <w:jc w:val="center"/>
        </w:trPr>
        <w:tc>
          <w:tcPr>
            <w:tcW w:w="666" w:type="dxa"/>
            <w:vAlign w:val="center"/>
          </w:tcPr>
          <w:p w:rsidR="00577561" w:rsidRPr="00390651" w:rsidRDefault="00577561" w:rsidP="00CF3127">
            <w:pPr>
              <w:pStyle w:val="ListParagraph"/>
              <w:numPr>
                <w:ilvl w:val="0"/>
                <w:numId w:val="5"/>
              </w:numPr>
              <w:spacing w:line="200" w:lineRule="exact"/>
              <w:ind w:firstLineChars="0"/>
              <w:jc w:val="center"/>
              <w:rPr>
                <w:bCs/>
                <w:sz w:val="18"/>
                <w:szCs w:val="18"/>
              </w:rPr>
            </w:pPr>
          </w:p>
        </w:tc>
        <w:tc>
          <w:tcPr>
            <w:tcW w:w="2437" w:type="dxa"/>
            <w:vAlign w:val="center"/>
          </w:tcPr>
          <w:p w:rsidR="00577561" w:rsidRPr="00390651" w:rsidRDefault="00577561" w:rsidP="00107247">
            <w:pPr>
              <w:spacing w:line="200" w:lineRule="exact"/>
              <w:rPr>
                <w:spacing w:val="-4"/>
                <w:sz w:val="18"/>
                <w:szCs w:val="18"/>
              </w:rPr>
            </w:pPr>
            <w:r w:rsidRPr="00390651">
              <w:rPr>
                <w:rFonts w:hint="eastAsia"/>
                <w:bCs/>
                <w:sz w:val="18"/>
                <w:szCs w:val="18"/>
              </w:rPr>
              <w:t>管理学（人力资源管理）</w:t>
            </w:r>
            <w:r w:rsidRPr="00390651">
              <w:rPr>
                <w:spacing w:val="-4"/>
                <w:sz w:val="18"/>
                <w:szCs w:val="18"/>
              </w:rPr>
              <w:t>Management</w:t>
            </w:r>
          </w:p>
          <w:p w:rsidR="00577561" w:rsidRPr="00390651" w:rsidRDefault="00577561" w:rsidP="00107247">
            <w:pPr>
              <w:spacing w:line="200" w:lineRule="exact"/>
              <w:rPr>
                <w:bCs/>
                <w:spacing w:val="-10"/>
                <w:kern w:val="0"/>
                <w:sz w:val="18"/>
                <w:szCs w:val="18"/>
              </w:rPr>
            </w:pPr>
            <w:r w:rsidRPr="00390651">
              <w:rPr>
                <w:spacing w:val="-10"/>
                <w:sz w:val="18"/>
                <w:szCs w:val="18"/>
              </w:rPr>
              <w:t>(</w:t>
            </w:r>
            <w:r w:rsidRPr="00390651">
              <w:rPr>
                <w:bCs/>
                <w:spacing w:val="-10"/>
                <w:kern w:val="0"/>
                <w:sz w:val="18"/>
                <w:szCs w:val="18"/>
              </w:rPr>
              <w:t>Human Resource Management)</w:t>
            </w:r>
          </w:p>
          <w:p w:rsidR="00577561" w:rsidRPr="00390651" w:rsidRDefault="00577561" w:rsidP="00107247">
            <w:pPr>
              <w:spacing w:line="200" w:lineRule="exact"/>
              <w:rPr>
                <w:bCs/>
                <w:sz w:val="18"/>
                <w:szCs w:val="18"/>
              </w:rPr>
            </w:pPr>
            <w:r w:rsidRPr="00390651">
              <w:rPr>
                <w:bCs/>
                <w:sz w:val="18"/>
                <w:szCs w:val="18"/>
              </w:rPr>
              <w:t>[</w:t>
            </w:r>
            <w:r w:rsidRPr="00390651">
              <w:rPr>
                <w:rFonts w:hint="eastAsia"/>
                <w:sz w:val="18"/>
                <w:szCs w:val="18"/>
              </w:rPr>
              <w:t>工商管理文学学士</w:t>
            </w:r>
            <w:r w:rsidRPr="00390651">
              <w:rPr>
                <w:sz w:val="18"/>
                <w:szCs w:val="18"/>
              </w:rPr>
              <w:t>B.A.B]</w:t>
            </w:r>
          </w:p>
        </w:tc>
        <w:tc>
          <w:tcPr>
            <w:tcW w:w="3896" w:type="dxa"/>
            <w:vMerge/>
            <w:vAlign w:val="center"/>
          </w:tcPr>
          <w:p w:rsidR="00577561" w:rsidRPr="00390651" w:rsidRDefault="00577561" w:rsidP="00723A98">
            <w:pPr>
              <w:shd w:val="clear" w:color="auto" w:fill="FFFFFF"/>
              <w:spacing w:line="340" w:lineRule="exact"/>
              <w:rPr>
                <w:bCs/>
                <w:sz w:val="18"/>
                <w:szCs w:val="18"/>
              </w:rPr>
            </w:pPr>
          </w:p>
        </w:tc>
      </w:tr>
      <w:tr w:rsidR="00577561" w:rsidRPr="00390651" w:rsidTr="00723A98">
        <w:trPr>
          <w:trHeight w:val="1547"/>
          <w:jc w:val="center"/>
        </w:trPr>
        <w:tc>
          <w:tcPr>
            <w:tcW w:w="666" w:type="dxa"/>
            <w:vAlign w:val="center"/>
          </w:tcPr>
          <w:p w:rsidR="00577561" w:rsidRPr="00390651" w:rsidRDefault="00577561" w:rsidP="00CF3127">
            <w:pPr>
              <w:pStyle w:val="ListParagraph"/>
              <w:numPr>
                <w:ilvl w:val="0"/>
                <w:numId w:val="5"/>
              </w:numPr>
              <w:spacing w:line="290" w:lineRule="exact"/>
              <w:ind w:firstLineChars="0"/>
              <w:jc w:val="center"/>
              <w:rPr>
                <w:bCs/>
                <w:color w:val="000000"/>
                <w:sz w:val="18"/>
                <w:szCs w:val="18"/>
              </w:rPr>
            </w:pPr>
          </w:p>
        </w:tc>
        <w:tc>
          <w:tcPr>
            <w:tcW w:w="2437" w:type="dxa"/>
            <w:vAlign w:val="center"/>
          </w:tcPr>
          <w:p w:rsidR="00577561" w:rsidRPr="00390651" w:rsidRDefault="00577561" w:rsidP="00107247">
            <w:pPr>
              <w:spacing w:line="240" w:lineRule="exact"/>
              <w:rPr>
                <w:bCs/>
                <w:color w:val="000000"/>
                <w:sz w:val="18"/>
                <w:szCs w:val="18"/>
              </w:rPr>
            </w:pPr>
            <w:r w:rsidRPr="00390651">
              <w:rPr>
                <w:rFonts w:hint="eastAsia"/>
                <w:bCs/>
                <w:color w:val="000000"/>
                <w:sz w:val="18"/>
                <w:szCs w:val="18"/>
              </w:rPr>
              <w:t>专业会计</w:t>
            </w:r>
          </w:p>
          <w:p w:rsidR="00577561" w:rsidRPr="00390651" w:rsidRDefault="00577561" w:rsidP="00107247">
            <w:pPr>
              <w:spacing w:line="240" w:lineRule="exact"/>
              <w:rPr>
                <w:bCs/>
                <w:color w:val="000000"/>
                <w:sz w:val="18"/>
                <w:szCs w:val="18"/>
              </w:rPr>
            </w:pPr>
            <w:r w:rsidRPr="00390651">
              <w:rPr>
                <w:bCs/>
                <w:color w:val="000000"/>
                <w:sz w:val="18"/>
                <w:szCs w:val="18"/>
              </w:rPr>
              <w:t>Professional Accounting</w:t>
            </w:r>
          </w:p>
          <w:p w:rsidR="00577561" w:rsidRPr="00390651" w:rsidRDefault="00577561" w:rsidP="00107247">
            <w:pPr>
              <w:spacing w:line="240" w:lineRule="exact"/>
              <w:rPr>
                <w:bCs/>
                <w:sz w:val="18"/>
                <w:szCs w:val="18"/>
              </w:rPr>
            </w:pPr>
            <w:r w:rsidRPr="00390651">
              <w:rPr>
                <w:bCs/>
                <w:color w:val="000000"/>
                <w:sz w:val="18"/>
                <w:szCs w:val="18"/>
              </w:rPr>
              <w:t>[</w:t>
            </w:r>
            <w:r w:rsidRPr="00390651">
              <w:rPr>
                <w:rFonts w:hint="eastAsia"/>
                <w:bCs/>
                <w:color w:val="000000"/>
                <w:sz w:val="18"/>
                <w:szCs w:val="18"/>
              </w:rPr>
              <w:t>工商管理</w:t>
            </w:r>
            <w:r w:rsidRPr="00390651">
              <w:rPr>
                <w:rFonts w:hint="eastAsia"/>
                <w:color w:val="000000"/>
                <w:sz w:val="18"/>
                <w:szCs w:val="18"/>
              </w:rPr>
              <w:t>文学</w:t>
            </w:r>
            <w:r w:rsidRPr="00390651">
              <w:rPr>
                <w:rFonts w:hint="eastAsia"/>
                <w:bCs/>
                <w:color w:val="000000"/>
                <w:sz w:val="18"/>
                <w:szCs w:val="18"/>
              </w:rPr>
              <w:t>学士</w:t>
            </w:r>
            <w:r w:rsidRPr="00390651">
              <w:rPr>
                <w:bCs/>
                <w:color w:val="000000"/>
                <w:sz w:val="18"/>
                <w:szCs w:val="18"/>
              </w:rPr>
              <w:t>B.A.B]</w:t>
            </w:r>
          </w:p>
        </w:tc>
        <w:tc>
          <w:tcPr>
            <w:tcW w:w="3896" w:type="dxa"/>
            <w:vAlign w:val="center"/>
          </w:tcPr>
          <w:p w:rsidR="00577561" w:rsidRPr="00390651" w:rsidRDefault="00577561" w:rsidP="00723A98">
            <w:pPr>
              <w:widowControl/>
              <w:shd w:val="clear" w:color="auto" w:fill="FFFFFF"/>
              <w:spacing w:line="340" w:lineRule="exact"/>
              <w:jc w:val="left"/>
              <w:textAlignment w:val="baseline"/>
              <w:rPr>
                <w:color w:val="F2F2F2"/>
                <w:kern w:val="0"/>
                <w:sz w:val="18"/>
                <w:szCs w:val="18"/>
                <w:lang w:eastAsia="en-US"/>
              </w:rPr>
            </w:pPr>
            <w:r w:rsidRPr="00390651">
              <w:rPr>
                <w:rFonts w:hint="eastAsia"/>
                <w:bCs/>
                <w:color w:val="000000"/>
                <w:sz w:val="18"/>
                <w:szCs w:val="18"/>
              </w:rPr>
              <w:t>旨在使学生可以进入会计公司、相关产业、政府部门或非营利性组织就职。本专业通过了</w:t>
            </w:r>
            <w:r w:rsidRPr="00390651">
              <w:rPr>
                <w:bCs/>
                <w:color w:val="000000"/>
                <w:sz w:val="18"/>
                <w:szCs w:val="18"/>
              </w:rPr>
              <w:t>AASCB</w:t>
            </w:r>
            <w:r w:rsidRPr="00390651">
              <w:rPr>
                <w:rFonts w:hint="eastAsia"/>
                <w:bCs/>
                <w:color w:val="000000"/>
                <w:sz w:val="18"/>
                <w:szCs w:val="18"/>
              </w:rPr>
              <w:t>认证。更多信息：</w:t>
            </w:r>
            <w:r w:rsidRPr="00390651">
              <w:rPr>
                <w:color w:val="000000"/>
                <w:kern w:val="0"/>
                <w:sz w:val="18"/>
                <w:szCs w:val="18"/>
                <w:lang w:eastAsia="en-US"/>
              </w:rPr>
              <w:t xml:space="preserve"> </w:t>
            </w:r>
            <w:hyperlink r:id="rId24" w:history="1">
              <w:r w:rsidRPr="00390651">
                <w:rPr>
                  <w:rStyle w:val="Hyperlink"/>
                  <w:kern w:val="0"/>
                  <w:sz w:val="18"/>
                  <w:szCs w:val="18"/>
                  <w:lang w:eastAsia="en-US"/>
                </w:rPr>
                <w:t>http://www.ewu.edu/cbpa/programs/accounting</w:t>
              </w:r>
            </w:hyperlink>
          </w:p>
        </w:tc>
      </w:tr>
    </w:tbl>
    <w:p w:rsidR="00577561" w:rsidRPr="00537325" w:rsidRDefault="00577561" w:rsidP="00BC2954">
      <w:pPr>
        <w:spacing w:afterLines="50" w:line="360" w:lineRule="exact"/>
        <w:rPr>
          <w:b/>
          <w:color w:val="000000"/>
          <w:szCs w:val="21"/>
        </w:rPr>
      </w:pPr>
      <w:bookmarkStart w:id="5" w:name="OLE_LINK2"/>
      <w:r w:rsidRPr="00537325">
        <w:rPr>
          <w:rFonts w:hint="eastAsia"/>
          <w:b/>
          <w:color w:val="000000"/>
          <w:szCs w:val="21"/>
        </w:rPr>
        <w:t>美国加州州立大学圣贝纳迪诺（</w:t>
      </w:r>
      <w:r w:rsidRPr="00537325">
        <w:rPr>
          <w:b/>
          <w:color w:val="000000"/>
          <w:szCs w:val="21"/>
        </w:rPr>
        <w:t>CSUSB</w:t>
      </w:r>
      <w:r w:rsidRPr="00537325">
        <w:rPr>
          <w:rFonts w:hint="eastAsia"/>
          <w:b/>
          <w:color w:val="000000"/>
          <w:szCs w:val="21"/>
        </w:rPr>
        <w:t>）</w:t>
      </w:r>
      <w:bookmarkStart w:id="6" w:name="OLE_LINK1"/>
      <w:r w:rsidRPr="00537325">
        <w:rPr>
          <w:b/>
          <w:color w:val="000000"/>
          <w:szCs w:val="21"/>
        </w:rPr>
        <w:fldChar w:fldCharType="begin"/>
      </w:r>
      <w:r w:rsidRPr="00537325">
        <w:rPr>
          <w:b/>
          <w:color w:val="000000"/>
          <w:szCs w:val="21"/>
        </w:rPr>
        <w:instrText xml:space="preserve"> HYPERLINK "http://www.csusb.edu" </w:instrText>
      </w:r>
      <w:r w:rsidRPr="002C514F">
        <w:rPr>
          <w:b/>
          <w:color w:val="000000"/>
          <w:szCs w:val="21"/>
        </w:rPr>
      </w:r>
      <w:r w:rsidRPr="00537325">
        <w:rPr>
          <w:b/>
          <w:color w:val="000000"/>
          <w:szCs w:val="21"/>
        </w:rPr>
        <w:fldChar w:fldCharType="separate"/>
      </w:r>
      <w:r w:rsidRPr="00537325">
        <w:rPr>
          <w:rStyle w:val="Hyperlink"/>
          <w:b/>
          <w:color w:val="000000"/>
          <w:szCs w:val="21"/>
        </w:rPr>
        <w:t>http://www.csusb.edu</w:t>
      </w:r>
      <w:r w:rsidRPr="00537325">
        <w:rPr>
          <w:b/>
          <w:color w:val="000000"/>
          <w:szCs w:val="21"/>
        </w:rPr>
        <w:fldChar w:fldCharType="end"/>
      </w:r>
      <w:bookmarkEnd w:id="5"/>
      <w:bookmarkEnd w:id="6"/>
    </w:p>
    <w:tbl>
      <w:tblPr>
        <w:tblW w:w="5039" w:type="pct"/>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36"/>
        <w:gridCol w:w="3815"/>
      </w:tblGrid>
      <w:tr w:rsidR="00577561" w:rsidRPr="00390651" w:rsidTr="00107247">
        <w:trPr>
          <w:trHeight w:val="397"/>
          <w:tblHeader/>
          <w:jc w:val="center"/>
        </w:trPr>
        <w:tc>
          <w:tcPr>
            <w:tcW w:w="709" w:type="dxa"/>
            <w:vAlign w:val="center"/>
          </w:tcPr>
          <w:p w:rsidR="00577561" w:rsidRPr="00390651" w:rsidRDefault="00577561" w:rsidP="00B74780">
            <w:pPr>
              <w:spacing w:line="260" w:lineRule="exact"/>
              <w:jc w:val="center"/>
              <w:rPr>
                <w:b/>
                <w:color w:val="000000"/>
                <w:sz w:val="18"/>
                <w:szCs w:val="18"/>
              </w:rPr>
            </w:pPr>
            <w:r w:rsidRPr="00390651">
              <w:rPr>
                <w:rFonts w:hint="eastAsia"/>
                <w:b/>
                <w:color w:val="000000"/>
                <w:sz w:val="18"/>
                <w:szCs w:val="18"/>
              </w:rPr>
              <w:t>序号</w:t>
            </w:r>
          </w:p>
        </w:tc>
        <w:tc>
          <w:tcPr>
            <w:tcW w:w="2436" w:type="dxa"/>
            <w:vAlign w:val="center"/>
          </w:tcPr>
          <w:p w:rsidR="00577561" w:rsidRPr="00390651" w:rsidRDefault="00577561" w:rsidP="00B74780">
            <w:pPr>
              <w:spacing w:line="260" w:lineRule="exact"/>
              <w:jc w:val="center"/>
              <w:rPr>
                <w:b/>
                <w:color w:val="000000"/>
                <w:sz w:val="18"/>
                <w:szCs w:val="18"/>
              </w:rPr>
            </w:pPr>
            <w:r w:rsidRPr="00390651">
              <w:rPr>
                <w:rFonts w:hint="eastAsia"/>
                <w:b/>
                <w:color w:val="000000"/>
                <w:sz w:val="18"/>
                <w:szCs w:val="18"/>
              </w:rPr>
              <w:t>本科专业和所授学位</w:t>
            </w:r>
          </w:p>
        </w:tc>
        <w:tc>
          <w:tcPr>
            <w:tcW w:w="3815" w:type="dxa"/>
            <w:vAlign w:val="center"/>
          </w:tcPr>
          <w:p w:rsidR="00577561" w:rsidRPr="00390651" w:rsidRDefault="00577561" w:rsidP="00B74780">
            <w:pPr>
              <w:spacing w:line="260" w:lineRule="exact"/>
              <w:jc w:val="center"/>
              <w:rPr>
                <w:b/>
                <w:color w:val="000000"/>
                <w:sz w:val="18"/>
                <w:szCs w:val="18"/>
              </w:rPr>
            </w:pPr>
            <w:r w:rsidRPr="00390651">
              <w:rPr>
                <w:rFonts w:hint="eastAsia"/>
                <w:b/>
                <w:color w:val="000000"/>
                <w:sz w:val="18"/>
                <w:szCs w:val="18"/>
              </w:rPr>
              <w:t>培养目标</w:t>
            </w:r>
          </w:p>
        </w:tc>
      </w:tr>
      <w:tr w:rsidR="00577561" w:rsidRPr="00390651" w:rsidTr="00107247">
        <w:trPr>
          <w:trHeight w:val="2613"/>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rPr>
                <w:color w:val="000000"/>
                <w:sz w:val="18"/>
                <w:szCs w:val="18"/>
              </w:rPr>
            </w:pPr>
            <w:r w:rsidRPr="00390651">
              <w:rPr>
                <w:rFonts w:hint="eastAsia"/>
                <w:color w:val="000000"/>
                <w:sz w:val="18"/>
                <w:szCs w:val="18"/>
              </w:rPr>
              <w:t>工商管理</w:t>
            </w:r>
            <w:r w:rsidRPr="00390651">
              <w:rPr>
                <w:color w:val="000000"/>
                <w:sz w:val="18"/>
                <w:szCs w:val="18"/>
              </w:rPr>
              <w:t>(</w:t>
            </w:r>
            <w:r w:rsidRPr="00390651">
              <w:rPr>
                <w:rFonts w:hint="eastAsia"/>
                <w:color w:val="000000"/>
                <w:sz w:val="18"/>
                <w:szCs w:val="18"/>
              </w:rPr>
              <w:t>会计学</w:t>
            </w:r>
            <w:r w:rsidRPr="00390651">
              <w:rPr>
                <w:color w:val="000000"/>
                <w:sz w:val="18"/>
                <w:szCs w:val="18"/>
              </w:rPr>
              <w:t>)</w:t>
            </w:r>
          </w:p>
          <w:p w:rsidR="00577561" w:rsidRPr="00390651" w:rsidRDefault="00577561" w:rsidP="00B74780">
            <w:pPr>
              <w:spacing w:line="260" w:lineRule="exact"/>
              <w:rPr>
                <w:color w:val="000000"/>
                <w:sz w:val="18"/>
                <w:szCs w:val="18"/>
              </w:rPr>
            </w:pPr>
            <w:r w:rsidRPr="00390651">
              <w:rPr>
                <w:color w:val="000000"/>
                <w:sz w:val="18"/>
                <w:szCs w:val="18"/>
              </w:rPr>
              <w:t>Administration (Accounting)</w:t>
            </w:r>
          </w:p>
          <w:p w:rsidR="00577561" w:rsidRPr="00390651" w:rsidRDefault="00577561" w:rsidP="00B7478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107247">
            <w:pPr>
              <w:spacing w:line="280" w:lineRule="exact"/>
              <w:jc w:val="left"/>
              <w:rPr>
                <w:color w:val="000000"/>
                <w:sz w:val="18"/>
                <w:szCs w:val="18"/>
              </w:rPr>
            </w:pPr>
            <w:r w:rsidRPr="00390651">
              <w:rPr>
                <w:rFonts w:hint="eastAsia"/>
                <w:color w:val="000000"/>
                <w:sz w:val="18"/>
                <w:szCs w:val="18"/>
              </w:rPr>
              <w:t>会计是商业管理中一个重要的组成部分。它集记录、分析和总结商务交易于一身</w:t>
            </w:r>
            <w:r w:rsidRPr="00390651">
              <w:rPr>
                <w:color w:val="000000"/>
                <w:sz w:val="18"/>
                <w:szCs w:val="18"/>
              </w:rPr>
              <w:t>,</w:t>
            </w:r>
            <w:r w:rsidRPr="00390651">
              <w:rPr>
                <w:rFonts w:hint="eastAsia"/>
                <w:color w:val="000000"/>
                <w:sz w:val="18"/>
                <w:szCs w:val="18"/>
              </w:rPr>
              <w:t>同时要负责报告和分析财政报告。会计理学学士学位致力于培养将来成为会计师、稽核员、财政经理、顾问和老师的人才。准备参加</w:t>
            </w:r>
            <w:r w:rsidRPr="00390651">
              <w:rPr>
                <w:color w:val="000000"/>
                <w:sz w:val="18"/>
                <w:szCs w:val="18"/>
              </w:rPr>
              <w:t>CPA</w:t>
            </w:r>
            <w:r w:rsidRPr="00390651">
              <w:rPr>
                <w:rFonts w:hint="eastAsia"/>
                <w:color w:val="000000"/>
                <w:sz w:val="18"/>
                <w:szCs w:val="18"/>
              </w:rPr>
              <w:t>注册会计师，</w:t>
            </w:r>
            <w:r w:rsidRPr="00390651">
              <w:rPr>
                <w:color w:val="000000"/>
                <w:sz w:val="18"/>
                <w:szCs w:val="18"/>
              </w:rPr>
              <w:t>CMA</w:t>
            </w:r>
            <w:r w:rsidRPr="00390651">
              <w:rPr>
                <w:rFonts w:hint="eastAsia"/>
                <w:color w:val="000000"/>
                <w:sz w:val="18"/>
                <w:szCs w:val="18"/>
              </w:rPr>
              <w:t>注册管理会计师和</w:t>
            </w:r>
            <w:r w:rsidRPr="00390651">
              <w:rPr>
                <w:color w:val="000000"/>
                <w:sz w:val="18"/>
                <w:szCs w:val="18"/>
              </w:rPr>
              <w:t>CIA</w:t>
            </w:r>
            <w:r w:rsidRPr="00390651">
              <w:rPr>
                <w:rFonts w:hint="eastAsia"/>
                <w:color w:val="000000"/>
                <w:sz w:val="18"/>
                <w:szCs w:val="18"/>
              </w:rPr>
              <w:t>注册国际稽核师的专业考试的学生必须修会计专业。会计专业毕业的学生将可以在注册会计师</w:t>
            </w:r>
            <w:r w:rsidRPr="00390651">
              <w:rPr>
                <w:color w:val="000000"/>
                <w:sz w:val="18"/>
                <w:szCs w:val="18"/>
              </w:rPr>
              <w:t>CPA</w:t>
            </w:r>
            <w:r w:rsidRPr="00390651">
              <w:rPr>
                <w:rFonts w:hint="eastAsia"/>
                <w:color w:val="000000"/>
                <w:sz w:val="18"/>
                <w:szCs w:val="18"/>
              </w:rPr>
              <w:t>公司、私人企业和公共机构找到工作。</w:t>
            </w:r>
          </w:p>
        </w:tc>
      </w:tr>
      <w:tr w:rsidR="00577561" w:rsidRPr="00390651" w:rsidTr="00107247">
        <w:trPr>
          <w:trHeight w:val="3246"/>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rPr>
                <w:color w:val="000000"/>
                <w:sz w:val="18"/>
                <w:szCs w:val="18"/>
              </w:rPr>
            </w:pPr>
            <w:r w:rsidRPr="00390651">
              <w:rPr>
                <w:rFonts w:hint="eastAsia"/>
                <w:color w:val="000000"/>
                <w:sz w:val="18"/>
                <w:szCs w:val="18"/>
              </w:rPr>
              <w:t>工商管理</w:t>
            </w:r>
            <w:r w:rsidRPr="00390651">
              <w:rPr>
                <w:color w:val="000000"/>
                <w:sz w:val="18"/>
                <w:szCs w:val="18"/>
              </w:rPr>
              <w:t>(</w:t>
            </w:r>
            <w:r w:rsidRPr="00390651">
              <w:rPr>
                <w:rFonts w:hint="eastAsia"/>
                <w:color w:val="000000"/>
                <w:sz w:val="18"/>
                <w:szCs w:val="18"/>
              </w:rPr>
              <w:t>金融</w:t>
            </w:r>
            <w:r w:rsidRPr="00390651">
              <w:rPr>
                <w:color w:val="000000"/>
                <w:sz w:val="18"/>
                <w:szCs w:val="18"/>
              </w:rPr>
              <w:t>)</w:t>
            </w:r>
          </w:p>
          <w:p w:rsidR="00577561" w:rsidRPr="00390651" w:rsidRDefault="00577561" w:rsidP="00B74780">
            <w:pPr>
              <w:spacing w:line="260" w:lineRule="exact"/>
              <w:rPr>
                <w:color w:val="000000"/>
                <w:sz w:val="18"/>
                <w:szCs w:val="18"/>
              </w:rPr>
            </w:pPr>
            <w:r w:rsidRPr="00390651">
              <w:rPr>
                <w:bCs/>
                <w:color w:val="000000"/>
                <w:sz w:val="18"/>
                <w:szCs w:val="18"/>
              </w:rPr>
              <w:t xml:space="preserve">Administration </w:t>
            </w:r>
            <w:r w:rsidRPr="00390651">
              <w:rPr>
                <w:color w:val="000000"/>
                <w:sz w:val="18"/>
                <w:szCs w:val="18"/>
              </w:rPr>
              <w:t>(Finance)</w:t>
            </w:r>
          </w:p>
          <w:p w:rsidR="00577561" w:rsidRPr="00390651" w:rsidRDefault="00577561" w:rsidP="00B7478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107247">
            <w:pPr>
              <w:spacing w:line="280" w:lineRule="exact"/>
              <w:jc w:val="left"/>
              <w:rPr>
                <w:color w:val="000000"/>
                <w:spacing w:val="-2"/>
                <w:sz w:val="18"/>
                <w:szCs w:val="18"/>
              </w:rPr>
            </w:pPr>
            <w:r w:rsidRPr="00390651">
              <w:rPr>
                <w:rFonts w:hint="eastAsia"/>
                <w:color w:val="000000"/>
                <w:spacing w:val="-2"/>
                <w:sz w:val="18"/>
                <w:szCs w:val="18"/>
              </w:rPr>
              <w:t>金融是一门管理货币和其他财政资产的艺术和科学。工商管理金融专业的学士学位金融方向提供理论、概念，技术和实践知识，以此在财政职能上服务于不同机构：财政或非财政机构、私人或公共机构、大型或小型机构、盈利性或非营利性机构。如果你对公司的资金流通感兴趣，例如金融市场的日常波动，或者能够灵活运用数字，金融将是适合你的职业。金融专业为学生在以下行业求职做准备：例如银行、金融策划、投资、保险业和房地产，以及制造业，贸易产业的管理财政功能的管理业务。</w:t>
            </w:r>
          </w:p>
        </w:tc>
      </w:tr>
      <w:tr w:rsidR="00577561" w:rsidRPr="00390651" w:rsidTr="00107247">
        <w:trPr>
          <w:trHeight w:val="1127"/>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rPr>
                <w:color w:val="000000"/>
                <w:spacing w:val="-6"/>
                <w:sz w:val="18"/>
                <w:szCs w:val="18"/>
              </w:rPr>
            </w:pPr>
            <w:r w:rsidRPr="00390651">
              <w:rPr>
                <w:rFonts w:hint="eastAsia"/>
                <w:color w:val="000000"/>
                <w:spacing w:val="-6"/>
                <w:sz w:val="18"/>
                <w:szCs w:val="18"/>
              </w:rPr>
              <w:t>工商管理</w:t>
            </w:r>
            <w:r w:rsidRPr="00390651">
              <w:rPr>
                <w:color w:val="000000"/>
                <w:spacing w:val="-6"/>
                <w:sz w:val="18"/>
                <w:szCs w:val="18"/>
              </w:rPr>
              <w:t>(</w:t>
            </w:r>
            <w:r w:rsidRPr="00390651">
              <w:rPr>
                <w:rFonts w:hint="eastAsia"/>
                <w:color w:val="000000"/>
                <w:spacing w:val="-6"/>
                <w:sz w:val="18"/>
                <w:szCs w:val="18"/>
              </w:rPr>
              <w:t>信息管理</w:t>
            </w:r>
            <w:r w:rsidRPr="00390651">
              <w:rPr>
                <w:color w:val="000000"/>
                <w:spacing w:val="-6"/>
                <w:sz w:val="18"/>
                <w:szCs w:val="18"/>
              </w:rPr>
              <w:t>)</w:t>
            </w:r>
          </w:p>
          <w:p w:rsidR="00577561" w:rsidRPr="00390651" w:rsidRDefault="00577561" w:rsidP="00B74780">
            <w:pPr>
              <w:spacing w:line="260" w:lineRule="exact"/>
              <w:rPr>
                <w:color w:val="000000"/>
                <w:spacing w:val="-6"/>
                <w:sz w:val="18"/>
                <w:szCs w:val="18"/>
              </w:rPr>
            </w:pPr>
            <w:r w:rsidRPr="00390651">
              <w:rPr>
                <w:color w:val="000000"/>
                <w:spacing w:val="-6"/>
                <w:sz w:val="18"/>
                <w:szCs w:val="18"/>
              </w:rPr>
              <w:t>Administration (Information Management)</w:t>
            </w:r>
          </w:p>
          <w:p w:rsidR="00577561" w:rsidRPr="00390651" w:rsidRDefault="00577561" w:rsidP="00B7478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Merge w:val="restart"/>
            <w:vAlign w:val="center"/>
          </w:tcPr>
          <w:p w:rsidR="00577561" w:rsidRPr="00390651" w:rsidRDefault="00577561" w:rsidP="00107247">
            <w:pPr>
              <w:spacing w:line="280" w:lineRule="exact"/>
              <w:jc w:val="left"/>
              <w:rPr>
                <w:color w:val="000000"/>
                <w:sz w:val="18"/>
                <w:szCs w:val="18"/>
              </w:rPr>
            </w:pPr>
            <w:r w:rsidRPr="00390651">
              <w:rPr>
                <w:rFonts w:hint="eastAsia"/>
                <w:color w:val="000000"/>
                <w:sz w:val="18"/>
                <w:szCs w:val="18"/>
              </w:rPr>
              <w:t>商学和公共管理学院的主要任务是创建一个以学生为中心的学习社区，培养学生并使其将来能有效地在商业、政府和社会相关部门工作有所建树。我们教给来自不同文化和国家的学生如何应对变化多样的环境。我们提供高质量的本科和研究生培养计划，并辅助以应用研究和教学发展。通过广泛参与社区活动，合作和创新项目，学院成为一个大学与地方社区间知识和经验相互交流的平台。同时，学院把优秀的教学质量放在首位，特别重视加强教师培训，专业发展和服务。</w:t>
            </w:r>
          </w:p>
        </w:tc>
      </w:tr>
      <w:tr w:rsidR="00577561" w:rsidRPr="00390651" w:rsidTr="00107247">
        <w:trPr>
          <w:trHeight w:val="1060"/>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rPr>
                <w:color w:val="000000"/>
                <w:sz w:val="18"/>
                <w:szCs w:val="18"/>
              </w:rPr>
            </w:pPr>
            <w:r w:rsidRPr="00390651">
              <w:rPr>
                <w:rFonts w:hint="eastAsia"/>
                <w:color w:val="000000"/>
                <w:sz w:val="18"/>
                <w:szCs w:val="18"/>
              </w:rPr>
              <w:t>工商管理</w:t>
            </w:r>
            <w:r w:rsidRPr="00390651">
              <w:rPr>
                <w:color w:val="000000"/>
                <w:sz w:val="18"/>
                <w:szCs w:val="18"/>
              </w:rPr>
              <w:t>(</w:t>
            </w:r>
            <w:r w:rsidRPr="00390651">
              <w:rPr>
                <w:rFonts w:hint="eastAsia"/>
                <w:color w:val="000000"/>
                <w:sz w:val="18"/>
                <w:szCs w:val="18"/>
              </w:rPr>
              <w:t>物流管理</w:t>
            </w:r>
            <w:r w:rsidRPr="00390651">
              <w:rPr>
                <w:color w:val="000000"/>
                <w:sz w:val="18"/>
                <w:szCs w:val="18"/>
              </w:rPr>
              <w:t>)</w:t>
            </w:r>
          </w:p>
          <w:p w:rsidR="00577561" w:rsidRPr="00390651" w:rsidRDefault="00577561" w:rsidP="00B74780">
            <w:pPr>
              <w:spacing w:line="260" w:lineRule="exact"/>
              <w:rPr>
                <w:color w:val="000000"/>
                <w:sz w:val="18"/>
                <w:szCs w:val="18"/>
              </w:rPr>
            </w:pPr>
            <w:r w:rsidRPr="00390651">
              <w:rPr>
                <w:color w:val="000000"/>
                <w:sz w:val="18"/>
                <w:szCs w:val="18"/>
              </w:rPr>
              <w:t>Administration (Supply Chain Management)</w:t>
            </w:r>
          </w:p>
          <w:p w:rsidR="00577561" w:rsidRPr="00390651" w:rsidRDefault="00577561" w:rsidP="00B7478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Merge/>
            <w:vAlign w:val="center"/>
          </w:tcPr>
          <w:p w:rsidR="00577561" w:rsidRPr="00390651" w:rsidRDefault="00577561" w:rsidP="00B74780">
            <w:pPr>
              <w:spacing w:line="280" w:lineRule="exact"/>
              <w:jc w:val="left"/>
              <w:rPr>
                <w:color w:val="000000"/>
                <w:sz w:val="18"/>
                <w:szCs w:val="18"/>
              </w:rPr>
            </w:pPr>
          </w:p>
        </w:tc>
      </w:tr>
      <w:tr w:rsidR="00577561" w:rsidRPr="00390651" w:rsidTr="00107247">
        <w:trPr>
          <w:trHeight w:val="1056"/>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rPr>
                <w:color w:val="000000"/>
                <w:sz w:val="18"/>
                <w:szCs w:val="18"/>
              </w:rPr>
            </w:pPr>
            <w:r w:rsidRPr="00390651">
              <w:rPr>
                <w:rFonts w:hint="eastAsia"/>
                <w:color w:val="000000"/>
                <w:sz w:val="18"/>
                <w:szCs w:val="18"/>
              </w:rPr>
              <w:t>工商管理</w:t>
            </w:r>
            <w:r w:rsidRPr="00390651">
              <w:rPr>
                <w:color w:val="000000"/>
                <w:sz w:val="18"/>
                <w:szCs w:val="18"/>
              </w:rPr>
              <w:t>(</w:t>
            </w:r>
            <w:r w:rsidRPr="00390651">
              <w:rPr>
                <w:rFonts w:hint="eastAsia"/>
                <w:color w:val="000000"/>
                <w:sz w:val="18"/>
                <w:szCs w:val="18"/>
              </w:rPr>
              <w:t>市场营销</w:t>
            </w:r>
            <w:r w:rsidRPr="00390651">
              <w:rPr>
                <w:color w:val="000000"/>
                <w:sz w:val="18"/>
                <w:szCs w:val="18"/>
              </w:rPr>
              <w:t>)</w:t>
            </w:r>
          </w:p>
          <w:p w:rsidR="00577561" w:rsidRPr="00390651" w:rsidRDefault="00577561" w:rsidP="00B74780">
            <w:pPr>
              <w:spacing w:line="260" w:lineRule="exact"/>
              <w:rPr>
                <w:color w:val="000000"/>
                <w:sz w:val="18"/>
                <w:szCs w:val="18"/>
              </w:rPr>
            </w:pPr>
            <w:r w:rsidRPr="00390651">
              <w:rPr>
                <w:color w:val="000000"/>
                <w:sz w:val="18"/>
                <w:szCs w:val="18"/>
              </w:rPr>
              <w:t>Administration (Marketing)</w:t>
            </w:r>
          </w:p>
          <w:p w:rsidR="00577561" w:rsidRPr="00390651" w:rsidRDefault="00577561" w:rsidP="00B7478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Merge/>
            <w:vAlign w:val="center"/>
          </w:tcPr>
          <w:p w:rsidR="00577561" w:rsidRPr="00390651" w:rsidRDefault="00577561" w:rsidP="00BC2954">
            <w:pPr>
              <w:spacing w:afterLines="30" w:line="270" w:lineRule="exact"/>
              <w:jc w:val="left"/>
              <w:rPr>
                <w:color w:val="000000"/>
                <w:spacing w:val="-4"/>
                <w:sz w:val="18"/>
                <w:szCs w:val="18"/>
              </w:rPr>
            </w:pPr>
          </w:p>
        </w:tc>
      </w:tr>
      <w:tr w:rsidR="00577561" w:rsidRPr="00390651" w:rsidTr="00537325">
        <w:trPr>
          <w:trHeight w:val="2848"/>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rPr>
                <w:color w:val="000000"/>
                <w:sz w:val="18"/>
                <w:szCs w:val="18"/>
              </w:rPr>
            </w:pPr>
            <w:r w:rsidRPr="00390651">
              <w:rPr>
                <w:rFonts w:hint="eastAsia"/>
                <w:color w:val="000000"/>
                <w:sz w:val="18"/>
                <w:szCs w:val="18"/>
              </w:rPr>
              <w:t>工商管理</w:t>
            </w:r>
            <w:r w:rsidRPr="00390651">
              <w:rPr>
                <w:color w:val="000000"/>
                <w:sz w:val="18"/>
                <w:szCs w:val="18"/>
              </w:rPr>
              <w:t>(</w:t>
            </w:r>
            <w:r w:rsidRPr="00390651">
              <w:rPr>
                <w:rFonts w:hint="eastAsia"/>
                <w:color w:val="000000"/>
                <w:sz w:val="18"/>
                <w:szCs w:val="18"/>
              </w:rPr>
              <w:t>管理学</w:t>
            </w:r>
            <w:r w:rsidRPr="00390651">
              <w:rPr>
                <w:color w:val="000000"/>
                <w:sz w:val="18"/>
                <w:szCs w:val="18"/>
              </w:rPr>
              <w:t>)</w:t>
            </w:r>
          </w:p>
          <w:p w:rsidR="00577561" w:rsidRPr="00390651" w:rsidRDefault="00577561" w:rsidP="00B74780">
            <w:pPr>
              <w:spacing w:line="260" w:lineRule="exact"/>
              <w:rPr>
                <w:color w:val="000000"/>
                <w:sz w:val="18"/>
                <w:szCs w:val="18"/>
              </w:rPr>
            </w:pPr>
            <w:r w:rsidRPr="00390651">
              <w:rPr>
                <w:color w:val="000000"/>
                <w:sz w:val="18"/>
                <w:szCs w:val="18"/>
              </w:rPr>
              <w:t>Administration (Management)</w:t>
            </w:r>
          </w:p>
          <w:p w:rsidR="00577561" w:rsidRPr="00390651" w:rsidRDefault="00577561" w:rsidP="00B7478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BC2954">
            <w:pPr>
              <w:spacing w:afterLines="20" w:line="340" w:lineRule="exact"/>
              <w:jc w:val="left"/>
              <w:rPr>
                <w:color w:val="000000"/>
                <w:sz w:val="18"/>
                <w:szCs w:val="18"/>
              </w:rPr>
            </w:pPr>
            <w:r w:rsidRPr="00390651">
              <w:rPr>
                <w:rFonts w:hint="eastAsia"/>
                <w:color w:val="000000"/>
                <w:sz w:val="18"/>
                <w:szCs w:val="18"/>
              </w:rPr>
              <w:t>管理专业提供严格的学术教育，包括传统性，同期性和管理理论，研究和实践等。管理学的文学学士主要涉及基础管理和人力资源管理领域。本学科着重于领导教育和管理的理论和实践，以此满足当地，国家和国际性的商业社区的需要。获得文学学士学位的企业家也可以学到各种知识，例如如何创建新型的公司以及如何对现有公司进行改建发展。</w:t>
            </w:r>
          </w:p>
        </w:tc>
      </w:tr>
      <w:tr w:rsidR="00577561" w:rsidRPr="00390651" w:rsidTr="00537325">
        <w:trPr>
          <w:trHeight w:val="2122"/>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rPr>
                <w:bCs/>
                <w:color w:val="000000"/>
                <w:sz w:val="18"/>
                <w:szCs w:val="18"/>
              </w:rPr>
            </w:pPr>
            <w:r w:rsidRPr="00390651">
              <w:rPr>
                <w:rFonts w:hint="eastAsia"/>
                <w:bCs/>
                <w:color w:val="000000"/>
                <w:sz w:val="18"/>
                <w:szCs w:val="18"/>
              </w:rPr>
              <w:t>生物</w:t>
            </w:r>
            <w:r w:rsidRPr="00390651">
              <w:rPr>
                <w:bCs/>
                <w:color w:val="000000"/>
                <w:sz w:val="18"/>
                <w:szCs w:val="18"/>
              </w:rPr>
              <w:t xml:space="preserve"> </w:t>
            </w:r>
          </w:p>
          <w:p w:rsidR="00577561" w:rsidRPr="00390651" w:rsidRDefault="00577561" w:rsidP="00B74780">
            <w:pPr>
              <w:spacing w:line="260" w:lineRule="exact"/>
              <w:rPr>
                <w:bCs/>
                <w:color w:val="000000"/>
                <w:sz w:val="18"/>
                <w:szCs w:val="18"/>
              </w:rPr>
            </w:pPr>
            <w:r w:rsidRPr="00390651">
              <w:rPr>
                <w:bCs/>
                <w:color w:val="000000"/>
                <w:sz w:val="18"/>
                <w:szCs w:val="18"/>
              </w:rPr>
              <w:t>Biology</w:t>
            </w:r>
          </w:p>
          <w:p w:rsidR="00577561" w:rsidRPr="00390651" w:rsidRDefault="00577561" w:rsidP="00B7478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537325">
            <w:pPr>
              <w:spacing w:line="340" w:lineRule="exact"/>
              <w:jc w:val="left"/>
              <w:rPr>
                <w:color w:val="000000"/>
                <w:sz w:val="18"/>
                <w:szCs w:val="18"/>
              </w:rPr>
            </w:pPr>
            <w:r w:rsidRPr="00390651">
              <w:rPr>
                <w:rFonts w:hint="eastAsia"/>
                <w:color w:val="000000"/>
                <w:sz w:val="18"/>
                <w:szCs w:val="18"/>
              </w:rPr>
              <w:t>生物学专业注重生存系统中结构与功能之间的关系，以及在不同层次的组织中可供研究的生物学概念。本专业将传统与现代生物学平衡地相结合，并融入了传统生物学概括和更多最新的先进理论，致力于培养未来成功的生物学家或者医学实践学者。</w:t>
            </w:r>
          </w:p>
        </w:tc>
      </w:tr>
      <w:tr w:rsidR="00577561" w:rsidRPr="00390651" w:rsidTr="00537325">
        <w:trPr>
          <w:trHeight w:val="1828"/>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jc w:val="left"/>
              <w:rPr>
                <w:bCs/>
                <w:color w:val="000000"/>
                <w:sz w:val="18"/>
                <w:szCs w:val="18"/>
              </w:rPr>
            </w:pPr>
            <w:r w:rsidRPr="00390651">
              <w:rPr>
                <w:rFonts w:hint="eastAsia"/>
                <w:bCs/>
                <w:color w:val="000000"/>
                <w:sz w:val="18"/>
                <w:szCs w:val="18"/>
              </w:rPr>
              <w:t>数学</w:t>
            </w:r>
            <w:r w:rsidRPr="00390651">
              <w:rPr>
                <w:bCs/>
                <w:color w:val="000000"/>
                <w:sz w:val="18"/>
                <w:szCs w:val="18"/>
              </w:rPr>
              <w:t xml:space="preserve"> </w:t>
            </w:r>
          </w:p>
          <w:p w:rsidR="00577561" w:rsidRPr="00390651" w:rsidRDefault="00577561" w:rsidP="00B74780">
            <w:pPr>
              <w:spacing w:line="260" w:lineRule="exact"/>
              <w:jc w:val="left"/>
              <w:rPr>
                <w:bCs/>
                <w:color w:val="000000"/>
                <w:sz w:val="18"/>
                <w:szCs w:val="18"/>
              </w:rPr>
            </w:pPr>
            <w:r w:rsidRPr="00390651">
              <w:rPr>
                <w:bCs/>
                <w:color w:val="000000"/>
                <w:sz w:val="18"/>
                <w:szCs w:val="18"/>
              </w:rPr>
              <w:t>Mathematics</w:t>
            </w:r>
          </w:p>
          <w:p w:rsidR="00577561" w:rsidRPr="00390651" w:rsidRDefault="00577561" w:rsidP="00B74780">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537325">
            <w:pPr>
              <w:spacing w:line="340" w:lineRule="exact"/>
              <w:jc w:val="left"/>
              <w:rPr>
                <w:color w:val="000000"/>
                <w:sz w:val="18"/>
                <w:szCs w:val="18"/>
              </w:rPr>
            </w:pPr>
            <w:r w:rsidRPr="00390651">
              <w:rPr>
                <w:rFonts w:hint="eastAsia"/>
                <w:color w:val="000000"/>
                <w:sz w:val="18"/>
                <w:szCs w:val="18"/>
              </w:rPr>
              <w:t>在社会中，数学学科得以继续发展，对数学基础的重视得到加强。数学系强调结合自由艺术，为文学学士和理学学士提供广泛的大学教育。在数学方面，该项目学生能够完全胜任工业、商业、教学或进一步的研究生学位的角色。</w:t>
            </w:r>
          </w:p>
        </w:tc>
      </w:tr>
      <w:tr w:rsidR="00577561" w:rsidRPr="00390651" w:rsidTr="00537325">
        <w:trPr>
          <w:trHeight w:val="2817"/>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jc w:val="left"/>
              <w:rPr>
                <w:bCs/>
                <w:color w:val="000000"/>
                <w:sz w:val="18"/>
                <w:szCs w:val="18"/>
              </w:rPr>
            </w:pPr>
            <w:r w:rsidRPr="00390651">
              <w:rPr>
                <w:rFonts w:hint="eastAsia"/>
                <w:bCs/>
                <w:color w:val="000000"/>
                <w:sz w:val="18"/>
                <w:szCs w:val="18"/>
              </w:rPr>
              <w:t>物理学</w:t>
            </w:r>
          </w:p>
          <w:p w:rsidR="00577561" w:rsidRPr="00390651" w:rsidRDefault="00577561" w:rsidP="00B74780">
            <w:pPr>
              <w:spacing w:line="260" w:lineRule="exact"/>
              <w:jc w:val="left"/>
              <w:rPr>
                <w:bCs/>
                <w:color w:val="000000"/>
                <w:sz w:val="18"/>
                <w:szCs w:val="18"/>
              </w:rPr>
            </w:pPr>
            <w:r w:rsidRPr="00390651">
              <w:rPr>
                <w:bCs/>
                <w:color w:val="000000"/>
                <w:sz w:val="18"/>
                <w:szCs w:val="18"/>
              </w:rPr>
              <w:t>Physics</w:t>
            </w:r>
          </w:p>
          <w:p w:rsidR="00577561" w:rsidRPr="00390651" w:rsidRDefault="00577561" w:rsidP="00B74780">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537325">
            <w:pPr>
              <w:spacing w:line="340" w:lineRule="exact"/>
              <w:jc w:val="left"/>
              <w:rPr>
                <w:color w:val="000000"/>
                <w:sz w:val="18"/>
                <w:szCs w:val="18"/>
              </w:rPr>
            </w:pPr>
            <w:r w:rsidRPr="00390651">
              <w:rPr>
                <w:rFonts w:hint="eastAsia"/>
                <w:color w:val="000000"/>
                <w:sz w:val="18"/>
                <w:szCs w:val="18"/>
              </w:rPr>
              <w:t>该项目为物理文学学士提供物理主要领域的基础教学，同时允许学生在其他学科选择一定数量的课程。传统意义上，物理专业主要应用于物理研究生学习，高中教学或工业政府实验室。其他最近热门的就业机会有环境物理（包括空气污染研究）、地球物理、放射安全、海洋学、天体物理学、技术管理、生物物理学、计算机科学和医学设备开发。</w:t>
            </w:r>
          </w:p>
        </w:tc>
      </w:tr>
      <w:tr w:rsidR="00577561" w:rsidRPr="00390651" w:rsidTr="00107247">
        <w:trPr>
          <w:trHeight w:val="2801"/>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rPr>
                <w:bCs/>
                <w:color w:val="000000"/>
                <w:sz w:val="18"/>
                <w:szCs w:val="18"/>
              </w:rPr>
            </w:pPr>
            <w:r w:rsidRPr="00390651">
              <w:rPr>
                <w:rFonts w:hint="eastAsia"/>
                <w:bCs/>
                <w:color w:val="000000"/>
                <w:sz w:val="18"/>
                <w:szCs w:val="18"/>
              </w:rPr>
              <w:t>地理</w:t>
            </w:r>
            <w:r w:rsidRPr="00390651">
              <w:rPr>
                <w:bCs/>
                <w:color w:val="000000"/>
                <w:sz w:val="18"/>
                <w:szCs w:val="18"/>
              </w:rPr>
              <w:t xml:space="preserve"> (</w:t>
            </w:r>
            <w:r w:rsidRPr="00390651">
              <w:rPr>
                <w:color w:val="000000"/>
                <w:sz w:val="18"/>
                <w:szCs w:val="18"/>
              </w:rPr>
              <w:t>GIS</w:t>
            </w:r>
            <w:r w:rsidRPr="00390651">
              <w:rPr>
                <w:rFonts w:hint="eastAsia"/>
                <w:color w:val="000000"/>
                <w:sz w:val="18"/>
                <w:szCs w:val="18"/>
              </w:rPr>
              <w:t>地理信息系统和城市规划</w:t>
            </w:r>
            <w:r w:rsidRPr="00390651">
              <w:rPr>
                <w:color w:val="000000"/>
                <w:sz w:val="18"/>
                <w:szCs w:val="18"/>
              </w:rPr>
              <w:t>)</w:t>
            </w:r>
          </w:p>
          <w:p w:rsidR="00577561" w:rsidRPr="00390651" w:rsidRDefault="00577561" w:rsidP="00B74780">
            <w:pPr>
              <w:spacing w:line="260" w:lineRule="exact"/>
              <w:rPr>
                <w:color w:val="000000"/>
                <w:spacing w:val="-10"/>
                <w:sz w:val="18"/>
                <w:szCs w:val="18"/>
              </w:rPr>
            </w:pPr>
            <w:r w:rsidRPr="00390651">
              <w:rPr>
                <w:bCs/>
                <w:color w:val="000000"/>
                <w:spacing w:val="-10"/>
                <w:sz w:val="18"/>
                <w:szCs w:val="18"/>
              </w:rPr>
              <w:t>G</w:t>
            </w:r>
            <w:r w:rsidRPr="00390651">
              <w:rPr>
                <w:bCs/>
                <w:color w:val="000000"/>
                <w:spacing w:val="-16"/>
                <w:sz w:val="18"/>
                <w:szCs w:val="18"/>
              </w:rPr>
              <w:t>eography</w:t>
            </w:r>
            <w:r w:rsidRPr="00390651">
              <w:rPr>
                <w:color w:val="000000"/>
                <w:spacing w:val="-16"/>
                <w:sz w:val="18"/>
                <w:szCs w:val="18"/>
              </w:rPr>
              <w:t xml:space="preserve"> (Certificate in Geographic</w:t>
            </w:r>
            <w:r w:rsidRPr="00390651">
              <w:rPr>
                <w:color w:val="000000"/>
                <w:spacing w:val="-10"/>
                <w:sz w:val="18"/>
                <w:szCs w:val="18"/>
              </w:rPr>
              <w:t xml:space="preserve"> Information Systems (GIS) or Certificate in Urban Planning)</w:t>
            </w:r>
          </w:p>
          <w:p w:rsidR="00577561" w:rsidRPr="00390651" w:rsidRDefault="00577561" w:rsidP="00B7478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BC2954">
            <w:pPr>
              <w:spacing w:afterLines="20" w:line="340" w:lineRule="exact"/>
              <w:jc w:val="left"/>
              <w:rPr>
                <w:color w:val="000000"/>
                <w:spacing w:val="-4"/>
                <w:sz w:val="18"/>
                <w:szCs w:val="18"/>
              </w:rPr>
            </w:pPr>
            <w:r w:rsidRPr="00390651">
              <w:rPr>
                <w:rFonts w:hint="eastAsia"/>
                <w:color w:val="000000"/>
                <w:spacing w:val="-4"/>
                <w:sz w:val="18"/>
                <w:szCs w:val="18"/>
              </w:rPr>
              <w:t>地理学主要研究地球在自然和文化上的空间差异和内在联系。基于地球是人类的家园，地理学家致力于此学科的研究。为地理学、自然学和文化世界架设了一座跨学科的桥梁，并进行人类和环境方面的研究。作为一门综合型学科，地理学特别受文学和理学学生的欢迎。它的理论体系和方法为分析更广泛的问题提供了可用的技巧。地理学在教学、商业、政府、军事、节约水资源、计划和市场研究、地理信息系统（</w:t>
            </w:r>
            <w:r w:rsidRPr="00390651">
              <w:rPr>
                <w:color w:val="000000"/>
                <w:spacing w:val="-4"/>
                <w:sz w:val="18"/>
                <w:szCs w:val="18"/>
              </w:rPr>
              <w:t>GIS</w:t>
            </w:r>
            <w:r w:rsidRPr="00390651">
              <w:rPr>
                <w:rFonts w:hint="eastAsia"/>
                <w:color w:val="000000"/>
                <w:spacing w:val="-4"/>
                <w:sz w:val="18"/>
                <w:szCs w:val="18"/>
              </w:rPr>
              <w:t>）和国际组织等许多方面提供了就业机会。地理学科学生还有机会到距离学校十五英里的全球最大的</w:t>
            </w:r>
            <w:r w:rsidRPr="00390651">
              <w:rPr>
                <w:color w:val="000000"/>
                <w:spacing w:val="-4"/>
                <w:sz w:val="18"/>
                <w:szCs w:val="18"/>
              </w:rPr>
              <w:t>GIS</w:t>
            </w:r>
            <w:r w:rsidRPr="00390651">
              <w:rPr>
                <w:rFonts w:hint="eastAsia"/>
                <w:color w:val="000000"/>
                <w:spacing w:val="-4"/>
                <w:sz w:val="18"/>
                <w:szCs w:val="18"/>
              </w:rPr>
              <w:t>技术提供商</w:t>
            </w:r>
            <w:r w:rsidRPr="00390651">
              <w:rPr>
                <w:color w:val="000000"/>
                <w:spacing w:val="-4"/>
                <w:sz w:val="18"/>
                <w:szCs w:val="18"/>
              </w:rPr>
              <w:t>ESRI</w:t>
            </w:r>
            <w:r w:rsidRPr="00390651">
              <w:rPr>
                <w:rFonts w:hint="eastAsia"/>
                <w:color w:val="000000"/>
                <w:spacing w:val="-4"/>
                <w:sz w:val="18"/>
                <w:szCs w:val="18"/>
              </w:rPr>
              <w:t>总部实习。</w:t>
            </w:r>
          </w:p>
        </w:tc>
      </w:tr>
      <w:tr w:rsidR="00577561" w:rsidRPr="00390651" w:rsidTr="00537325">
        <w:trPr>
          <w:trHeight w:val="2225"/>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FB1173">
            <w:pPr>
              <w:spacing w:line="240" w:lineRule="exact"/>
              <w:rPr>
                <w:bCs/>
                <w:color w:val="000000"/>
                <w:sz w:val="18"/>
                <w:szCs w:val="18"/>
              </w:rPr>
            </w:pPr>
            <w:r w:rsidRPr="00390651">
              <w:rPr>
                <w:rFonts w:hint="eastAsia"/>
                <w:bCs/>
                <w:color w:val="000000"/>
                <w:sz w:val="18"/>
                <w:szCs w:val="18"/>
              </w:rPr>
              <w:t>地质学</w:t>
            </w:r>
          </w:p>
          <w:p w:rsidR="00577561" w:rsidRPr="00390651" w:rsidRDefault="00577561" w:rsidP="00FB1173">
            <w:pPr>
              <w:spacing w:line="240" w:lineRule="exact"/>
              <w:rPr>
                <w:bCs/>
                <w:color w:val="000000"/>
                <w:sz w:val="18"/>
                <w:szCs w:val="18"/>
              </w:rPr>
            </w:pPr>
            <w:r w:rsidRPr="00390651">
              <w:rPr>
                <w:bCs/>
                <w:color w:val="000000"/>
                <w:sz w:val="18"/>
                <w:szCs w:val="18"/>
              </w:rPr>
              <w:t>Geology</w:t>
            </w:r>
          </w:p>
          <w:p w:rsidR="00577561" w:rsidRPr="00390651" w:rsidRDefault="00577561" w:rsidP="00FB1173">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537325">
            <w:pPr>
              <w:spacing w:line="320" w:lineRule="exact"/>
              <w:jc w:val="left"/>
              <w:rPr>
                <w:color w:val="000000"/>
                <w:sz w:val="18"/>
                <w:szCs w:val="18"/>
              </w:rPr>
            </w:pPr>
            <w:r w:rsidRPr="00390651">
              <w:rPr>
                <w:rFonts w:hint="eastAsia"/>
                <w:color w:val="000000"/>
                <w:sz w:val="18"/>
                <w:szCs w:val="18"/>
              </w:rPr>
              <w:t>地质学涵盖两个分类：</w:t>
            </w:r>
          </w:p>
          <w:p w:rsidR="00577561" w:rsidRPr="00390651" w:rsidRDefault="00577561" w:rsidP="00537325">
            <w:pPr>
              <w:spacing w:line="320" w:lineRule="exact"/>
              <w:jc w:val="left"/>
              <w:rPr>
                <w:color w:val="000000"/>
                <w:sz w:val="18"/>
                <w:szCs w:val="18"/>
              </w:rPr>
            </w:pPr>
            <w:r w:rsidRPr="00390651">
              <w:rPr>
                <w:color w:val="000000"/>
                <w:sz w:val="18"/>
                <w:szCs w:val="18"/>
              </w:rPr>
              <w:t>1)</w:t>
            </w:r>
            <w:r w:rsidRPr="00390651">
              <w:rPr>
                <w:rFonts w:hint="eastAsia"/>
                <w:color w:val="000000"/>
                <w:sz w:val="18"/>
                <w:szCs w:val="18"/>
              </w:rPr>
              <w:t>地质学者倾向于研究物理学和生物学对岩石，矿物质以及土壤成分的影响和作用。</w:t>
            </w:r>
          </w:p>
          <w:p w:rsidR="00577561" w:rsidRPr="00390651" w:rsidRDefault="00577561" w:rsidP="00537325">
            <w:pPr>
              <w:spacing w:line="320" w:lineRule="exact"/>
              <w:jc w:val="left"/>
              <w:rPr>
                <w:color w:val="000000"/>
                <w:sz w:val="18"/>
                <w:szCs w:val="18"/>
              </w:rPr>
            </w:pPr>
            <w:r w:rsidRPr="00390651">
              <w:rPr>
                <w:color w:val="000000"/>
                <w:sz w:val="18"/>
                <w:szCs w:val="18"/>
              </w:rPr>
              <w:t>2)</w:t>
            </w:r>
            <w:r w:rsidRPr="00390651">
              <w:rPr>
                <w:rFonts w:hint="eastAsia"/>
                <w:color w:val="000000"/>
                <w:sz w:val="18"/>
                <w:szCs w:val="18"/>
              </w:rPr>
              <w:t>地质学家利用相关知识对地球的解释。其中的相当一部分知识来自于严谨系统的领域研究，同时也是地质学科教学的要求。</w:t>
            </w:r>
          </w:p>
        </w:tc>
      </w:tr>
      <w:tr w:rsidR="00577561" w:rsidRPr="00390651" w:rsidTr="00107247">
        <w:trPr>
          <w:trHeight w:val="2231"/>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FB1173">
            <w:pPr>
              <w:spacing w:line="240" w:lineRule="exact"/>
              <w:rPr>
                <w:color w:val="000000"/>
                <w:sz w:val="18"/>
                <w:szCs w:val="18"/>
              </w:rPr>
            </w:pPr>
            <w:r w:rsidRPr="00390651">
              <w:rPr>
                <w:rFonts w:hint="eastAsia"/>
                <w:color w:val="000000"/>
                <w:sz w:val="18"/>
                <w:szCs w:val="18"/>
              </w:rPr>
              <w:t>艺术（工作室艺术）</w:t>
            </w:r>
          </w:p>
          <w:p w:rsidR="00577561" w:rsidRPr="00390651" w:rsidRDefault="00577561" w:rsidP="00FB1173">
            <w:pPr>
              <w:spacing w:line="240" w:lineRule="exact"/>
              <w:rPr>
                <w:color w:val="000000"/>
                <w:sz w:val="18"/>
                <w:szCs w:val="18"/>
              </w:rPr>
            </w:pPr>
            <w:r w:rsidRPr="00390651">
              <w:rPr>
                <w:color w:val="000000"/>
                <w:sz w:val="18"/>
                <w:szCs w:val="18"/>
              </w:rPr>
              <w:t>Art</w:t>
            </w:r>
            <w:r w:rsidRPr="00390651">
              <w:rPr>
                <w:rFonts w:hint="eastAsia"/>
                <w:color w:val="000000"/>
                <w:sz w:val="18"/>
                <w:szCs w:val="18"/>
              </w:rPr>
              <w:t>（</w:t>
            </w:r>
            <w:r w:rsidRPr="00390651">
              <w:rPr>
                <w:color w:val="000000"/>
                <w:sz w:val="18"/>
                <w:szCs w:val="18"/>
              </w:rPr>
              <w:t>Studio Art</w:t>
            </w:r>
            <w:r w:rsidRPr="00390651">
              <w:rPr>
                <w:rFonts w:hint="eastAsia"/>
                <w:color w:val="000000"/>
                <w:sz w:val="18"/>
                <w:szCs w:val="18"/>
              </w:rPr>
              <w:t>）</w:t>
            </w:r>
          </w:p>
          <w:p w:rsidR="00577561" w:rsidRPr="00390651" w:rsidRDefault="00577561" w:rsidP="00FB1173">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BC2954">
            <w:pPr>
              <w:spacing w:afterLines="30" w:line="320" w:lineRule="exact"/>
              <w:jc w:val="left"/>
              <w:rPr>
                <w:color w:val="000000"/>
                <w:sz w:val="18"/>
                <w:szCs w:val="18"/>
              </w:rPr>
            </w:pPr>
            <w:r w:rsidRPr="00390651">
              <w:rPr>
                <w:rFonts w:hint="eastAsia"/>
                <w:color w:val="000000"/>
                <w:sz w:val="18"/>
                <w:szCs w:val="18"/>
              </w:rPr>
              <w:t>对于一个视觉艺术家来说，最大的挑战在于发现既有事物，并探求事物内在和外在的特点，进而寻找某种可以表达整个世界的方式。这同样也是艺术系的重心所在。学生可以选择一个主修专业或副修专业，最终选择一个艺术方向。艺术专业学士学位有五个选择，同时艺术专业还有四个副修选择。目前有艺术史、艺术教育、制陶术、玻璃艺术、图案设计、图案设计和营销、绘画、摄影、版画复制、雕塑、木工和家具设计等选择。</w:t>
            </w:r>
          </w:p>
        </w:tc>
      </w:tr>
      <w:tr w:rsidR="00577561" w:rsidRPr="00390651" w:rsidTr="00107247">
        <w:trPr>
          <w:trHeight w:val="1084"/>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FB1173">
            <w:pPr>
              <w:spacing w:line="240" w:lineRule="exact"/>
              <w:rPr>
                <w:color w:val="000000"/>
                <w:sz w:val="18"/>
                <w:szCs w:val="18"/>
              </w:rPr>
            </w:pPr>
            <w:r w:rsidRPr="00390651">
              <w:rPr>
                <w:rFonts w:hint="eastAsia"/>
                <w:color w:val="000000"/>
                <w:sz w:val="18"/>
                <w:szCs w:val="18"/>
              </w:rPr>
              <w:t>艺术（平面设计）</w:t>
            </w:r>
          </w:p>
          <w:p w:rsidR="00577561" w:rsidRPr="00390651" w:rsidRDefault="00577561" w:rsidP="00FB1173">
            <w:pPr>
              <w:spacing w:line="240" w:lineRule="exact"/>
              <w:rPr>
                <w:color w:val="000000"/>
                <w:sz w:val="18"/>
                <w:szCs w:val="18"/>
              </w:rPr>
            </w:pPr>
            <w:r w:rsidRPr="00390651">
              <w:rPr>
                <w:color w:val="000000"/>
                <w:sz w:val="18"/>
                <w:szCs w:val="18"/>
              </w:rPr>
              <w:t>Art</w:t>
            </w:r>
            <w:r w:rsidRPr="00390651">
              <w:rPr>
                <w:rFonts w:hint="eastAsia"/>
                <w:color w:val="000000"/>
                <w:sz w:val="18"/>
                <w:szCs w:val="18"/>
              </w:rPr>
              <w:t>（</w:t>
            </w:r>
            <w:r w:rsidRPr="00390651">
              <w:rPr>
                <w:color w:val="000000"/>
                <w:sz w:val="18"/>
                <w:szCs w:val="18"/>
              </w:rPr>
              <w:t>Graphic Design</w:t>
            </w:r>
            <w:r w:rsidRPr="00390651">
              <w:rPr>
                <w:rFonts w:hint="eastAsia"/>
                <w:color w:val="000000"/>
                <w:sz w:val="18"/>
                <w:szCs w:val="18"/>
              </w:rPr>
              <w:t>）</w:t>
            </w:r>
          </w:p>
          <w:p w:rsidR="00577561" w:rsidRPr="00390651" w:rsidRDefault="00577561" w:rsidP="00FB1173">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Merge w:val="restart"/>
            <w:vAlign w:val="center"/>
          </w:tcPr>
          <w:p w:rsidR="00577561" w:rsidRPr="00390651" w:rsidRDefault="00577561" w:rsidP="00537325">
            <w:pPr>
              <w:spacing w:line="280" w:lineRule="exact"/>
              <w:jc w:val="left"/>
              <w:rPr>
                <w:color w:val="000000"/>
                <w:sz w:val="18"/>
                <w:szCs w:val="18"/>
              </w:rPr>
            </w:pPr>
            <w:r w:rsidRPr="00390651">
              <w:rPr>
                <w:rFonts w:hint="eastAsia"/>
                <w:color w:val="000000"/>
                <w:sz w:val="18"/>
                <w:szCs w:val="18"/>
              </w:rPr>
              <w:t>图案设计专业旨在使学生可以胜任传统媒体和新兴网络媒体产业中图案设计的相关工作。同时还将学习广告、市场营销和沟通等方面的知识。学生在接受传统的印刷术、公司设计、包装、广告等传统项目培训的同时，还将学习如何设计出更加符合客户需要的标识性更强、立意更加新颖的作品。</w:t>
            </w:r>
          </w:p>
        </w:tc>
      </w:tr>
      <w:tr w:rsidR="00577561" w:rsidRPr="00390651" w:rsidTr="00FB1173">
        <w:trPr>
          <w:trHeight w:val="1198"/>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FB1173">
            <w:pPr>
              <w:spacing w:line="240" w:lineRule="exact"/>
              <w:rPr>
                <w:color w:val="000000"/>
                <w:spacing w:val="-4"/>
                <w:sz w:val="18"/>
                <w:szCs w:val="18"/>
              </w:rPr>
            </w:pPr>
            <w:r w:rsidRPr="00390651">
              <w:rPr>
                <w:rFonts w:hint="eastAsia"/>
                <w:color w:val="000000"/>
                <w:spacing w:val="-4"/>
                <w:sz w:val="18"/>
                <w:szCs w:val="18"/>
              </w:rPr>
              <w:t>艺术（平面设计和营销）</w:t>
            </w:r>
          </w:p>
          <w:p w:rsidR="00577561" w:rsidRPr="00390651" w:rsidRDefault="00577561" w:rsidP="00FB1173">
            <w:pPr>
              <w:spacing w:line="240" w:lineRule="exact"/>
              <w:rPr>
                <w:color w:val="000000"/>
                <w:spacing w:val="-16"/>
                <w:sz w:val="18"/>
                <w:szCs w:val="18"/>
              </w:rPr>
            </w:pPr>
            <w:r w:rsidRPr="00390651">
              <w:rPr>
                <w:color w:val="000000"/>
                <w:spacing w:val="-16"/>
                <w:sz w:val="18"/>
                <w:szCs w:val="18"/>
              </w:rPr>
              <w:t>Art</w:t>
            </w:r>
            <w:r w:rsidRPr="00390651">
              <w:rPr>
                <w:rFonts w:hint="eastAsia"/>
                <w:color w:val="000000"/>
                <w:spacing w:val="-16"/>
                <w:sz w:val="18"/>
                <w:szCs w:val="18"/>
              </w:rPr>
              <w:t>（</w:t>
            </w:r>
            <w:r w:rsidRPr="00390651">
              <w:rPr>
                <w:color w:val="000000"/>
                <w:spacing w:val="-16"/>
                <w:sz w:val="18"/>
                <w:szCs w:val="18"/>
              </w:rPr>
              <w:t>Graphic Design and Marketing</w:t>
            </w:r>
            <w:r w:rsidRPr="00390651">
              <w:rPr>
                <w:rFonts w:hint="eastAsia"/>
                <w:color w:val="000000"/>
                <w:spacing w:val="-16"/>
                <w:sz w:val="18"/>
                <w:szCs w:val="18"/>
              </w:rPr>
              <w:t>）</w:t>
            </w:r>
          </w:p>
          <w:p w:rsidR="00577561" w:rsidRPr="00390651" w:rsidRDefault="00577561" w:rsidP="00FB1173">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Merge/>
            <w:vAlign w:val="center"/>
          </w:tcPr>
          <w:p w:rsidR="00577561" w:rsidRPr="00390651" w:rsidRDefault="00577561" w:rsidP="00537325">
            <w:pPr>
              <w:spacing w:line="280" w:lineRule="exact"/>
              <w:jc w:val="left"/>
              <w:rPr>
                <w:color w:val="000000"/>
                <w:sz w:val="18"/>
                <w:szCs w:val="18"/>
              </w:rPr>
            </w:pPr>
          </w:p>
        </w:tc>
      </w:tr>
      <w:tr w:rsidR="00577561" w:rsidRPr="00390651" w:rsidTr="00537325">
        <w:trPr>
          <w:trHeight w:val="1675"/>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FB1173">
            <w:pPr>
              <w:spacing w:line="240" w:lineRule="exact"/>
              <w:rPr>
                <w:bCs/>
                <w:color w:val="000000"/>
                <w:sz w:val="18"/>
                <w:szCs w:val="18"/>
              </w:rPr>
            </w:pPr>
            <w:r w:rsidRPr="00390651">
              <w:rPr>
                <w:rFonts w:hint="eastAsia"/>
                <w:bCs/>
                <w:color w:val="000000"/>
                <w:sz w:val="18"/>
                <w:szCs w:val="18"/>
              </w:rPr>
              <w:t>环境科学</w:t>
            </w:r>
          </w:p>
          <w:p w:rsidR="00577561" w:rsidRPr="00390651" w:rsidRDefault="00577561" w:rsidP="00FB1173">
            <w:pPr>
              <w:spacing w:line="240" w:lineRule="exact"/>
              <w:rPr>
                <w:bCs/>
                <w:color w:val="000000"/>
                <w:sz w:val="18"/>
                <w:szCs w:val="18"/>
              </w:rPr>
            </w:pPr>
            <w:r w:rsidRPr="00390651">
              <w:rPr>
                <w:bCs/>
                <w:color w:val="000000"/>
                <w:sz w:val="18"/>
                <w:szCs w:val="18"/>
              </w:rPr>
              <w:t>Environmental Studies</w:t>
            </w:r>
          </w:p>
          <w:p w:rsidR="00577561" w:rsidRPr="00390651" w:rsidRDefault="00577561" w:rsidP="00FB1173">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tcPr>
          <w:p w:rsidR="00577561" w:rsidRPr="00390651" w:rsidRDefault="00577561" w:rsidP="00537325">
            <w:pPr>
              <w:spacing w:line="280" w:lineRule="exact"/>
              <w:jc w:val="left"/>
              <w:rPr>
                <w:color w:val="000000"/>
                <w:sz w:val="18"/>
                <w:szCs w:val="18"/>
              </w:rPr>
            </w:pPr>
            <w:r w:rsidRPr="00390651">
              <w:rPr>
                <w:rFonts w:hint="eastAsia"/>
                <w:color w:val="000000"/>
                <w:sz w:val="18"/>
                <w:szCs w:val="18"/>
              </w:rPr>
              <w:t>本专业是包含自然和社会科学的跨学科项目。本专业学习自然科学的相关知识，以此发展地球生态系统的结构和功能性原理，这些均被公认为是健全的环境研究所需的知识。社会科学的课程用以评估研讨人类对环境的影响以及创造不同环境的可能性。</w:t>
            </w:r>
          </w:p>
        </w:tc>
      </w:tr>
      <w:tr w:rsidR="00577561" w:rsidRPr="00390651" w:rsidTr="00FB1173">
        <w:trPr>
          <w:trHeight w:val="666"/>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FB1173">
            <w:pPr>
              <w:spacing w:line="240" w:lineRule="exact"/>
              <w:rPr>
                <w:bCs/>
                <w:color w:val="000000"/>
                <w:sz w:val="18"/>
                <w:szCs w:val="18"/>
              </w:rPr>
            </w:pPr>
            <w:r w:rsidRPr="00390651">
              <w:rPr>
                <w:rFonts w:hint="eastAsia"/>
                <w:bCs/>
                <w:color w:val="000000"/>
                <w:sz w:val="18"/>
                <w:szCs w:val="18"/>
              </w:rPr>
              <w:t>化学</w:t>
            </w:r>
            <w:r w:rsidRPr="00390651">
              <w:rPr>
                <w:bCs/>
                <w:color w:val="000000"/>
                <w:sz w:val="18"/>
                <w:szCs w:val="18"/>
              </w:rPr>
              <w:t xml:space="preserve"> Chemistry</w:t>
            </w:r>
          </w:p>
          <w:p w:rsidR="00577561" w:rsidRPr="00390651" w:rsidRDefault="00577561" w:rsidP="00FB1173">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Merge w:val="restart"/>
            <w:vAlign w:val="center"/>
          </w:tcPr>
          <w:p w:rsidR="00577561" w:rsidRPr="00390651" w:rsidRDefault="00577561" w:rsidP="00537325">
            <w:pPr>
              <w:spacing w:line="280" w:lineRule="exact"/>
              <w:jc w:val="left"/>
              <w:rPr>
                <w:color w:val="000000"/>
                <w:sz w:val="18"/>
                <w:szCs w:val="18"/>
              </w:rPr>
            </w:pPr>
            <w:r w:rsidRPr="00390651">
              <w:rPr>
                <w:rFonts w:hint="eastAsia"/>
                <w:color w:val="000000"/>
                <w:sz w:val="18"/>
                <w:szCs w:val="18"/>
              </w:rPr>
              <w:t>化学与生物化学系为本科生提供了化学和生</w:t>
            </w:r>
            <w:r w:rsidRPr="00390651">
              <w:rPr>
                <w:rFonts w:hint="eastAsia"/>
                <w:color w:val="000000"/>
                <w:spacing w:val="-4"/>
                <w:sz w:val="18"/>
                <w:szCs w:val="18"/>
              </w:rPr>
              <w:t>物化学领域的培训，致力于培养化学专业研究以及涉及化学领域的医药、牙科、药学、健康科学和兽医医学的或者毕业后继续深造的人才。</w:t>
            </w:r>
          </w:p>
        </w:tc>
      </w:tr>
      <w:tr w:rsidR="00577561" w:rsidRPr="00390651" w:rsidTr="00537325">
        <w:trPr>
          <w:trHeight w:val="732"/>
          <w:jc w:val="center"/>
        </w:trPr>
        <w:tc>
          <w:tcPr>
            <w:tcW w:w="709" w:type="dxa"/>
            <w:vAlign w:val="center"/>
          </w:tcPr>
          <w:p w:rsidR="00577561" w:rsidRPr="00390651" w:rsidRDefault="00577561" w:rsidP="00107247">
            <w:pPr>
              <w:pStyle w:val="ListParagraph"/>
              <w:numPr>
                <w:ilvl w:val="0"/>
                <w:numId w:val="6"/>
              </w:numPr>
              <w:spacing w:line="260" w:lineRule="exact"/>
              <w:ind w:firstLineChars="0"/>
              <w:jc w:val="left"/>
              <w:rPr>
                <w:color w:val="000000"/>
                <w:spacing w:val="-6"/>
                <w:sz w:val="18"/>
                <w:szCs w:val="18"/>
              </w:rPr>
            </w:pPr>
          </w:p>
        </w:tc>
        <w:tc>
          <w:tcPr>
            <w:tcW w:w="2436" w:type="dxa"/>
            <w:vAlign w:val="center"/>
          </w:tcPr>
          <w:p w:rsidR="00577561" w:rsidRPr="00390651" w:rsidRDefault="00577561" w:rsidP="00B74780">
            <w:pPr>
              <w:spacing w:line="260" w:lineRule="exact"/>
              <w:rPr>
                <w:color w:val="000000"/>
                <w:sz w:val="18"/>
                <w:szCs w:val="18"/>
              </w:rPr>
            </w:pPr>
            <w:r w:rsidRPr="00390651">
              <w:rPr>
                <w:rFonts w:hint="eastAsia"/>
                <w:color w:val="000000"/>
                <w:sz w:val="18"/>
                <w:szCs w:val="18"/>
              </w:rPr>
              <w:t>生物化学</w:t>
            </w:r>
            <w:r w:rsidRPr="00390651">
              <w:rPr>
                <w:color w:val="000000"/>
                <w:sz w:val="18"/>
                <w:szCs w:val="18"/>
              </w:rPr>
              <w:t>Biochemistry</w:t>
            </w:r>
          </w:p>
          <w:p w:rsidR="00577561" w:rsidRPr="00390651" w:rsidRDefault="00577561" w:rsidP="00B7478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Merge/>
            <w:vAlign w:val="center"/>
          </w:tcPr>
          <w:p w:rsidR="00577561" w:rsidRPr="00390651" w:rsidRDefault="00577561" w:rsidP="00537325">
            <w:pPr>
              <w:spacing w:line="280" w:lineRule="exact"/>
              <w:jc w:val="left"/>
              <w:rPr>
                <w:color w:val="000000"/>
                <w:sz w:val="18"/>
                <w:szCs w:val="18"/>
              </w:rPr>
            </w:pPr>
          </w:p>
        </w:tc>
      </w:tr>
      <w:tr w:rsidR="00577561" w:rsidRPr="00390651" w:rsidTr="00973015">
        <w:trPr>
          <w:trHeight w:val="1005"/>
          <w:jc w:val="center"/>
        </w:trPr>
        <w:tc>
          <w:tcPr>
            <w:tcW w:w="709" w:type="dxa"/>
            <w:vAlign w:val="center"/>
          </w:tcPr>
          <w:p w:rsidR="00577561" w:rsidRPr="00390651" w:rsidRDefault="00577561" w:rsidP="00107247">
            <w:pPr>
              <w:pStyle w:val="ListParagraph"/>
              <w:numPr>
                <w:ilvl w:val="0"/>
                <w:numId w:val="6"/>
              </w:numPr>
              <w:spacing w:line="240" w:lineRule="exact"/>
              <w:ind w:firstLineChars="0"/>
              <w:jc w:val="left"/>
              <w:rPr>
                <w:color w:val="000000"/>
                <w:spacing w:val="-6"/>
                <w:sz w:val="18"/>
                <w:szCs w:val="18"/>
              </w:rPr>
            </w:pPr>
          </w:p>
        </w:tc>
        <w:tc>
          <w:tcPr>
            <w:tcW w:w="2436" w:type="dxa"/>
            <w:vAlign w:val="center"/>
          </w:tcPr>
          <w:p w:rsidR="00577561" w:rsidRPr="00390651" w:rsidRDefault="00577561" w:rsidP="00B74780">
            <w:pPr>
              <w:spacing w:line="240" w:lineRule="exact"/>
              <w:jc w:val="left"/>
              <w:rPr>
                <w:color w:val="000000"/>
                <w:spacing w:val="-6"/>
                <w:sz w:val="18"/>
                <w:szCs w:val="18"/>
              </w:rPr>
            </w:pPr>
            <w:r w:rsidRPr="00390651">
              <w:rPr>
                <w:rFonts w:hint="eastAsia"/>
                <w:color w:val="000000"/>
                <w:spacing w:val="-6"/>
                <w:sz w:val="18"/>
                <w:szCs w:val="18"/>
              </w:rPr>
              <w:t>计算机系统（网络编程）</w:t>
            </w:r>
          </w:p>
          <w:p w:rsidR="00577561" w:rsidRPr="00390651" w:rsidRDefault="00577561" w:rsidP="00B74780">
            <w:pPr>
              <w:spacing w:line="240" w:lineRule="exact"/>
              <w:jc w:val="left"/>
              <w:rPr>
                <w:color w:val="000000"/>
                <w:sz w:val="18"/>
                <w:szCs w:val="18"/>
              </w:rPr>
            </w:pPr>
            <w:r w:rsidRPr="00390651">
              <w:rPr>
                <w:color w:val="000000"/>
                <w:sz w:val="18"/>
                <w:szCs w:val="18"/>
              </w:rPr>
              <w:t xml:space="preserve">Computer Systems </w:t>
            </w:r>
          </w:p>
          <w:p w:rsidR="00577561" w:rsidRPr="00390651" w:rsidRDefault="00577561" w:rsidP="00B74780">
            <w:pPr>
              <w:spacing w:line="240" w:lineRule="exact"/>
              <w:jc w:val="left"/>
              <w:rPr>
                <w:color w:val="000000"/>
                <w:sz w:val="18"/>
                <w:szCs w:val="18"/>
              </w:rPr>
            </w:pPr>
            <w:r w:rsidRPr="00390651">
              <w:rPr>
                <w:rFonts w:hint="eastAsia"/>
                <w:color w:val="000000"/>
                <w:sz w:val="18"/>
                <w:szCs w:val="18"/>
              </w:rPr>
              <w:t>（</w:t>
            </w:r>
            <w:r w:rsidRPr="00390651">
              <w:rPr>
                <w:color w:val="000000"/>
                <w:sz w:val="18"/>
                <w:szCs w:val="18"/>
              </w:rPr>
              <w:t>Web Programming</w:t>
            </w:r>
            <w:r w:rsidRPr="00390651">
              <w:rPr>
                <w:rFonts w:hint="eastAsia"/>
                <w:color w:val="000000"/>
                <w:sz w:val="18"/>
                <w:szCs w:val="18"/>
              </w:rPr>
              <w:t>）</w:t>
            </w:r>
          </w:p>
          <w:p w:rsidR="00577561" w:rsidRPr="00390651" w:rsidRDefault="00577561" w:rsidP="00B74780">
            <w:pPr>
              <w:spacing w:line="240" w:lineRule="exact"/>
              <w:jc w:val="lef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537325">
            <w:pPr>
              <w:spacing w:line="280" w:lineRule="exact"/>
              <w:jc w:val="left"/>
              <w:rPr>
                <w:color w:val="000000"/>
                <w:sz w:val="18"/>
                <w:szCs w:val="18"/>
              </w:rPr>
            </w:pPr>
            <w:r w:rsidRPr="00390651">
              <w:rPr>
                <w:rFonts w:hint="eastAsia"/>
                <w:color w:val="000000"/>
                <w:sz w:val="18"/>
                <w:szCs w:val="18"/>
              </w:rPr>
              <w:t>本专业注重理论的应用与实际问题的解决。学生将学习网络编程、系统管理、游戏开发、制图等基础课程。</w:t>
            </w:r>
          </w:p>
        </w:tc>
      </w:tr>
      <w:tr w:rsidR="00577561" w:rsidRPr="00390651" w:rsidTr="00537325">
        <w:trPr>
          <w:trHeight w:val="3222"/>
          <w:jc w:val="center"/>
        </w:trPr>
        <w:tc>
          <w:tcPr>
            <w:tcW w:w="709" w:type="dxa"/>
            <w:vAlign w:val="center"/>
          </w:tcPr>
          <w:p w:rsidR="00577561" w:rsidRPr="00390651" w:rsidRDefault="00577561" w:rsidP="00107247">
            <w:pPr>
              <w:pStyle w:val="ListParagraph"/>
              <w:numPr>
                <w:ilvl w:val="0"/>
                <w:numId w:val="6"/>
              </w:numPr>
              <w:spacing w:line="240" w:lineRule="exact"/>
              <w:ind w:firstLineChars="0"/>
              <w:jc w:val="left"/>
              <w:rPr>
                <w:color w:val="000000"/>
                <w:spacing w:val="-6"/>
                <w:sz w:val="18"/>
                <w:szCs w:val="18"/>
              </w:rPr>
            </w:pPr>
          </w:p>
        </w:tc>
        <w:tc>
          <w:tcPr>
            <w:tcW w:w="2436" w:type="dxa"/>
            <w:vAlign w:val="center"/>
          </w:tcPr>
          <w:p w:rsidR="00577561" w:rsidRPr="00390651" w:rsidRDefault="00577561" w:rsidP="00B74780">
            <w:pPr>
              <w:spacing w:line="240" w:lineRule="exact"/>
              <w:rPr>
                <w:color w:val="000000"/>
                <w:sz w:val="18"/>
                <w:szCs w:val="18"/>
              </w:rPr>
            </w:pPr>
            <w:r w:rsidRPr="00390651">
              <w:rPr>
                <w:rFonts w:hint="eastAsia"/>
                <w:color w:val="000000"/>
                <w:sz w:val="18"/>
                <w:szCs w:val="18"/>
              </w:rPr>
              <w:t>英语</w:t>
            </w:r>
          </w:p>
          <w:p w:rsidR="00577561" w:rsidRPr="00390651" w:rsidRDefault="00577561" w:rsidP="00B74780">
            <w:pPr>
              <w:spacing w:line="240" w:lineRule="exact"/>
              <w:rPr>
                <w:color w:val="000000"/>
                <w:sz w:val="18"/>
                <w:szCs w:val="18"/>
              </w:rPr>
            </w:pPr>
            <w:r w:rsidRPr="00390651">
              <w:rPr>
                <w:color w:val="000000"/>
                <w:sz w:val="18"/>
                <w:szCs w:val="18"/>
              </w:rPr>
              <w:t>English</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 xml:space="preserve"> B.A.]</w:t>
            </w:r>
          </w:p>
        </w:tc>
        <w:tc>
          <w:tcPr>
            <w:tcW w:w="3815" w:type="dxa"/>
            <w:vAlign w:val="center"/>
          </w:tcPr>
          <w:p w:rsidR="00577561" w:rsidRPr="00390651" w:rsidRDefault="00577561" w:rsidP="00537325">
            <w:pPr>
              <w:spacing w:line="280" w:lineRule="exact"/>
              <w:jc w:val="left"/>
              <w:rPr>
                <w:color w:val="000000"/>
                <w:sz w:val="18"/>
                <w:szCs w:val="18"/>
              </w:rPr>
            </w:pPr>
            <w:r w:rsidRPr="00390651">
              <w:rPr>
                <w:rFonts w:hint="eastAsia"/>
                <w:color w:val="000000"/>
                <w:sz w:val="18"/>
                <w:szCs w:val="18"/>
              </w:rPr>
              <w:t>英语系的课程着重的是文学和语言的研究。课程内容分为核心课程和三项专业课程。核心课程主要提供专业课程所必需具备的基础知识，包括英语文学，美国文学，非主流文学，及文学类型分析，文学理论，和基础语言学。文学专业的课程是针对特定的文学主题，时代，作家，和英美文学题材。创意写作专业的课程让学生有机会学习诗歌，小说创作，及其他体裁的写作。语言学专业课程重点则是在人类语言的了解，诸如语言的历史，结构，类型，与社会之交集，及大人与儿童的语言学习等等。</w:t>
            </w:r>
          </w:p>
        </w:tc>
      </w:tr>
      <w:tr w:rsidR="00577561" w:rsidRPr="00390651" w:rsidTr="00537325">
        <w:trPr>
          <w:trHeight w:val="3273"/>
          <w:jc w:val="center"/>
        </w:trPr>
        <w:tc>
          <w:tcPr>
            <w:tcW w:w="709" w:type="dxa"/>
            <w:vAlign w:val="center"/>
          </w:tcPr>
          <w:p w:rsidR="00577561" w:rsidRPr="00390651" w:rsidRDefault="00577561" w:rsidP="00107247">
            <w:pPr>
              <w:pStyle w:val="ListParagraph"/>
              <w:numPr>
                <w:ilvl w:val="0"/>
                <w:numId w:val="6"/>
              </w:numPr>
              <w:spacing w:line="240" w:lineRule="exact"/>
              <w:ind w:firstLineChars="0"/>
              <w:jc w:val="left"/>
              <w:rPr>
                <w:color w:val="000000"/>
                <w:spacing w:val="-6"/>
                <w:sz w:val="18"/>
                <w:szCs w:val="18"/>
              </w:rPr>
            </w:pPr>
          </w:p>
        </w:tc>
        <w:tc>
          <w:tcPr>
            <w:tcW w:w="2436" w:type="dxa"/>
            <w:vAlign w:val="center"/>
          </w:tcPr>
          <w:p w:rsidR="00577561" w:rsidRPr="00390651" w:rsidRDefault="00577561" w:rsidP="00B74780">
            <w:pPr>
              <w:spacing w:line="240" w:lineRule="exact"/>
              <w:rPr>
                <w:color w:val="000000"/>
                <w:sz w:val="18"/>
                <w:szCs w:val="18"/>
              </w:rPr>
            </w:pPr>
            <w:r w:rsidRPr="00390651">
              <w:rPr>
                <w:rFonts w:hint="eastAsia"/>
                <w:color w:val="000000"/>
                <w:sz w:val="18"/>
                <w:szCs w:val="18"/>
              </w:rPr>
              <w:t>音乐</w:t>
            </w:r>
          </w:p>
          <w:p w:rsidR="00577561" w:rsidRPr="00390651" w:rsidRDefault="00577561" w:rsidP="00B74780">
            <w:pPr>
              <w:spacing w:line="240" w:lineRule="exact"/>
              <w:rPr>
                <w:color w:val="000000"/>
                <w:sz w:val="18"/>
                <w:szCs w:val="18"/>
              </w:rPr>
            </w:pPr>
            <w:r w:rsidRPr="00390651">
              <w:rPr>
                <w:color w:val="000000"/>
                <w:sz w:val="18"/>
                <w:szCs w:val="18"/>
              </w:rPr>
              <w:t>Music</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 xml:space="preserve"> B.A.]</w:t>
            </w:r>
          </w:p>
        </w:tc>
        <w:tc>
          <w:tcPr>
            <w:tcW w:w="3815" w:type="dxa"/>
            <w:vAlign w:val="center"/>
          </w:tcPr>
          <w:p w:rsidR="00577561" w:rsidRPr="00537325" w:rsidRDefault="00577561" w:rsidP="00537325">
            <w:pPr>
              <w:spacing w:line="320" w:lineRule="exact"/>
              <w:jc w:val="left"/>
              <w:rPr>
                <w:color w:val="000000"/>
                <w:spacing w:val="4"/>
                <w:sz w:val="18"/>
                <w:szCs w:val="18"/>
              </w:rPr>
            </w:pPr>
            <w:r w:rsidRPr="00537325">
              <w:rPr>
                <w:rFonts w:hint="eastAsia"/>
                <w:color w:val="000000"/>
                <w:spacing w:val="4"/>
                <w:sz w:val="18"/>
                <w:szCs w:val="18"/>
              </w:rPr>
              <w:t>音乐系为学生提供严格的音乐教育，得到对音乐终身的认知于热爱奠下基础，同时也为</w:t>
            </w:r>
            <w:r w:rsidRPr="00537325">
              <w:rPr>
                <w:color w:val="000000"/>
                <w:spacing w:val="4"/>
                <w:sz w:val="18"/>
                <w:szCs w:val="18"/>
              </w:rPr>
              <w:t>21</w:t>
            </w:r>
            <w:r w:rsidRPr="00537325">
              <w:rPr>
                <w:rFonts w:hint="eastAsia"/>
                <w:color w:val="000000"/>
                <w:spacing w:val="4"/>
                <w:sz w:val="18"/>
                <w:szCs w:val="18"/>
              </w:rPr>
              <w:t>世纪的音乐家准备好职业生涯。课程的重点放在专业课程，校班级制，以及师生间密切的互动。另外，本系学生经常做校内校外演出和教育活动。</w:t>
            </w:r>
            <w:r w:rsidRPr="00537325">
              <w:rPr>
                <w:color w:val="000000"/>
                <w:spacing w:val="4"/>
                <w:sz w:val="18"/>
                <w:szCs w:val="18"/>
              </w:rPr>
              <w:t xml:space="preserve"> </w:t>
            </w:r>
            <w:r w:rsidRPr="00537325">
              <w:rPr>
                <w:rFonts w:hint="eastAsia"/>
                <w:color w:val="000000"/>
                <w:spacing w:val="4"/>
                <w:sz w:val="18"/>
                <w:szCs w:val="18"/>
              </w:rPr>
              <w:t>学生拿课顺序，会影响毕业时间，乃依据下列入学测试决定：一，乐理测验；二，钢琴演奏测验；三，应用音乐演奏测验。学生每学期必需参加团体演奏。</w:t>
            </w:r>
          </w:p>
        </w:tc>
      </w:tr>
      <w:tr w:rsidR="00577561" w:rsidRPr="00390651" w:rsidTr="00537325">
        <w:trPr>
          <w:trHeight w:val="1973"/>
          <w:jc w:val="center"/>
        </w:trPr>
        <w:tc>
          <w:tcPr>
            <w:tcW w:w="709" w:type="dxa"/>
            <w:vAlign w:val="center"/>
          </w:tcPr>
          <w:p w:rsidR="00577561" w:rsidRPr="00390651" w:rsidRDefault="00577561" w:rsidP="00107247">
            <w:pPr>
              <w:pStyle w:val="ListParagraph"/>
              <w:numPr>
                <w:ilvl w:val="0"/>
                <w:numId w:val="6"/>
              </w:numPr>
              <w:spacing w:line="240" w:lineRule="exact"/>
              <w:ind w:firstLineChars="0"/>
              <w:jc w:val="left"/>
              <w:rPr>
                <w:color w:val="000000"/>
                <w:spacing w:val="-6"/>
                <w:sz w:val="18"/>
                <w:szCs w:val="18"/>
              </w:rPr>
            </w:pPr>
          </w:p>
        </w:tc>
        <w:tc>
          <w:tcPr>
            <w:tcW w:w="2436" w:type="dxa"/>
            <w:vAlign w:val="center"/>
          </w:tcPr>
          <w:p w:rsidR="00577561" w:rsidRPr="00390651" w:rsidRDefault="00577561" w:rsidP="00B74780">
            <w:pPr>
              <w:spacing w:line="240" w:lineRule="exact"/>
              <w:rPr>
                <w:color w:val="000000"/>
                <w:sz w:val="18"/>
                <w:szCs w:val="18"/>
              </w:rPr>
            </w:pPr>
            <w:r w:rsidRPr="00390651">
              <w:rPr>
                <w:rFonts w:hint="eastAsia"/>
                <w:color w:val="000000"/>
                <w:sz w:val="18"/>
                <w:szCs w:val="18"/>
              </w:rPr>
              <w:t>经济学（应用经济学）</w:t>
            </w:r>
          </w:p>
          <w:p w:rsidR="00577561" w:rsidRPr="00390651" w:rsidRDefault="00577561" w:rsidP="00B74780">
            <w:pPr>
              <w:spacing w:line="240" w:lineRule="exact"/>
              <w:rPr>
                <w:color w:val="000000"/>
                <w:sz w:val="18"/>
                <w:szCs w:val="18"/>
              </w:rPr>
            </w:pPr>
            <w:r w:rsidRPr="00390651">
              <w:rPr>
                <w:color w:val="000000"/>
                <w:sz w:val="18"/>
                <w:szCs w:val="18"/>
              </w:rPr>
              <w:t>Economics (Applied Economics)</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537325" w:rsidRDefault="00577561" w:rsidP="00537325">
            <w:pPr>
              <w:spacing w:line="320" w:lineRule="exact"/>
              <w:jc w:val="left"/>
              <w:rPr>
                <w:color w:val="000000"/>
                <w:spacing w:val="4"/>
                <w:sz w:val="18"/>
                <w:szCs w:val="18"/>
              </w:rPr>
            </w:pPr>
            <w:r w:rsidRPr="00537325">
              <w:rPr>
                <w:rFonts w:hint="eastAsia"/>
                <w:color w:val="000000"/>
                <w:spacing w:val="4"/>
                <w:sz w:val="18"/>
                <w:szCs w:val="18"/>
              </w:rPr>
              <w:t>应用经济学的焦点，除了经济学本身也强调商学专业相关的课程，诸如会计学和财经学等等。该专业适合毕业后服务于非营利组织，私人公司或财团，及政府机构。主修应用经济学的学生可考虑副修商学院专业。</w:t>
            </w:r>
          </w:p>
        </w:tc>
      </w:tr>
      <w:tr w:rsidR="00577561" w:rsidRPr="00390651" w:rsidTr="00537325">
        <w:trPr>
          <w:trHeight w:val="2397"/>
          <w:jc w:val="center"/>
        </w:trPr>
        <w:tc>
          <w:tcPr>
            <w:tcW w:w="709" w:type="dxa"/>
            <w:vAlign w:val="center"/>
          </w:tcPr>
          <w:p w:rsidR="00577561" w:rsidRPr="00390651" w:rsidRDefault="00577561" w:rsidP="00107247">
            <w:pPr>
              <w:pStyle w:val="ListParagraph"/>
              <w:numPr>
                <w:ilvl w:val="0"/>
                <w:numId w:val="6"/>
              </w:numPr>
              <w:spacing w:line="240" w:lineRule="exact"/>
              <w:ind w:firstLineChars="0"/>
              <w:jc w:val="left"/>
              <w:rPr>
                <w:color w:val="000000"/>
                <w:spacing w:val="-6"/>
                <w:sz w:val="18"/>
                <w:szCs w:val="18"/>
              </w:rPr>
            </w:pPr>
          </w:p>
        </w:tc>
        <w:tc>
          <w:tcPr>
            <w:tcW w:w="2436" w:type="dxa"/>
            <w:vAlign w:val="center"/>
          </w:tcPr>
          <w:p w:rsidR="00577561" w:rsidRPr="00390651" w:rsidRDefault="00577561" w:rsidP="00B74780">
            <w:pPr>
              <w:spacing w:line="240" w:lineRule="exact"/>
              <w:rPr>
                <w:color w:val="000000"/>
                <w:sz w:val="18"/>
                <w:szCs w:val="18"/>
              </w:rPr>
            </w:pPr>
            <w:r w:rsidRPr="00390651">
              <w:rPr>
                <w:rFonts w:hint="eastAsia"/>
                <w:color w:val="000000"/>
                <w:sz w:val="18"/>
                <w:szCs w:val="18"/>
              </w:rPr>
              <w:t>经济学（政治经济学）</w:t>
            </w:r>
          </w:p>
          <w:p w:rsidR="00577561" w:rsidRPr="00390651" w:rsidRDefault="00577561" w:rsidP="00B74780">
            <w:pPr>
              <w:spacing w:line="240" w:lineRule="exact"/>
              <w:rPr>
                <w:color w:val="000000"/>
                <w:sz w:val="18"/>
                <w:szCs w:val="18"/>
              </w:rPr>
            </w:pPr>
            <w:r w:rsidRPr="00390651">
              <w:rPr>
                <w:color w:val="000000"/>
                <w:sz w:val="18"/>
                <w:szCs w:val="18"/>
              </w:rPr>
              <w:t xml:space="preserve">Economics </w:t>
            </w:r>
          </w:p>
          <w:p w:rsidR="00577561" w:rsidRPr="00390651" w:rsidRDefault="00577561" w:rsidP="00B74780">
            <w:pPr>
              <w:spacing w:line="240" w:lineRule="exact"/>
              <w:rPr>
                <w:color w:val="000000"/>
                <w:sz w:val="18"/>
                <w:szCs w:val="18"/>
              </w:rPr>
            </w:pPr>
            <w:r w:rsidRPr="00390651">
              <w:rPr>
                <w:color w:val="000000"/>
                <w:sz w:val="18"/>
                <w:szCs w:val="18"/>
              </w:rPr>
              <w:t>(Political Economy)</w:t>
            </w:r>
          </w:p>
          <w:p w:rsidR="00577561" w:rsidRPr="00390651" w:rsidRDefault="00577561" w:rsidP="00B74780">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537325" w:rsidRDefault="00577561" w:rsidP="00537325">
            <w:pPr>
              <w:spacing w:line="320" w:lineRule="exact"/>
              <w:jc w:val="left"/>
              <w:rPr>
                <w:color w:val="000000"/>
                <w:spacing w:val="4"/>
                <w:sz w:val="18"/>
                <w:szCs w:val="18"/>
              </w:rPr>
            </w:pPr>
            <w:r w:rsidRPr="00537325">
              <w:rPr>
                <w:rFonts w:hint="eastAsia"/>
                <w:color w:val="000000"/>
                <w:spacing w:val="4"/>
                <w:sz w:val="18"/>
                <w:szCs w:val="18"/>
              </w:rPr>
              <w:t>政治经济学主要是研究阶级，权利，组织，和性别如何与经济系统互动。这项专业可让学生深入地了解资本主义，并且为学生做好将来到私人公司或财团，非营利组织，工会，和政府机构求职的训练。毕业想继续深造攻读研究所也很合适。</w:t>
            </w:r>
          </w:p>
        </w:tc>
      </w:tr>
      <w:tr w:rsidR="00577561" w:rsidRPr="00390651" w:rsidTr="00537325">
        <w:trPr>
          <w:trHeight w:val="1978"/>
          <w:jc w:val="center"/>
        </w:trPr>
        <w:tc>
          <w:tcPr>
            <w:tcW w:w="709" w:type="dxa"/>
            <w:vAlign w:val="center"/>
          </w:tcPr>
          <w:p w:rsidR="00577561" w:rsidRPr="00390651" w:rsidRDefault="00577561" w:rsidP="00107247">
            <w:pPr>
              <w:pStyle w:val="ListParagraph"/>
              <w:numPr>
                <w:ilvl w:val="0"/>
                <w:numId w:val="6"/>
              </w:numPr>
              <w:spacing w:line="240" w:lineRule="exact"/>
              <w:ind w:firstLineChars="0"/>
              <w:jc w:val="left"/>
              <w:rPr>
                <w:color w:val="000000"/>
                <w:spacing w:val="-6"/>
                <w:sz w:val="18"/>
                <w:szCs w:val="18"/>
              </w:rPr>
            </w:pPr>
          </w:p>
        </w:tc>
        <w:tc>
          <w:tcPr>
            <w:tcW w:w="2436" w:type="dxa"/>
            <w:vAlign w:val="center"/>
          </w:tcPr>
          <w:p w:rsidR="00577561" w:rsidRPr="00390651" w:rsidRDefault="00577561" w:rsidP="00973015">
            <w:pPr>
              <w:spacing w:line="280" w:lineRule="exact"/>
              <w:rPr>
                <w:color w:val="000000"/>
                <w:sz w:val="18"/>
                <w:szCs w:val="18"/>
              </w:rPr>
            </w:pPr>
            <w:r w:rsidRPr="00390651">
              <w:rPr>
                <w:rFonts w:hint="eastAsia"/>
                <w:color w:val="000000"/>
                <w:sz w:val="18"/>
                <w:szCs w:val="18"/>
              </w:rPr>
              <w:t>经济学（数学经济学）</w:t>
            </w:r>
          </w:p>
          <w:p w:rsidR="00577561" w:rsidRPr="00390651" w:rsidRDefault="00577561" w:rsidP="00973015">
            <w:pPr>
              <w:spacing w:line="280" w:lineRule="exact"/>
              <w:rPr>
                <w:color w:val="000000"/>
                <w:spacing w:val="-6"/>
                <w:sz w:val="18"/>
                <w:szCs w:val="18"/>
              </w:rPr>
            </w:pPr>
            <w:r w:rsidRPr="00390651">
              <w:rPr>
                <w:color w:val="000000"/>
                <w:spacing w:val="-6"/>
                <w:sz w:val="18"/>
                <w:szCs w:val="18"/>
              </w:rPr>
              <w:t xml:space="preserve">Economics (Mathematical </w:t>
            </w:r>
          </w:p>
          <w:p w:rsidR="00577561" w:rsidRPr="00390651" w:rsidRDefault="00577561" w:rsidP="00973015">
            <w:pPr>
              <w:spacing w:line="280" w:lineRule="exact"/>
              <w:rPr>
                <w:color w:val="000000"/>
                <w:sz w:val="18"/>
                <w:szCs w:val="18"/>
              </w:rPr>
            </w:pPr>
            <w:r w:rsidRPr="00390651">
              <w:rPr>
                <w:color w:val="000000"/>
                <w:spacing w:val="-6"/>
                <w:sz w:val="18"/>
                <w:szCs w:val="18"/>
              </w:rPr>
              <w:t>Economics)</w:t>
            </w:r>
          </w:p>
          <w:p w:rsidR="00577561" w:rsidRPr="00390651" w:rsidRDefault="00577561" w:rsidP="00973015">
            <w:pPr>
              <w:spacing w:line="28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537325" w:rsidRDefault="00577561" w:rsidP="00537325">
            <w:pPr>
              <w:spacing w:line="320" w:lineRule="exact"/>
              <w:jc w:val="left"/>
              <w:rPr>
                <w:color w:val="000000"/>
                <w:spacing w:val="4"/>
                <w:sz w:val="18"/>
                <w:szCs w:val="18"/>
              </w:rPr>
            </w:pPr>
            <w:r w:rsidRPr="00537325">
              <w:rPr>
                <w:rFonts w:hint="eastAsia"/>
                <w:color w:val="000000"/>
                <w:spacing w:val="4"/>
                <w:sz w:val="18"/>
                <w:szCs w:val="18"/>
              </w:rPr>
              <w:t>数学经济学专业是给予学生在经济学及数学上的训练。无论是将来在公众或私立单位中做分析工作都很合适。另外，也非常适合想攻读研究所的学生做基础的准备。</w:t>
            </w:r>
          </w:p>
        </w:tc>
      </w:tr>
      <w:tr w:rsidR="00577561" w:rsidRPr="00390651" w:rsidTr="00537325">
        <w:trPr>
          <w:trHeight w:val="2564"/>
          <w:jc w:val="center"/>
        </w:trPr>
        <w:tc>
          <w:tcPr>
            <w:tcW w:w="709" w:type="dxa"/>
            <w:vAlign w:val="center"/>
          </w:tcPr>
          <w:p w:rsidR="00577561" w:rsidRPr="00390651" w:rsidRDefault="00577561" w:rsidP="00107247">
            <w:pPr>
              <w:pStyle w:val="ListParagraph"/>
              <w:numPr>
                <w:ilvl w:val="0"/>
                <w:numId w:val="6"/>
              </w:numPr>
              <w:spacing w:line="240" w:lineRule="exact"/>
              <w:ind w:firstLineChars="0"/>
              <w:jc w:val="left"/>
              <w:rPr>
                <w:color w:val="000000"/>
                <w:spacing w:val="-6"/>
                <w:sz w:val="18"/>
                <w:szCs w:val="18"/>
              </w:rPr>
            </w:pPr>
          </w:p>
        </w:tc>
        <w:tc>
          <w:tcPr>
            <w:tcW w:w="2436" w:type="dxa"/>
            <w:vAlign w:val="center"/>
          </w:tcPr>
          <w:p w:rsidR="00577561" w:rsidRPr="00390651" w:rsidRDefault="00577561" w:rsidP="00973015">
            <w:pPr>
              <w:spacing w:line="280" w:lineRule="exact"/>
              <w:rPr>
                <w:color w:val="000000"/>
                <w:sz w:val="18"/>
                <w:szCs w:val="18"/>
              </w:rPr>
            </w:pPr>
            <w:r w:rsidRPr="00390651">
              <w:rPr>
                <w:rFonts w:hint="eastAsia"/>
                <w:color w:val="000000"/>
                <w:sz w:val="18"/>
                <w:szCs w:val="18"/>
              </w:rPr>
              <w:t>经济学</w:t>
            </w:r>
          </w:p>
          <w:p w:rsidR="00577561" w:rsidRPr="00390651" w:rsidRDefault="00577561" w:rsidP="00973015">
            <w:pPr>
              <w:spacing w:line="280" w:lineRule="exact"/>
              <w:rPr>
                <w:color w:val="000000"/>
                <w:sz w:val="18"/>
                <w:szCs w:val="18"/>
              </w:rPr>
            </w:pPr>
            <w:r w:rsidRPr="00390651">
              <w:rPr>
                <w:color w:val="000000"/>
                <w:sz w:val="18"/>
                <w:szCs w:val="18"/>
              </w:rPr>
              <w:t>Economics</w:t>
            </w:r>
          </w:p>
          <w:p w:rsidR="00577561" w:rsidRPr="00390651" w:rsidRDefault="00577561" w:rsidP="00973015">
            <w:pPr>
              <w:spacing w:line="28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537325">
            <w:pPr>
              <w:spacing w:line="300" w:lineRule="exact"/>
              <w:jc w:val="left"/>
              <w:rPr>
                <w:color w:val="000000"/>
                <w:sz w:val="18"/>
                <w:szCs w:val="18"/>
              </w:rPr>
            </w:pPr>
            <w:r w:rsidRPr="00390651">
              <w:rPr>
                <w:rFonts w:hint="eastAsia"/>
                <w:color w:val="000000"/>
                <w:sz w:val="18"/>
                <w:szCs w:val="18"/>
              </w:rPr>
              <w:t>经济学主要是让学生去了解经济学理论以及公共政策。经济学专业可以作为将来很多工作的准备，诸如私人公司或财团，非营利机构，政府单位等等。经济学专业对于继续深造研究所也很合适。想继续读经济学硕士博士学位者，建议除了经济学本科的课程之外，另外也修高等数学课。</w:t>
            </w:r>
          </w:p>
        </w:tc>
      </w:tr>
      <w:tr w:rsidR="00577561" w:rsidRPr="00390651" w:rsidTr="00537325">
        <w:trPr>
          <w:trHeight w:val="5378"/>
          <w:jc w:val="center"/>
        </w:trPr>
        <w:tc>
          <w:tcPr>
            <w:tcW w:w="709" w:type="dxa"/>
            <w:vAlign w:val="center"/>
          </w:tcPr>
          <w:p w:rsidR="00577561" w:rsidRPr="00390651" w:rsidRDefault="00577561" w:rsidP="00107247">
            <w:pPr>
              <w:pStyle w:val="ListParagraph"/>
              <w:numPr>
                <w:ilvl w:val="0"/>
                <w:numId w:val="6"/>
              </w:numPr>
              <w:spacing w:line="240" w:lineRule="exact"/>
              <w:ind w:firstLineChars="0"/>
              <w:jc w:val="left"/>
              <w:rPr>
                <w:color w:val="000000"/>
                <w:spacing w:val="-6"/>
                <w:sz w:val="18"/>
                <w:szCs w:val="18"/>
              </w:rPr>
            </w:pPr>
          </w:p>
        </w:tc>
        <w:tc>
          <w:tcPr>
            <w:tcW w:w="2436" w:type="dxa"/>
            <w:vAlign w:val="center"/>
          </w:tcPr>
          <w:p w:rsidR="00577561" w:rsidRPr="00390651" w:rsidRDefault="00577561" w:rsidP="00973015">
            <w:pPr>
              <w:spacing w:line="280" w:lineRule="exact"/>
              <w:rPr>
                <w:color w:val="000000"/>
                <w:sz w:val="18"/>
                <w:szCs w:val="18"/>
              </w:rPr>
            </w:pPr>
            <w:r w:rsidRPr="00390651">
              <w:rPr>
                <w:rFonts w:hint="eastAsia"/>
                <w:color w:val="000000"/>
                <w:sz w:val="18"/>
                <w:szCs w:val="18"/>
              </w:rPr>
              <w:t>传播学</w:t>
            </w:r>
          </w:p>
          <w:p w:rsidR="00577561" w:rsidRPr="00390651" w:rsidRDefault="00577561" w:rsidP="00973015">
            <w:pPr>
              <w:spacing w:line="280" w:lineRule="exact"/>
              <w:rPr>
                <w:color w:val="000000"/>
                <w:sz w:val="18"/>
                <w:szCs w:val="18"/>
              </w:rPr>
            </w:pPr>
            <w:r w:rsidRPr="00390651">
              <w:rPr>
                <w:color w:val="000000"/>
                <w:sz w:val="18"/>
                <w:szCs w:val="18"/>
              </w:rPr>
              <w:t>Communications Studies</w:t>
            </w:r>
          </w:p>
          <w:p w:rsidR="00577561" w:rsidRPr="00390651" w:rsidRDefault="00577561" w:rsidP="00973015">
            <w:pPr>
              <w:spacing w:line="28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815" w:type="dxa"/>
            <w:vAlign w:val="center"/>
          </w:tcPr>
          <w:p w:rsidR="00577561" w:rsidRPr="00390651" w:rsidRDefault="00577561" w:rsidP="00537325">
            <w:pPr>
              <w:spacing w:line="300" w:lineRule="exact"/>
              <w:jc w:val="left"/>
              <w:rPr>
                <w:color w:val="000000"/>
                <w:sz w:val="18"/>
                <w:szCs w:val="18"/>
              </w:rPr>
            </w:pPr>
            <w:r w:rsidRPr="00390651">
              <w:rPr>
                <w:rFonts w:hint="eastAsia"/>
                <w:color w:val="000000"/>
                <w:sz w:val="18"/>
                <w:szCs w:val="18"/>
              </w:rPr>
              <w:t>传播学的专业课程分为大众传播，公共关系，及人际沟通。学习重点放在描述，解释，和分析个人，团体，组织，文化和社会间的传播过程。学生会研究传播学上不同媒体平台的创作，及媒体对环境，组群，与情形的影响。教育目标包括：新闻写作，电影制作，传播理论，了解符号及意像与文化之间的关系，诠释信息，如何与观众有效的沟通，如何将沟想转变成概念成理论性架构，如何运用合适的媒体将信息清楚地传输给观众，评估信息对观众的影响，以及学习传播沟通的伦理观念，</w:t>
            </w:r>
            <w:r w:rsidRPr="00390651">
              <w:rPr>
                <w:color w:val="000000"/>
                <w:sz w:val="18"/>
                <w:szCs w:val="18"/>
              </w:rPr>
              <w:t xml:space="preserve"> </w:t>
            </w:r>
            <w:r w:rsidRPr="00390651">
              <w:rPr>
                <w:rFonts w:hint="eastAsia"/>
                <w:color w:val="000000"/>
                <w:sz w:val="18"/>
                <w:szCs w:val="18"/>
              </w:rPr>
              <w:t>研究传播对人，文化及组织机构的影响。传播学专业的学生毕业后可从事企业，政府，社会服务，教育，和媒体方面的工作，可从事的职位包括公共关系，市场营销，教学，销售，媒体制作，行政，</w:t>
            </w:r>
            <w:r w:rsidRPr="00390651">
              <w:rPr>
                <w:color w:val="000000"/>
                <w:sz w:val="18"/>
                <w:szCs w:val="18"/>
              </w:rPr>
              <w:t xml:space="preserve"> </w:t>
            </w:r>
            <w:r w:rsidRPr="00390651">
              <w:rPr>
                <w:rFonts w:hint="eastAsia"/>
                <w:color w:val="000000"/>
                <w:sz w:val="18"/>
                <w:szCs w:val="18"/>
              </w:rPr>
              <w:t>人事管理，经理，</w:t>
            </w:r>
            <w:r w:rsidRPr="00390651">
              <w:rPr>
                <w:color w:val="000000"/>
                <w:sz w:val="18"/>
                <w:szCs w:val="18"/>
              </w:rPr>
              <w:t xml:space="preserve"> </w:t>
            </w:r>
            <w:r w:rsidRPr="00390651">
              <w:rPr>
                <w:rFonts w:hint="eastAsia"/>
                <w:color w:val="000000"/>
                <w:sz w:val="18"/>
                <w:szCs w:val="18"/>
              </w:rPr>
              <w:t>写作，人员，新闻，广播媒体，广告，资询顾问等。</w:t>
            </w:r>
          </w:p>
        </w:tc>
      </w:tr>
      <w:tr w:rsidR="00577561" w:rsidRPr="00390651" w:rsidTr="00537325">
        <w:trPr>
          <w:trHeight w:val="1685"/>
          <w:jc w:val="center"/>
        </w:trPr>
        <w:tc>
          <w:tcPr>
            <w:tcW w:w="6960" w:type="dxa"/>
            <w:gridSpan w:val="3"/>
            <w:vAlign w:val="center"/>
          </w:tcPr>
          <w:p w:rsidR="00577561" w:rsidRPr="00390651" w:rsidRDefault="00577561" w:rsidP="00B74780">
            <w:pPr>
              <w:spacing w:line="280" w:lineRule="exact"/>
              <w:jc w:val="left"/>
              <w:rPr>
                <w:color w:val="000000"/>
                <w:sz w:val="18"/>
                <w:szCs w:val="18"/>
              </w:rPr>
            </w:pPr>
            <w:r w:rsidRPr="00390651">
              <w:rPr>
                <w:rFonts w:hint="eastAsia"/>
                <w:b/>
                <w:color w:val="000000"/>
                <w:sz w:val="18"/>
                <w:szCs w:val="18"/>
              </w:rPr>
              <w:t>备注</w:t>
            </w:r>
            <w:r w:rsidRPr="00390651">
              <w:rPr>
                <w:rFonts w:hint="eastAsia"/>
                <w:color w:val="000000"/>
                <w:sz w:val="18"/>
                <w:szCs w:val="18"/>
              </w:rPr>
              <w:t>：</w:t>
            </w:r>
            <w:r w:rsidRPr="00390651">
              <w:rPr>
                <w:color w:val="000000"/>
                <w:sz w:val="18"/>
                <w:szCs w:val="18"/>
              </w:rPr>
              <w:t>08-01~08-06</w:t>
            </w:r>
            <w:r w:rsidRPr="00390651">
              <w:rPr>
                <w:rFonts w:hint="eastAsia"/>
                <w:color w:val="000000"/>
                <w:sz w:val="18"/>
                <w:szCs w:val="18"/>
              </w:rPr>
              <w:t>均完全通过了</w:t>
            </w:r>
            <w:r w:rsidRPr="00390651">
              <w:rPr>
                <w:color w:val="000000"/>
                <w:sz w:val="18"/>
                <w:szCs w:val="18"/>
              </w:rPr>
              <w:t>AACSB</w:t>
            </w:r>
            <w:r w:rsidRPr="00390651">
              <w:rPr>
                <w:rFonts w:hint="eastAsia"/>
                <w:color w:val="000000"/>
                <w:sz w:val="18"/>
                <w:szCs w:val="18"/>
              </w:rPr>
              <w:t>的权威认证，这是一项全球只有不到</w:t>
            </w:r>
            <w:r w:rsidRPr="00390651">
              <w:rPr>
                <w:color w:val="000000"/>
                <w:sz w:val="18"/>
                <w:szCs w:val="18"/>
              </w:rPr>
              <w:t>5%</w:t>
            </w:r>
            <w:r w:rsidRPr="00390651">
              <w:rPr>
                <w:rFonts w:hint="eastAsia"/>
                <w:color w:val="000000"/>
                <w:sz w:val="18"/>
                <w:szCs w:val="18"/>
              </w:rPr>
              <w:t>的商学院能得到的荣誉。同时，公共管理专业还通过了</w:t>
            </w:r>
            <w:r w:rsidRPr="00390651">
              <w:rPr>
                <w:color w:val="000000"/>
                <w:sz w:val="18"/>
                <w:szCs w:val="18"/>
              </w:rPr>
              <w:t>NASPAA</w:t>
            </w:r>
            <w:r w:rsidRPr="00390651">
              <w:rPr>
                <w:rFonts w:hint="eastAsia"/>
                <w:color w:val="000000"/>
                <w:sz w:val="18"/>
                <w:szCs w:val="18"/>
              </w:rPr>
              <w:t>（全美公共事务和管理商学院协会）的认证。</w:t>
            </w:r>
            <w:r w:rsidRPr="00390651">
              <w:rPr>
                <w:color w:val="000000"/>
                <w:sz w:val="18"/>
                <w:szCs w:val="18"/>
              </w:rPr>
              <w:t>2010</w:t>
            </w:r>
            <w:r w:rsidRPr="00390651">
              <w:rPr>
                <w:rFonts w:hint="eastAsia"/>
                <w:color w:val="000000"/>
                <w:sz w:val="18"/>
                <w:szCs w:val="18"/>
              </w:rPr>
              <w:t>年商学院被《欧洲</w:t>
            </w:r>
            <w:r w:rsidRPr="00390651">
              <w:rPr>
                <w:color w:val="000000"/>
                <w:sz w:val="18"/>
                <w:szCs w:val="18"/>
              </w:rPr>
              <w:t>CEO</w:t>
            </w:r>
            <w:r w:rsidRPr="00390651">
              <w:rPr>
                <w:rFonts w:hint="eastAsia"/>
                <w:color w:val="000000"/>
                <w:sz w:val="18"/>
                <w:szCs w:val="18"/>
              </w:rPr>
              <w:t>杂志》评选为全世界最有创新力的</w:t>
            </w:r>
            <w:r w:rsidRPr="00390651">
              <w:rPr>
                <w:color w:val="000000"/>
                <w:sz w:val="18"/>
                <w:szCs w:val="18"/>
              </w:rPr>
              <w:t>18</w:t>
            </w:r>
            <w:r w:rsidRPr="00390651">
              <w:rPr>
                <w:rFonts w:hint="eastAsia"/>
                <w:color w:val="000000"/>
                <w:sz w:val="18"/>
                <w:szCs w:val="18"/>
              </w:rPr>
              <w:t>所商学院之一。</w:t>
            </w:r>
          </w:p>
        </w:tc>
      </w:tr>
    </w:tbl>
    <w:p w:rsidR="00577561" w:rsidRPr="00537325" w:rsidRDefault="00577561" w:rsidP="00BC2954">
      <w:pPr>
        <w:spacing w:afterLines="50" w:line="320" w:lineRule="exact"/>
        <w:rPr>
          <w:szCs w:val="21"/>
        </w:rPr>
      </w:pPr>
      <w:r w:rsidRPr="00537325">
        <w:rPr>
          <w:rFonts w:hint="eastAsia"/>
          <w:b/>
          <w:color w:val="000000"/>
          <w:szCs w:val="21"/>
        </w:rPr>
        <w:t>美国威斯康星大学欧克莱尔分校（</w:t>
      </w:r>
      <w:r w:rsidRPr="00537325">
        <w:rPr>
          <w:b/>
          <w:color w:val="000000"/>
          <w:szCs w:val="21"/>
        </w:rPr>
        <w:t>UWEC</w:t>
      </w:r>
      <w:r w:rsidRPr="00537325">
        <w:rPr>
          <w:rFonts w:hint="eastAsia"/>
          <w:b/>
          <w:color w:val="000000"/>
          <w:szCs w:val="21"/>
        </w:rPr>
        <w:t>）</w:t>
      </w:r>
      <w:hyperlink r:id="rId25" w:history="1">
        <w:r w:rsidRPr="00537325">
          <w:rPr>
            <w:rStyle w:val="Hyperlink"/>
            <w:b/>
            <w:color w:val="000000"/>
            <w:szCs w:val="21"/>
          </w:rPr>
          <w:t>http://www.uwec.edu</w:t>
        </w:r>
      </w:hyperlink>
    </w:p>
    <w:tbl>
      <w:tblPr>
        <w:tblW w:w="5082" w:type="pct"/>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2449"/>
        <w:gridCol w:w="3819"/>
      </w:tblGrid>
      <w:tr w:rsidR="00577561" w:rsidRPr="00390651" w:rsidTr="00973015">
        <w:trPr>
          <w:trHeight w:val="397"/>
          <w:tblHeader/>
          <w:jc w:val="center"/>
        </w:trPr>
        <w:tc>
          <w:tcPr>
            <w:tcW w:w="751" w:type="dxa"/>
            <w:vAlign w:val="center"/>
          </w:tcPr>
          <w:p w:rsidR="00577561" w:rsidRPr="00390651" w:rsidRDefault="00577561" w:rsidP="001B7488">
            <w:pPr>
              <w:spacing w:line="260" w:lineRule="exact"/>
              <w:jc w:val="center"/>
              <w:rPr>
                <w:b/>
                <w:color w:val="000000"/>
                <w:sz w:val="18"/>
                <w:szCs w:val="18"/>
              </w:rPr>
            </w:pPr>
            <w:r w:rsidRPr="00390651">
              <w:rPr>
                <w:rFonts w:hint="eastAsia"/>
                <w:b/>
                <w:color w:val="000000"/>
                <w:sz w:val="18"/>
                <w:szCs w:val="18"/>
              </w:rPr>
              <w:t>序号</w:t>
            </w:r>
          </w:p>
        </w:tc>
        <w:tc>
          <w:tcPr>
            <w:tcW w:w="2449" w:type="dxa"/>
            <w:vAlign w:val="center"/>
          </w:tcPr>
          <w:p w:rsidR="00577561" w:rsidRPr="00390651" w:rsidRDefault="00577561" w:rsidP="001B7488">
            <w:pPr>
              <w:spacing w:line="260" w:lineRule="exact"/>
              <w:jc w:val="center"/>
              <w:rPr>
                <w:b/>
                <w:color w:val="000000"/>
                <w:sz w:val="18"/>
                <w:szCs w:val="18"/>
              </w:rPr>
            </w:pPr>
            <w:r w:rsidRPr="00390651">
              <w:rPr>
                <w:rFonts w:hint="eastAsia"/>
                <w:b/>
                <w:color w:val="000000"/>
                <w:sz w:val="18"/>
                <w:szCs w:val="18"/>
              </w:rPr>
              <w:t>本科专业和</w:t>
            </w:r>
            <w:r w:rsidRPr="00390651">
              <w:rPr>
                <w:rFonts w:hint="eastAsia"/>
                <w:b/>
                <w:bCs/>
                <w:color w:val="000000"/>
                <w:sz w:val="18"/>
                <w:szCs w:val="18"/>
              </w:rPr>
              <w:t>所授学位</w:t>
            </w:r>
          </w:p>
        </w:tc>
        <w:tc>
          <w:tcPr>
            <w:tcW w:w="3819" w:type="dxa"/>
            <w:vAlign w:val="center"/>
          </w:tcPr>
          <w:p w:rsidR="00577561" w:rsidRPr="00390651" w:rsidRDefault="00577561" w:rsidP="001B7488">
            <w:pPr>
              <w:spacing w:line="260" w:lineRule="exact"/>
              <w:jc w:val="center"/>
              <w:rPr>
                <w:b/>
                <w:bCs/>
                <w:color w:val="000000"/>
                <w:sz w:val="18"/>
                <w:szCs w:val="18"/>
              </w:rPr>
            </w:pPr>
            <w:r w:rsidRPr="00390651">
              <w:rPr>
                <w:rFonts w:hint="eastAsia"/>
                <w:b/>
                <w:color w:val="000000"/>
                <w:sz w:val="18"/>
                <w:szCs w:val="18"/>
              </w:rPr>
              <w:t>培养目标</w:t>
            </w:r>
          </w:p>
        </w:tc>
      </w:tr>
      <w:tr w:rsidR="00577561" w:rsidRPr="00390651" w:rsidTr="00FB2031">
        <w:trPr>
          <w:trHeight w:val="1754"/>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会计学</w:t>
            </w:r>
          </w:p>
          <w:p w:rsidR="00577561" w:rsidRPr="00390651" w:rsidRDefault="00577561" w:rsidP="001B7488">
            <w:pPr>
              <w:spacing w:line="260" w:lineRule="exact"/>
              <w:rPr>
                <w:color w:val="000000"/>
                <w:sz w:val="18"/>
                <w:szCs w:val="18"/>
              </w:rPr>
            </w:pPr>
            <w:r w:rsidRPr="00390651">
              <w:rPr>
                <w:color w:val="000000"/>
                <w:sz w:val="18"/>
                <w:szCs w:val="18"/>
              </w:rPr>
              <w:t>Accounting</w:t>
            </w:r>
          </w:p>
          <w:p w:rsidR="00577561" w:rsidRPr="00390651" w:rsidRDefault="00577561" w:rsidP="001B7488">
            <w:pPr>
              <w:spacing w:line="260" w:lineRule="exact"/>
              <w:rPr>
                <w:color w:val="000000"/>
                <w:sz w:val="18"/>
                <w:szCs w:val="18"/>
              </w:rPr>
            </w:pPr>
            <w:r w:rsidRPr="00390651">
              <w:rPr>
                <w:bCs/>
                <w:color w:val="000000"/>
                <w:sz w:val="18"/>
                <w:szCs w:val="18"/>
              </w:rPr>
              <w:t>[</w:t>
            </w:r>
            <w:r w:rsidRPr="00390651">
              <w:rPr>
                <w:rFonts w:hint="eastAsia"/>
                <w:color w:val="000000"/>
                <w:spacing w:val="-10"/>
                <w:sz w:val="18"/>
                <w:szCs w:val="18"/>
              </w:rPr>
              <w:t>工商管理学士</w:t>
            </w:r>
            <w:r w:rsidRPr="00390651">
              <w:rPr>
                <w:color w:val="000000"/>
                <w:sz w:val="18"/>
                <w:szCs w:val="18"/>
              </w:rPr>
              <w:t>B.B.A.]</w:t>
            </w:r>
          </w:p>
        </w:tc>
        <w:tc>
          <w:tcPr>
            <w:tcW w:w="3819" w:type="dxa"/>
            <w:vAlign w:val="center"/>
          </w:tcPr>
          <w:p w:rsidR="00577561" w:rsidRPr="00390651" w:rsidRDefault="00577561" w:rsidP="00BC2954">
            <w:pPr>
              <w:spacing w:afterLines="30" w:line="300" w:lineRule="exact"/>
              <w:rPr>
                <w:color w:val="000000"/>
                <w:sz w:val="18"/>
                <w:szCs w:val="18"/>
              </w:rPr>
            </w:pPr>
            <w:r w:rsidRPr="00390651">
              <w:rPr>
                <w:rFonts w:hint="eastAsia"/>
                <w:color w:val="000000"/>
                <w:sz w:val="18"/>
                <w:szCs w:val="18"/>
              </w:rPr>
              <w:t>本专业旨在拓展学生会计学专业的基础知识课程、其他商业规律知识面和会计学专业领域知识。课程强调批判性思维、交流和分析技巧。就业方向包括：保险精算师、核算师、银行监查员、会计师、商业银行家、私人理财员、教授和股票经纪人等。</w:t>
            </w:r>
          </w:p>
        </w:tc>
      </w:tr>
      <w:tr w:rsidR="00577561" w:rsidRPr="00390651" w:rsidTr="00C7147B">
        <w:trPr>
          <w:trHeight w:val="1552"/>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商务经济学</w:t>
            </w:r>
          </w:p>
          <w:p w:rsidR="00577561" w:rsidRPr="00390651" w:rsidRDefault="00577561" w:rsidP="001B7488">
            <w:pPr>
              <w:spacing w:line="260" w:lineRule="exact"/>
              <w:rPr>
                <w:color w:val="000000"/>
                <w:sz w:val="18"/>
                <w:szCs w:val="18"/>
              </w:rPr>
            </w:pPr>
            <w:r w:rsidRPr="00390651">
              <w:rPr>
                <w:color w:val="000000"/>
                <w:sz w:val="18"/>
                <w:szCs w:val="18"/>
              </w:rPr>
              <w:t>Business Economics</w:t>
            </w:r>
          </w:p>
          <w:p w:rsidR="00577561" w:rsidRPr="00390651" w:rsidRDefault="00577561" w:rsidP="001B7488">
            <w:pPr>
              <w:spacing w:line="260" w:lineRule="exact"/>
              <w:rPr>
                <w:color w:val="000000"/>
                <w:sz w:val="18"/>
                <w:szCs w:val="18"/>
              </w:rPr>
            </w:pPr>
            <w:r w:rsidRPr="00390651">
              <w:rPr>
                <w:bCs/>
                <w:color w:val="000000"/>
                <w:sz w:val="18"/>
                <w:szCs w:val="18"/>
              </w:rPr>
              <w:t>[</w:t>
            </w:r>
            <w:r w:rsidRPr="00390651">
              <w:rPr>
                <w:rFonts w:hint="eastAsia"/>
                <w:color w:val="000000"/>
                <w:spacing w:val="-10"/>
                <w:sz w:val="18"/>
                <w:szCs w:val="18"/>
              </w:rPr>
              <w:t>工商管理学士</w:t>
            </w:r>
            <w:r w:rsidRPr="00390651">
              <w:rPr>
                <w:color w:val="000000"/>
                <w:sz w:val="18"/>
                <w:szCs w:val="18"/>
              </w:rPr>
              <w:t>B.B.A.]</w:t>
            </w:r>
          </w:p>
        </w:tc>
        <w:tc>
          <w:tcPr>
            <w:tcW w:w="3819" w:type="dxa"/>
            <w:vAlign w:val="center"/>
          </w:tcPr>
          <w:p w:rsidR="00577561" w:rsidRPr="00390651" w:rsidRDefault="00577561" w:rsidP="00537325">
            <w:pPr>
              <w:spacing w:line="300" w:lineRule="exact"/>
              <w:rPr>
                <w:color w:val="000000"/>
                <w:sz w:val="18"/>
                <w:szCs w:val="18"/>
              </w:rPr>
            </w:pPr>
            <w:r w:rsidRPr="00390651">
              <w:rPr>
                <w:rFonts w:hint="eastAsia"/>
                <w:color w:val="000000"/>
                <w:sz w:val="18"/>
                <w:szCs w:val="18"/>
              </w:rPr>
              <w:t>本专业要求学生系统掌握商务基本理论、管理技能、经济分析能力等相关的专业知识，应用于生产、矿产、交通、通讯、银行、保险、零售、投资等领域，同时也适用于政府机构、贸易及咨询公司等。</w:t>
            </w:r>
          </w:p>
        </w:tc>
      </w:tr>
      <w:tr w:rsidR="00577561" w:rsidRPr="00390651" w:rsidTr="00FB2031">
        <w:trPr>
          <w:trHeight w:val="1203"/>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国际商务</w:t>
            </w:r>
          </w:p>
          <w:p w:rsidR="00577561" w:rsidRPr="00390651" w:rsidRDefault="00577561" w:rsidP="001B7488">
            <w:pPr>
              <w:spacing w:line="260" w:lineRule="exact"/>
              <w:rPr>
                <w:color w:val="000000"/>
                <w:sz w:val="18"/>
                <w:szCs w:val="18"/>
              </w:rPr>
            </w:pPr>
            <w:r w:rsidRPr="00390651">
              <w:rPr>
                <w:color w:val="000000"/>
                <w:sz w:val="18"/>
                <w:szCs w:val="18"/>
              </w:rPr>
              <w:t>International Business</w:t>
            </w:r>
          </w:p>
          <w:p w:rsidR="00577561" w:rsidRPr="00390651" w:rsidRDefault="00577561" w:rsidP="001B7488">
            <w:pPr>
              <w:spacing w:line="260" w:lineRule="exact"/>
              <w:rPr>
                <w:b/>
                <w:color w:val="000000"/>
                <w:sz w:val="18"/>
                <w:szCs w:val="18"/>
              </w:rPr>
            </w:pPr>
            <w:r w:rsidRPr="00390651">
              <w:rPr>
                <w:bCs/>
                <w:color w:val="000000"/>
                <w:sz w:val="18"/>
                <w:szCs w:val="18"/>
              </w:rPr>
              <w:t>[</w:t>
            </w:r>
            <w:r w:rsidRPr="00390651">
              <w:rPr>
                <w:rFonts w:hint="eastAsia"/>
                <w:color w:val="000000"/>
                <w:spacing w:val="-10"/>
                <w:sz w:val="18"/>
                <w:szCs w:val="18"/>
              </w:rPr>
              <w:t>工商管理学士</w:t>
            </w:r>
            <w:r w:rsidRPr="00390651">
              <w:rPr>
                <w:color w:val="000000"/>
                <w:sz w:val="18"/>
                <w:szCs w:val="18"/>
              </w:rPr>
              <w:t>B.B.A.]</w:t>
            </w:r>
          </w:p>
        </w:tc>
        <w:tc>
          <w:tcPr>
            <w:tcW w:w="3819" w:type="dxa"/>
            <w:vAlign w:val="center"/>
          </w:tcPr>
          <w:p w:rsidR="00577561" w:rsidRPr="00390651" w:rsidRDefault="00577561" w:rsidP="00537325">
            <w:pPr>
              <w:spacing w:line="300" w:lineRule="exact"/>
              <w:rPr>
                <w:color w:val="000000"/>
                <w:sz w:val="18"/>
                <w:szCs w:val="18"/>
              </w:rPr>
            </w:pPr>
            <w:r w:rsidRPr="00390651">
              <w:rPr>
                <w:rFonts w:hint="eastAsia"/>
                <w:color w:val="000000"/>
                <w:sz w:val="18"/>
                <w:szCs w:val="18"/>
              </w:rPr>
              <w:t>本专业旨在从全球经济和世界商务角度培养学生具备以下能力：跨文化沟通和谈判技巧，了解开拓市场策略将产品打入新市场，分析和了解国际金融市场；发展全球经济竞争战略。</w:t>
            </w:r>
          </w:p>
        </w:tc>
      </w:tr>
      <w:tr w:rsidR="00577561" w:rsidRPr="00390651" w:rsidTr="00FB2031">
        <w:trPr>
          <w:trHeight w:val="1489"/>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管理学</w:t>
            </w:r>
            <w:r w:rsidRPr="00390651">
              <w:rPr>
                <w:color w:val="000000"/>
                <w:sz w:val="18"/>
                <w:szCs w:val="18"/>
              </w:rPr>
              <w:t>Management</w:t>
            </w:r>
          </w:p>
          <w:p w:rsidR="00577561" w:rsidRPr="00390651" w:rsidRDefault="00577561" w:rsidP="001B7488">
            <w:pPr>
              <w:spacing w:line="260" w:lineRule="exact"/>
              <w:rPr>
                <w:color w:val="000000"/>
                <w:spacing w:val="-4"/>
                <w:sz w:val="18"/>
                <w:szCs w:val="18"/>
              </w:rPr>
            </w:pPr>
            <w:r w:rsidRPr="00390651">
              <w:rPr>
                <w:bCs/>
                <w:color w:val="000000"/>
                <w:spacing w:val="-4"/>
                <w:sz w:val="18"/>
                <w:szCs w:val="18"/>
              </w:rPr>
              <w:t>[</w:t>
            </w:r>
            <w:r w:rsidRPr="00390651">
              <w:rPr>
                <w:rFonts w:hint="eastAsia"/>
                <w:color w:val="000000"/>
                <w:spacing w:val="-4"/>
                <w:sz w:val="18"/>
                <w:szCs w:val="18"/>
              </w:rPr>
              <w:t>工商管理学士</w:t>
            </w:r>
            <w:r w:rsidRPr="00390651">
              <w:rPr>
                <w:color w:val="000000"/>
                <w:spacing w:val="-4"/>
                <w:sz w:val="18"/>
                <w:szCs w:val="18"/>
              </w:rPr>
              <w:t>B.B.A.]</w:t>
            </w:r>
          </w:p>
        </w:tc>
        <w:tc>
          <w:tcPr>
            <w:tcW w:w="3819" w:type="dxa"/>
            <w:vAlign w:val="center"/>
          </w:tcPr>
          <w:p w:rsidR="00577561" w:rsidRPr="00390651" w:rsidRDefault="00577561" w:rsidP="00537325">
            <w:pPr>
              <w:spacing w:line="300" w:lineRule="exact"/>
              <w:rPr>
                <w:color w:val="000000"/>
                <w:sz w:val="18"/>
                <w:szCs w:val="18"/>
              </w:rPr>
            </w:pPr>
            <w:r w:rsidRPr="00390651">
              <w:rPr>
                <w:rFonts w:hint="eastAsia"/>
                <w:color w:val="000000"/>
                <w:sz w:val="18"/>
                <w:szCs w:val="18"/>
              </w:rPr>
              <w:t>管理学是通过协调和组织资源（土地、劳动、资本以及信息资源）达到预期目标。管理是凝聚每个人的力量，安排好运营中诸事。管理学包括以下专业方向：综合管理学、企业管理学、人力资源管理学、运营</w:t>
            </w:r>
            <w:r w:rsidRPr="00390651">
              <w:rPr>
                <w:color w:val="000000"/>
                <w:sz w:val="18"/>
                <w:szCs w:val="18"/>
              </w:rPr>
              <w:t>/</w:t>
            </w:r>
            <w:r w:rsidRPr="00390651">
              <w:rPr>
                <w:rFonts w:hint="eastAsia"/>
                <w:color w:val="000000"/>
                <w:sz w:val="18"/>
                <w:szCs w:val="18"/>
              </w:rPr>
              <w:t>物资管理学。</w:t>
            </w:r>
          </w:p>
        </w:tc>
      </w:tr>
      <w:tr w:rsidR="00577561" w:rsidRPr="00390651" w:rsidTr="00973015">
        <w:trPr>
          <w:trHeight w:val="763"/>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市场营销</w:t>
            </w:r>
          </w:p>
          <w:p w:rsidR="00577561" w:rsidRPr="00390651" w:rsidRDefault="00577561" w:rsidP="001B7488">
            <w:pPr>
              <w:spacing w:line="260" w:lineRule="exact"/>
              <w:rPr>
                <w:color w:val="000000"/>
                <w:sz w:val="18"/>
                <w:szCs w:val="18"/>
              </w:rPr>
            </w:pPr>
            <w:r w:rsidRPr="00390651">
              <w:rPr>
                <w:color w:val="000000"/>
                <w:sz w:val="18"/>
                <w:szCs w:val="18"/>
              </w:rPr>
              <w:t>Marketing</w:t>
            </w:r>
          </w:p>
          <w:p w:rsidR="00577561" w:rsidRPr="00390651" w:rsidRDefault="00577561" w:rsidP="001B7488">
            <w:pPr>
              <w:spacing w:line="260" w:lineRule="exact"/>
              <w:rPr>
                <w:color w:val="000000"/>
                <w:sz w:val="18"/>
                <w:szCs w:val="18"/>
              </w:rPr>
            </w:pPr>
            <w:r w:rsidRPr="00390651">
              <w:rPr>
                <w:bCs/>
                <w:color w:val="000000"/>
                <w:spacing w:val="-4"/>
                <w:sz w:val="18"/>
                <w:szCs w:val="18"/>
              </w:rPr>
              <w:t>[</w:t>
            </w:r>
            <w:r w:rsidRPr="00390651">
              <w:rPr>
                <w:rFonts w:hint="eastAsia"/>
                <w:bCs/>
                <w:color w:val="000000"/>
                <w:spacing w:val="-4"/>
                <w:sz w:val="18"/>
                <w:szCs w:val="18"/>
              </w:rPr>
              <w:t>工商管理学士</w:t>
            </w:r>
            <w:r w:rsidRPr="00390651">
              <w:rPr>
                <w:bCs/>
                <w:color w:val="000000"/>
                <w:spacing w:val="-4"/>
                <w:sz w:val="18"/>
                <w:szCs w:val="18"/>
              </w:rPr>
              <w:t>B.B.A.]</w:t>
            </w:r>
          </w:p>
        </w:tc>
        <w:tc>
          <w:tcPr>
            <w:tcW w:w="3819" w:type="dxa"/>
            <w:vAlign w:val="center"/>
          </w:tcPr>
          <w:p w:rsidR="00577561" w:rsidRPr="00390651" w:rsidRDefault="00577561" w:rsidP="00577561">
            <w:pPr>
              <w:spacing w:afterLines="50" w:line="300" w:lineRule="exact"/>
              <w:ind w:leftChars="-20" w:left="31680" w:rightChars="-20" w:right="31680"/>
              <w:rPr>
                <w:color w:val="000000"/>
                <w:spacing w:val="-4"/>
                <w:sz w:val="18"/>
                <w:szCs w:val="18"/>
              </w:rPr>
            </w:pPr>
            <w:r w:rsidRPr="00390651">
              <w:rPr>
                <w:rFonts w:hint="eastAsia"/>
                <w:color w:val="000000"/>
                <w:spacing w:val="-4"/>
                <w:sz w:val="18"/>
                <w:szCs w:val="18"/>
              </w:rPr>
              <w:t>市场营销致力于组建客户营销关系。市场营销是指通过交易其创造的产品或价值，以获得所需之物，实现双赢或多赢的过程。市场营销是一种机能，为盈利和非盈利机构提供了走向成功的平台。</w:t>
            </w:r>
          </w:p>
        </w:tc>
      </w:tr>
      <w:tr w:rsidR="00577561" w:rsidRPr="00390651" w:rsidTr="00973015">
        <w:trPr>
          <w:trHeight w:val="1070"/>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工商管理</w:t>
            </w:r>
          </w:p>
          <w:p w:rsidR="00577561" w:rsidRPr="00390651" w:rsidRDefault="00577561" w:rsidP="001B7488">
            <w:pPr>
              <w:spacing w:line="260" w:lineRule="exact"/>
              <w:rPr>
                <w:color w:val="000000"/>
                <w:sz w:val="18"/>
                <w:szCs w:val="18"/>
              </w:rPr>
            </w:pPr>
            <w:r w:rsidRPr="00390651">
              <w:rPr>
                <w:color w:val="000000"/>
                <w:sz w:val="18"/>
                <w:szCs w:val="18"/>
              </w:rPr>
              <w:t>Business Administration</w:t>
            </w:r>
          </w:p>
          <w:p w:rsidR="00577561" w:rsidRPr="00390651" w:rsidRDefault="00577561" w:rsidP="001B7488">
            <w:pPr>
              <w:spacing w:line="260" w:lineRule="exact"/>
              <w:rPr>
                <w:color w:val="000000"/>
                <w:sz w:val="18"/>
                <w:szCs w:val="18"/>
              </w:rPr>
            </w:pPr>
            <w:r w:rsidRPr="00390651">
              <w:rPr>
                <w:bCs/>
                <w:color w:val="000000"/>
                <w:spacing w:val="-4"/>
                <w:sz w:val="18"/>
                <w:szCs w:val="18"/>
              </w:rPr>
              <w:t>[</w:t>
            </w:r>
            <w:r w:rsidRPr="00390651">
              <w:rPr>
                <w:rFonts w:hint="eastAsia"/>
                <w:bCs/>
                <w:color w:val="000000"/>
                <w:spacing w:val="-4"/>
                <w:sz w:val="18"/>
                <w:szCs w:val="18"/>
              </w:rPr>
              <w:t>工商管理学士</w:t>
            </w:r>
            <w:r w:rsidRPr="00390651">
              <w:rPr>
                <w:bCs/>
                <w:color w:val="000000"/>
                <w:spacing w:val="-4"/>
                <w:sz w:val="18"/>
                <w:szCs w:val="18"/>
              </w:rPr>
              <w:t>B.B.A.]</w:t>
            </w:r>
          </w:p>
        </w:tc>
        <w:tc>
          <w:tcPr>
            <w:tcW w:w="3819" w:type="dxa"/>
            <w:vAlign w:val="center"/>
          </w:tcPr>
          <w:p w:rsidR="00577561" w:rsidRPr="00390651" w:rsidRDefault="00577561" w:rsidP="00BC2954">
            <w:pPr>
              <w:spacing w:afterLines="50" w:line="300" w:lineRule="exact"/>
              <w:rPr>
                <w:color w:val="000000"/>
                <w:spacing w:val="-4"/>
                <w:sz w:val="18"/>
                <w:szCs w:val="18"/>
              </w:rPr>
            </w:pPr>
            <w:r w:rsidRPr="00390651">
              <w:rPr>
                <w:rFonts w:hint="eastAsia"/>
                <w:color w:val="000000"/>
                <w:spacing w:val="-4"/>
                <w:sz w:val="18"/>
                <w:szCs w:val="18"/>
              </w:rPr>
              <w:t>本专业是工商理论和工商惯例的综合学科，其中包括会计学、贸易信息、信息系统、工商管理、金融学、市场营销和管理学。就业方向包括：数据分析员、管理顾问、研究员、信用评估师、销售管理员、市内规划员和市场分析员等。</w:t>
            </w:r>
          </w:p>
        </w:tc>
      </w:tr>
      <w:tr w:rsidR="00577561" w:rsidRPr="00390651" w:rsidTr="00973015">
        <w:trPr>
          <w:trHeight w:val="1394"/>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金融学</w:t>
            </w:r>
            <w:r w:rsidRPr="00390651">
              <w:rPr>
                <w:color w:val="000000"/>
                <w:sz w:val="18"/>
                <w:szCs w:val="18"/>
              </w:rPr>
              <w:t>Finance</w:t>
            </w:r>
          </w:p>
          <w:p w:rsidR="00577561" w:rsidRPr="00390651" w:rsidRDefault="00577561" w:rsidP="001B7488">
            <w:pPr>
              <w:spacing w:line="260" w:lineRule="exact"/>
              <w:rPr>
                <w:color w:val="000000"/>
                <w:sz w:val="18"/>
                <w:szCs w:val="18"/>
              </w:rPr>
            </w:pPr>
            <w:r w:rsidRPr="00390651">
              <w:rPr>
                <w:bCs/>
                <w:color w:val="000000"/>
                <w:spacing w:val="-4"/>
                <w:sz w:val="18"/>
                <w:szCs w:val="18"/>
              </w:rPr>
              <w:t>[</w:t>
            </w:r>
            <w:r w:rsidRPr="00390651">
              <w:rPr>
                <w:rFonts w:hint="eastAsia"/>
                <w:bCs/>
                <w:color w:val="000000"/>
                <w:spacing w:val="-4"/>
                <w:sz w:val="18"/>
                <w:szCs w:val="18"/>
              </w:rPr>
              <w:t>工商管理学士</w:t>
            </w:r>
            <w:r w:rsidRPr="00390651">
              <w:rPr>
                <w:bCs/>
                <w:color w:val="000000"/>
                <w:spacing w:val="-4"/>
                <w:sz w:val="18"/>
                <w:szCs w:val="18"/>
              </w:rPr>
              <w:t>B.B.A.]</w:t>
            </w:r>
          </w:p>
        </w:tc>
        <w:tc>
          <w:tcPr>
            <w:tcW w:w="3819" w:type="dxa"/>
            <w:vAlign w:val="center"/>
          </w:tcPr>
          <w:p w:rsidR="00577561" w:rsidRPr="00390651" w:rsidRDefault="00577561" w:rsidP="00BC2954">
            <w:pPr>
              <w:spacing w:afterLines="20" w:line="260" w:lineRule="exact"/>
              <w:rPr>
                <w:color w:val="000000"/>
                <w:sz w:val="18"/>
                <w:szCs w:val="18"/>
              </w:rPr>
            </w:pPr>
            <w:r w:rsidRPr="00390651">
              <w:rPr>
                <w:rFonts w:hint="eastAsia"/>
                <w:color w:val="000000"/>
                <w:sz w:val="18"/>
                <w:szCs w:val="18"/>
              </w:rPr>
              <w:t>本专业是对金融理论和金融条例的综合概括，侧重于财务公司的管理、金融机构和私人。就业方向包括：客户服务代表、个人银行、抵押贷款经纪公司、投资组合经理、基金经理、经纪办事员和金融分析师。</w:t>
            </w:r>
          </w:p>
        </w:tc>
      </w:tr>
      <w:tr w:rsidR="00577561" w:rsidRPr="00390651" w:rsidTr="00973015">
        <w:trPr>
          <w:trHeight w:val="1385"/>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信息系统</w:t>
            </w:r>
          </w:p>
          <w:p w:rsidR="00577561" w:rsidRPr="00390651" w:rsidRDefault="00577561" w:rsidP="001B7488">
            <w:pPr>
              <w:spacing w:line="260" w:lineRule="exact"/>
              <w:rPr>
                <w:color w:val="000000"/>
                <w:sz w:val="18"/>
                <w:szCs w:val="18"/>
              </w:rPr>
            </w:pPr>
            <w:r w:rsidRPr="00390651">
              <w:rPr>
                <w:color w:val="000000"/>
                <w:sz w:val="18"/>
                <w:szCs w:val="18"/>
              </w:rPr>
              <w:t>Information Systems</w:t>
            </w:r>
          </w:p>
          <w:p w:rsidR="00577561" w:rsidRPr="00390651" w:rsidRDefault="00577561" w:rsidP="001B7488">
            <w:pPr>
              <w:spacing w:line="260" w:lineRule="exact"/>
              <w:rPr>
                <w:color w:val="000000"/>
                <w:sz w:val="18"/>
                <w:szCs w:val="18"/>
              </w:rPr>
            </w:pPr>
            <w:r w:rsidRPr="00390651">
              <w:rPr>
                <w:bCs/>
                <w:color w:val="000000"/>
                <w:spacing w:val="-4"/>
                <w:sz w:val="18"/>
                <w:szCs w:val="18"/>
              </w:rPr>
              <w:t>[</w:t>
            </w:r>
            <w:r w:rsidRPr="00390651">
              <w:rPr>
                <w:rFonts w:hint="eastAsia"/>
                <w:bCs/>
                <w:color w:val="000000"/>
                <w:spacing w:val="-4"/>
                <w:sz w:val="18"/>
                <w:szCs w:val="18"/>
              </w:rPr>
              <w:t>工商管理学士</w:t>
            </w:r>
            <w:r w:rsidRPr="00390651">
              <w:rPr>
                <w:bCs/>
                <w:color w:val="000000"/>
                <w:spacing w:val="-4"/>
                <w:sz w:val="18"/>
                <w:szCs w:val="18"/>
              </w:rPr>
              <w:t>B.B.A.]</w:t>
            </w:r>
          </w:p>
        </w:tc>
        <w:tc>
          <w:tcPr>
            <w:tcW w:w="3819" w:type="dxa"/>
            <w:vAlign w:val="center"/>
          </w:tcPr>
          <w:p w:rsidR="00577561" w:rsidRPr="00390651" w:rsidRDefault="00577561" w:rsidP="00BC2954">
            <w:pPr>
              <w:spacing w:afterLines="20" w:line="260" w:lineRule="exact"/>
              <w:rPr>
                <w:color w:val="000000"/>
                <w:sz w:val="18"/>
                <w:szCs w:val="18"/>
              </w:rPr>
            </w:pPr>
            <w:r w:rsidRPr="00390651">
              <w:rPr>
                <w:rFonts w:hint="eastAsia"/>
                <w:color w:val="000000"/>
                <w:sz w:val="18"/>
                <w:szCs w:val="18"/>
              </w:rPr>
              <w:t>本专业为分析复杂的组织情况、信息系统用法和管理标准、数据库、网络的设计和开发、管理和沟通提供基本知识。重点强调商业分析或系统开发。就业方向包括：业务分析师、项目经理、应用程序员、数据库开发员、服务台的工作人员、网络开发和网络网站管理员。</w:t>
            </w:r>
          </w:p>
        </w:tc>
      </w:tr>
      <w:tr w:rsidR="00577561" w:rsidRPr="00390651" w:rsidTr="00A92E89">
        <w:trPr>
          <w:trHeight w:val="397"/>
          <w:jc w:val="center"/>
        </w:trPr>
        <w:tc>
          <w:tcPr>
            <w:tcW w:w="7019" w:type="dxa"/>
            <w:gridSpan w:val="3"/>
            <w:vAlign w:val="center"/>
          </w:tcPr>
          <w:p w:rsidR="00577561" w:rsidRPr="00D90191" w:rsidRDefault="00577561" w:rsidP="001B7488">
            <w:pPr>
              <w:spacing w:line="260" w:lineRule="exact"/>
              <w:rPr>
                <w:b/>
                <w:bCs/>
                <w:sz w:val="18"/>
                <w:szCs w:val="18"/>
              </w:rPr>
            </w:pPr>
            <w:r w:rsidRPr="00D90191">
              <w:rPr>
                <w:rFonts w:hint="eastAsia"/>
                <w:b/>
                <w:sz w:val="18"/>
                <w:szCs w:val="18"/>
              </w:rPr>
              <w:t>备注：</w:t>
            </w:r>
            <w:r w:rsidRPr="00D90191">
              <w:rPr>
                <w:b/>
                <w:sz w:val="18"/>
                <w:szCs w:val="18"/>
              </w:rPr>
              <w:t>09-01</w:t>
            </w:r>
            <w:r w:rsidRPr="00D90191">
              <w:rPr>
                <w:rFonts w:hint="eastAsia"/>
                <w:b/>
                <w:sz w:val="18"/>
                <w:szCs w:val="18"/>
              </w:rPr>
              <w:t>至</w:t>
            </w:r>
            <w:r w:rsidRPr="00D90191">
              <w:rPr>
                <w:b/>
                <w:sz w:val="18"/>
                <w:szCs w:val="18"/>
              </w:rPr>
              <w:t xml:space="preserve">09-08 </w:t>
            </w:r>
            <w:r w:rsidRPr="00D90191">
              <w:rPr>
                <w:rFonts w:hint="eastAsia"/>
                <w:b/>
                <w:sz w:val="18"/>
                <w:szCs w:val="18"/>
              </w:rPr>
              <w:t>为</w:t>
            </w:r>
            <w:r w:rsidRPr="00D90191">
              <w:rPr>
                <w:b/>
                <w:color w:val="000000"/>
                <w:sz w:val="18"/>
                <w:szCs w:val="18"/>
              </w:rPr>
              <w:t>AACSB</w:t>
            </w:r>
            <w:r w:rsidRPr="00D90191">
              <w:rPr>
                <w:rFonts w:hint="eastAsia"/>
                <w:b/>
                <w:color w:val="000000"/>
                <w:sz w:val="18"/>
                <w:szCs w:val="18"/>
              </w:rPr>
              <w:t>的权威认证的商学院课程，</w:t>
            </w:r>
            <w:r w:rsidRPr="00D90191">
              <w:rPr>
                <w:rFonts w:hint="eastAsia"/>
                <w:b/>
                <w:sz w:val="18"/>
                <w:szCs w:val="18"/>
              </w:rPr>
              <w:t>平均成绩（</w:t>
            </w:r>
            <w:r w:rsidRPr="00D90191">
              <w:rPr>
                <w:b/>
                <w:sz w:val="18"/>
                <w:szCs w:val="18"/>
              </w:rPr>
              <w:t>GPA</w:t>
            </w:r>
            <w:r w:rsidRPr="00D90191">
              <w:rPr>
                <w:rFonts w:hint="eastAsia"/>
                <w:b/>
                <w:sz w:val="18"/>
                <w:szCs w:val="18"/>
              </w:rPr>
              <w:t>）要达到</w:t>
            </w:r>
            <w:r w:rsidRPr="00D90191">
              <w:rPr>
                <w:b/>
                <w:sz w:val="18"/>
                <w:szCs w:val="18"/>
              </w:rPr>
              <w:t>75%</w:t>
            </w:r>
            <w:r w:rsidRPr="00D90191">
              <w:rPr>
                <w:rFonts w:hint="eastAsia"/>
                <w:b/>
                <w:sz w:val="18"/>
                <w:szCs w:val="18"/>
              </w:rPr>
              <w:t>方可申请</w:t>
            </w:r>
          </w:p>
        </w:tc>
      </w:tr>
      <w:tr w:rsidR="00577561" w:rsidRPr="00390651" w:rsidTr="00C11786">
        <w:trPr>
          <w:trHeight w:val="1040"/>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生物学</w:t>
            </w:r>
            <w:r w:rsidRPr="00390651">
              <w:rPr>
                <w:color w:val="000000"/>
                <w:sz w:val="18"/>
                <w:szCs w:val="18"/>
              </w:rPr>
              <w:t>Biology</w:t>
            </w:r>
          </w:p>
          <w:p w:rsidR="00577561" w:rsidRPr="00390651" w:rsidRDefault="00577561" w:rsidP="001B7488">
            <w:pPr>
              <w:spacing w:line="26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819" w:type="dxa"/>
            <w:vAlign w:val="center"/>
          </w:tcPr>
          <w:p w:rsidR="00577561" w:rsidRPr="00390651" w:rsidRDefault="00577561" w:rsidP="00BC2954">
            <w:pPr>
              <w:spacing w:afterLines="30" w:line="260" w:lineRule="exact"/>
              <w:rPr>
                <w:color w:val="000000"/>
                <w:spacing w:val="-4"/>
                <w:sz w:val="18"/>
                <w:szCs w:val="18"/>
              </w:rPr>
            </w:pPr>
            <w:r w:rsidRPr="00390651">
              <w:rPr>
                <w:rFonts w:hint="eastAsia"/>
                <w:color w:val="000000"/>
                <w:spacing w:val="-4"/>
                <w:sz w:val="18"/>
                <w:szCs w:val="18"/>
              </w:rPr>
              <w:t>本专业是基础生物学的核心教育，学生可以从环境生物学、微生物学或有机生物学中选择。就业方向包括：农学家、生物学家、环境工程师、毒物学者、鱼卵孵化师和市场调查分析员等。</w:t>
            </w:r>
          </w:p>
        </w:tc>
      </w:tr>
      <w:tr w:rsidR="00577561" w:rsidRPr="00390651" w:rsidTr="00973015">
        <w:trPr>
          <w:trHeight w:val="1280"/>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化学</w:t>
            </w:r>
            <w:r w:rsidRPr="00390651">
              <w:rPr>
                <w:color w:val="000000"/>
                <w:sz w:val="18"/>
                <w:szCs w:val="18"/>
              </w:rPr>
              <w:t>Chemistry</w:t>
            </w:r>
          </w:p>
          <w:p w:rsidR="00577561" w:rsidRPr="00390651" w:rsidRDefault="00577561" w:rsidP="001B7488">
            <w:pPr>
              <w:spacing w:line="26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819" w:type="dxa"/>
            <w:vAlign w:val="center"/>
          </w:tcPr>
          <w:p w:rsidR="00577561" w:rsidRPr="00390651" w:rsidRDefault="00577561" w:rsidP="00BC2954">
            <w:pPr>
              <w:spacing w:afterLines="30" w:line="260" w:lineRule="exact"/>
              <w:rPr>
                <w:color w:val="000000"/>
                <w:sz w:val="18"/>
                <w:szCs w:val="18"/>
              </w:rPr>
            </w:pPr>
            <w:r w:rsidRPr="00390651">
              <w:rPr>
                <w:rFonts w:hint="eastAsia"/>
                <w:color w:val="000000"/>
                <w:sz w:val="18"/>
                <w:szCs w:val="18"/>
              </w:rPr>
              <w:t>本专业在教授学生文科知识的同时，提供一系列有用的销售技巧。掌握化学研究中核心区域的基础知识。就业方向包括：酿酒厂实验员、农业科学家、海洋化学研究员、犯罪实验分析员、法院药剂师、工艺学家和环境卫生专家。</w:t>
            </w:r>
          </w:p>
        </w:tc>
      </w:tr>
      <w:tr w:rsidR="00577561" w:rsidRPr="00390651" w:rsidTr="00973015">
        <w:trPr>
          <w:trHeight w:val="1388"/>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通讯新闻学</w:t>
            </w:r>
          </w:p>
          <w:p w:rsidR="00577561" w:rsidRPr="00390651" w:rsidRDefault="00577561" w:rsidP="001B7488">
            <w:pPr>
              <w:spacing w:line="260" w:lineRule="exact"/>
              <w:rPr>
                <w:color w:val="000000"/>
                <w:sz w:val="18"/>
                <w:szCs w:val="18"/>
              </w:rPr>
            </w:pPr>
            <w:r w:rsidRPr="00390651">
              <w:rPr>
                <w:color w:val="000000"/>
                <w:sz w:val="18"/>
                <w:szCs w:val="18"/>
              </w:rPr>
              <w:t>Communication &amp;</w:t>
            </w:r>
          </w:p>
          <w:p w:rsidR="00577561" w:rsidRPr="00390651" w:rsidRDefault="00577561" w:rsidP="001B7488">
            <w:pPr>
              <w:spacing w:line="260" w:lineRule="exact"/>
              <w:rPr>
                <w:color w:val="000000"/>
                <w:sz w:val="18"/>
                <w:szCs w:val="18"/>
              </w:rPr>
            </w:pPr>
            <w:r w:rsidRPr="00390651">
              <w:rPr>
                <w:color w:val="000000"/>
                <w:sz w:val="18"/>
                <w:szCs w:val="18"/>
              </w:rPr>
              <w:t>Journalism</w:t>
            </w:r>
          </w:p>
          <w:p w:rsidR="00577561" w:rsidRPr="00390651" w:rsidRDefault="00577561" w:rsidP="001B7488">
            <w:pPr>
              <w:spacing w:line="260" w:lineRule="exact"/>
              <w:rPr>
                <w:color w:val="000000"/>
                <w:sz w:val="18"/>
                <w:szCs w:val="18"/>
              </w:rPr>
            </w:pPr>
            <w:r w:rsidRPr="00390651">
              <w:rPr>
                <w:bCs/>
                <w:color w:val="000000"/>
                <w:sz w:val="18"/>
                <w:szCs w:val="18"/>
              </w:rPr>
              <w:t>[</w:t>
            </w:r>
            <w:r w:rsidRPr="00390651">
              <w:rPr>
                <w:rFonts w:hint="eastAsia"/>
                <w:color w:val="000000"/>
                <w:sz w:val="18"/>
                <w:szCs w:val="18"/>
              </w:rPr>
              <w:t>文学学士</w:t>
            </w:r>
            <w:r w:rsidRPr="00390651">
              <w:rPr>
                <w:color w:val="000000"/>
                <w:sz w:val="18"/>
                <w:szCs w:val="18"/>
              </w:rPr>
              <w:t>B.A.]</w:t>
            </w:r>
          </w:p>
        </w:tc>
        <w:tc>
          <w:tcPr>
            <w:tcW w:w="3819" w:type="dxa"/>
            <w:vAlign w:val="center"/>
          </w:tcPr>
          <w:p w:rsidR="00577561" w:rsidRPr="00390651" w:rsidRDefault="00577561" w:rsidP="001B7488">
            <w:pPr>
              <w:spacing w:line="260" w:lineRule="exact"/>
              <w:rPr>
                <w:color w:val="000000"/>
                <w:spacing w:val="-4"/>
                <w:sz w:val="18"/>
                <w:szCs w:val="18"/>
              </w:rPr>
            </w:pPr>
            <w:r w:rsidRPr="00390651">
              <w:rPr>
                <w:rFonts w:hint="eastAsia"/>
                <w:color w:val="000000"/>
                <w:spacing w:val="-4"/>
                <w:sz w:val="18"/>
                <w:szCs w:val="18"/>
              </w:rPr>
              <w:t>本专业着重强调通讯和新闻学相关理论、知识和技巧的提高、综合和实践应用性。包括大众传媒、广播和出版新闻学、广告学和公共关系。就业方向包括：新闻主任、解说员、翻拍作家、说客、编剧、营销经理、销售代表和特别活动协调员。</w:t>
            </w:r>
          </w:p>
        </w:tc>
      </w:tr>
      <w:tr w:rsidR="00577561" w:rsidRPr="00390651" w:rsidTr="00973015">
        <w:trPr>
          <w:trHeight w:val="1747"/>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pacing w:val="-4"/>
                <w:sz w:val="18"/>
                <w:szCs w:val="18"/>
              </w:rPr>
            </w:pPr>
            <w:r w:rsidRPr="00390651">
              <w:rPr>
                <w:rFonts w:hint="eastAsia"/>
                <w:color w:val="000000"/>
                <w:spacing w:val="-4"/>
                <w:sz w:val="18"/>
                <w:szCs w:val="18"/>
              </w:rPr>
              <w:t>计算机科学</w:t>
            </w:r>
          </w:p>
          <w:p w:rsidR="00577561" w:rsidRPr="00390651" w:rsidRDefault="00577561" w:rsidP="001B7488">
            <w:pPr>
              <w:spacing w:line="260" w:lineRule="exact"/>
              <w:rPr>
                <w:color w:val="000000"/>
                <w:spacing w:val="-4"/>
                <w:sz w:val="18"/>
                <w:szCs w:val="18"/>
              </w:rPr>
            </w:pPr>
            <w:r w:rsidRPr="00390651">
              <w:rPr>
                <w:color w:val="000000"/>
                <w:spacing w:val="-4"/>
                <w:sz w:val="18"/>
                <w:szCs w:val="18"/>
              </w:rPr>
              <w:t>Computer Science</w:t>
            </w:r>
          </w:p>
          <w:p w:rsidR="00577561" w:rsidRPr="00390651" w:rsidRDefault="00577561" w:rsidP="001B7488">
            <w:pPr>
              <w:spacing w:line="260" w:lineRule="exact"/>
              <w:rPr>
                <w:color w:val="000000"/>
                <w:spacing w:val="-4"/>
                <w:sz w:val="18"/>
                <w:szCs w:val="18"/>
              </w:rPr>
            </w:pPr>
            <w:r w:rsidRPr="00390651">
              <w:rPr>
                <w:color w:val="000000"/>
                <w:spacing w:val="-4"/>
                <w:sz w:val="18"/>
                <w:szCs w:val="18"/>
              </w:rPr>
              <w:t>[</w:t>
            </w:r>
            <w:r w:rsidRPr="00390651">
              <w:rPr>
                <w:rFonts w:hint="eastAsia"/>
                <w:color w:val="000000"/>
                <w:spacing w:val="-4"/>
                <w:sz w:val="18"/>
                <w:szCs w:val="18"/>
              </w:rPr>
              <w:t>理学学士</w:t>
            </w:r>
            <w:r w:rsidRPr="00390651">
              <w:rPr>
                <w:color w:val="000000"/>
                <w:spacing w:val="-4"/>
                <w:sz w:val="18"/>
                <w:szCs w:val="18"/>
              </w:rPr>
              <w:t>B.S.]</w:t>
            </w:r>
          </w:p>
        </w:tc>
        <w:tc>
          <w:tcPr>
            <w:tcW w:w="3819" w:type="dxa"/>
            <w:vAlign w:val="center"/>
          </w:tcPr>
          <w:p w:rsidR="00577561" w:rsidRPr="00390651" w:rsidRDefault="00577561" w:rsidP="00BC2954">
            <w:pPr>
              <w:spacing w:afterLines="30" w:line="260" w:lineRule="exact"/>
              <w:rPr>
                <w:color w:val="000000"/>
                <w:spacing w:val="-4"/>
                <w:sz w:val="18"/>
                <w:szCs w:val="18"/>
              </w:rPr>
            </w:pPr>
            <w:r w:rsidRPr="00390651">
              <w:rPr>
                <w:rFonts w:hint="eastAsia"/>
                <w:color w:val="000000"/>
                <w:spacing w:val="-4"/>
                <w:sz w:val="18"/>
                <w:szCs w:val="18"/>
              </w:rPr>
              <w:t>本专业重点强调计算机科学的计算方法。该领域的研究包括人工智能，计算机图形学、网络、数据库系统、软件工程、操作系统、计算机体系结构、数字系统设计、编程语言、计算机安全、理论计算和更多。就业方向包括：信息科学、计算机营销、人口统计学、密码破解、风险分析员和数据库管理员。</w:t>
            </w:r>
            <w:r w:rsidRPr="00390651">
              <w:rPr>
                <w:rFonts w:hint="eastAsia"/>
                <w:b/>
                <w:color w:val="000000"/>
                <w:spacing w:val="-4"/>
                <w:sz w:val="18"/>
                <w:szCs w:val="18"/>
              </w:rPr>
              <w:t>平均成绩（</w:t>
            </w:r>
            <w:r w:rsidRPr="00390651">
              <w:rPr>
                <w:b/>
                <w:color w:val="000000"/>
                <w:spacing w:val="-4"/>
                <w:sz w:val="18"/>
                <w:szCs w:val="18"/>
              </w:rPr>
              <w:t>GPA</w:t>
            </w:r>
            <w:r w:rsidRPr="00390651">
              <w:rPr>
                <w:rFonts w:hint="eastAsia"/>
                <w:b/>
                <w:color w:val="000000"/>
                <w:spacing w:val="-4"/>
                <w:sz w:val="18"/>
                <w:szCs w:val="18"/>
              </w:rPr>
              <w:t>）要达到</w:t>
            </w:r>
            <w:r w:rsidRPr="00390651">
              <w:rPr>
                <w:b/>
                <w:color w:val="000000"/>
                <w:spacing w:val="-4"/>
                <w:sz w:val="18"/>
                <w:szCs w:val="18"/>
              </w:rPr>
              <w:t>75%</w:t>
            </w:r>
            <w:r w:rsidRPr="00390651">
              <w:rPr>
                <w:rFonts w:hint="eastAsia"/>
                <w:b/>
                <w:color w:val="000000"/>
                <w:spacing w:val="-4"/>
                <w:sz w:val="18"/>
                <w:szCs w:val="18"/>
              </w:rPr>
              <w:t>方可申请</w:t>
            </w:r>
          </w:p>
        </w:tc>
      </w:tr>
      <w:tr w:rsidR="00577561" w:rsidRPr="00390651" w:rsidTr="00973015">
        <w:trPr>
          <w:trHeight w:val="1040"/>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经济学</w:t>
            </w:r>
          </w:p>
          <w:p w:rsidR="00577561" w:rsidRPr="00390651" w:rsidRDefault="00577561" w:rsidP="001B7488">
            <w:pPr>
              <w:spacing w:line="260" w:lineRule="exact"/>
              <w:rPr>
                <w:color w:val="000000"/>
                <w:sz w:val="18"/>
                <w:szCs w:val="18"/>
              </w:rPr>
            </w:pPr>
            <w:r w:rsidRPr="00390651">
              <w:rPr>
                <w:color w:val="000000"/>
                <w:sz w:val="18"/>
                <w:szCs w:val="18"/>
              </w:rPr>
              <w:t xml:space="preserve">Economics </w:t>
            </w:r>
          </w:p>
          <w:p w:rsidR="00577561" w:rsidRPr="00390651" w:rsidRDefault="00577561" w:rsidP="001B7488">
            <w:pPr>
              <w:spacing w:line="260" w:lineRule="exact"/>
              <w:rPr>
                <w:color w:val="000000"/>
                <w:sz w:val="18"/>
                <w:szCs w:val="18"/>
              </w:rPr>
            </w:pPr>
            <w:r w:rsidRPr="00390651">
              <w:rPr>
                <w:bCs/>
                <w:color w:val="000000"/>
                <w:sz w:val="18"/>
                <w:szCs w:val="18"/>
              </w:rPr>
              <w:t>[</w:t>
            </w:r>
            <w:r w:rsidRPr="00390651">
              <w:rPr>
                <w:rFonts w:hint="eastAsia"/>
                <w:color w:val="000000"/>
                <w:sz w:val="18"/>
                <w:szCs w:val="18"/>
              </w:rPr>
              <w:t>文学学士</w:t>
            </w:r>
            <w:r w:rsidRPr="00390651">
              <w:rPr>
                <w:color w:val="000000"/>
                <w:sz w:val="18"/>
                <w:szCs w:val="18"/>
              </w:rPr>
              <w:t>B.A.]</w:t>
            </w:r>
          </w:p>
        </w:tc>
        <w:tc>
          <w:tcPr>
            <w:tcW w:w="3819" w:type="dxa"/>
            <w:vAlign w:val="center"/>
          </w:tcPr>
          <w:p w:rsidR="00577561" w:rsidRPr="00390651" w:rsidRDefault="00577561" w:rsidP="00BC2954">
            <w:pPr>
              <w:spacing w:afterLines="30" w:line="260" w:lineRule="exact"/>
              <w:rPr>
                <w:color w:val="000000"/>
                <w:sz w:val="18"/>
                <w:szCs w:val="18"/>
              </w:rPr>
            </w:pPr>
            <w:r w:rsidRPr="00390651">
              <w:rPr>
                <w:rFonts w:hint="eastAsia"/>
                <w:color w:val="000000"/>
                <w:sz w:val="18"/>
                <w:szCs w:val="18"/>
              </w:rPr>
              <w:t>本专业培养学生具备全面的经济学基础和文科教育的能力。该专业鼓励实习和完成研究项目之前毕业。就业方向包括：业务经理、成本分析师、企业家、工业买家、教师和财务。</w:t>
            </w:r>
          </w:p>
        </w:tc>
      </w:tr>
      <w:tr w:rsidR="00577561" w:rsidRPr="00390651" w:rsidTr="00C11786">
        <w:trPr>
          <w:trHeight w:val="1986"/>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运动机能学</w:t>
            </w:r>
          </w:p>
          <w:p w:rsidR="00577561" w:rsidRPr="00390651" w:rsidRDefault="00577561" w:rsidP="001B7488">
            <w:pPr>
              <w:spacing w:line="260" w:lineRule="exact"/>
              <w:rPr>
                <w:color w:val="000000"/>
                <w:sz w:val="18"/>
                <w:szCs w:val="18"/>
              </w:rPr>
            </w:pPr>
            <w:r w:rsidRPr="00390651">
              <w:rPr>
                <w:color w:val="000000"/>
                <w:sz w:val="18"/>
                <w:szCs w:val="18"/>
              </w:rPr>
              <w:t>Kinesiology</w:t>
            </w:r>
          </w:p>
          <w:p w:rsidR="00577561" w:rsidRPr="00390651" w:rsidRDefault="00577561" w:rsidP="001B7488">
            <w:pPr>
              <w:spacing w:line="26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819" w:type="dxa"/>
            <w:vAlign w:val="center"/>
          </w:tcPr>
          <w:p w:rsidR="00577561" w:rsidRPr="00390651" w:rsidRDefault="00577561" w:rsidP="00BC2954">
            <w:pPr>
              <w:spacing w:afterLines="30" w:line="260" w:lineRule="exact"/>
              <w:rPr>
                <w:color w:val="000000"/>
                <w:sz w:val="18"/>
                <w:szCs w:val="18"/>
              </w:rPr>
            </w:pPr>
            <w:r w:rsidRPr="00390651">
              <w:rPr>
                <w:rFonts w:hint="eastAsia"/>
                <w:color w:val="000000"/>
                <w:sz w:val="18"/>
                <w:szCs w:val="18"/>
              </w:rPr>
              <w:t>运动技能学专业是研究人体运动的科学。本学科将涉及生物学、心理学等学科的知识，和各种与人类健康生活习惯相关的社会因素、环境因素。强调人的工作效率、运动研究、体育教学和运动教学。就业方向包括：行政管理人员、体育教练、体育指导员、辅导员、体育教师、健身顾问和个人训练。</w:t>
            </w:r>
          </w:p>
        </w:tc>
      </w:tr>
      <w:tr w:rsidR="00577561" w:rsidRPr="00390651" w:rsidTr="00973015">
        <w:trPr>
          <w:trHeight w:val="762"/>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数学</w:t>
            </w:r>
            <w:r w:rsidRPr="00390651">
              <w:rPr>
                <w:color w:val="000000"/>
                <w:sz w:val="18"/>
                <w:szCs w:val="18"/>
              </w:rPr>
              <w:t>Mathematics</w:t>
            </w:r>
          </w:p>
          <w:p w:rsidR="00577561" w:rsidRPr="00390651" w:rsidRDefault="00577561" w:rsidP="001B7488">
            <w:pPr>
              <w:spacing w:line="26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819" w:type="dxa"/>
            <w:vAlign w:val="center"/>
          </w:tcPr>
          <w:p w:rsidR="00577561" w:rsidRPr="00390651" w:rsidRDefault="00577561" w:rsidP="00BC2954">
            <w:pPr>
              <w:spacing w:afterLines="30" w:line="260" w:lineRule="exact"/>
              <w:rPr>
                <w:color w:val="000000"/>
                <w:sz w:val="18"/>
                <w:szCs w:val="18"/>
              </w:rPr>
            </w:pPr>
            <w:r w:rsidRPr="00390651">
              <w:rPr>
                <w:rFonts w:hint="eastAsia"/>
                <w:color w:val="000000"/>
                <w:sz w:val="18"/>
                <w:szCs w:val="18"/>
              </w:rPr>
              <w:t>本专业培养学生具有扎实的数学基础，提供多方位选修课程，为学生就业以及不断变换的职业生涯做准备。</w:t>
            </w:r>
          </w:p>
        </w:tc>
      </w:tr>
      <w:tr w:rsidR="00577561" w:rsidRPr="00390651" w:rsidTr="00973015">
        <w:trPr>
          <w:trHeight w:val="1235"/>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color w:val="000000"/>
                <w:sz w:val="18"/>
                <w:szCs w:val="18"/>
              </w:rPr>
            </w:pPr>
          </w:p>
        </w:tc>
        <w:tc>
          <w:tcPr>
            <w:tcW w:w="2449" w:type="dxa"/>
            <w:vAlign w:val="center"/>
          </w:tcPr>
          <w:p w:rsidR="00577561" w:rsidRPr="00390651" w:rsidRDefault="00577561" w:rsidP="001B7488">
            <w:pPr>
              <w:spacing w:line="260" w:lineRule="exact"/>
              <w:rPr>
                <w:color w:val="000000"/>
                <w:sz w:val="18"/>
                <w:szCs w:val="18"/>
              </w:rPr>
            </w:pPr>
            <w:r w:rsidRPr="00390651">
              <w:rPr>
                <w:rFonts w:hint="eastAsia"/>
                <w:color w:val="000000"/>
                <w:sz w:val="18"/>
                <w:szCs w:val="18"/>
              </w:rPr>
              <w:t>物理学</w:t>
            </w:r>
            <w:r w:rsidRPr="00390651">
              <w:rPr>
                <w:color w:val="000000"/>
                <w:sz w:val="18"/>
                <w:szCs w:val="18"/>
              </w:rPr>
              <w:t>Physics</w:t>
            </w:r>
          </w:p>
          <w:p w:rsidR="00577561" w:rsidRPr="00390651" w:rsidRDefault="00577561" w:rsidP="001B7488">
            <w:pPr>
              <w:spacing w:line="260" w:lineRule="exact"/>
              <w:rPr>
                <w:color w:val="000000"/>
                <w:sz w:val="18"/>
                <w:szCs w:val="18"/>
              </w:rPr>
            </w:pPr>
            <w:r w:rsidRPr="00390651">
              <w:rPr>
                <w:bCs/>
                <w:color w:val="000000"/>
                <w:sz w:val="18"/>
                <w:szCs w:val="18"/>
              </w:rPr>
              <w:t>[</w:t>
            </w:r>
            <w:r w:rsidRPr="00390651">
              <w:rPr>
                <w:rFonts w:hint="eastAsia"/>
                <w:color w:val="000000"/>
                <w:sz w:val="18"/>
                <w:szCs w:val="18"/>
              </w:rPr>
              <w:t>文学学士</w:t>
            </w:r>
            <w:r w:rsidRPr="00390651">
              <w:rPr>
                <w:color w:val="000000"/>
                <w:sz w:val="18"/>
                <w:szCs w:val="18"/>
              </w:rPr>
              <w:t>B.A.]</w:t>
            </w:r>
          </w:p>
        </w:tc>
        <w:tc>
          <w:tcPr>
            <w:tcW w:w="3819" w:type="dxa"/>
            <w:vAlign w:val="center"/>
          </w:tcPr>
          <w:p w:rsidR="00577561" w:rsidRPr="00390651" w:rsidRDefault="00577561" w:rsidP="00BC2954">
            <w:pPr>
              <w:spacing w:afterLines="30" w:line="260" w:lineRule="exact"/>
              <w:rPr>
                <w:color w:val="000000"/>
                <w:sz w:val="18"/>
                <w:szCs w:val="18"/>
              </w:rPr>
            </w:pPr>
            <w:r w:rsidRPr="00390651">
              <w:rPr>
                <w:rFonts w:hint="eastAsia"/>
                <w:color w:val="000000"/>
                <w:sz w:val="18"/>
                <w:szCs w:val="18"/>
              </w:rPr>
              <w:t>物理专业是关于物质与能量的学科，研究对象从亚原子分子到宇宙学等涉及宇宙间奥妙的东西。探讨空间、时间、物质及放射等概念，这些是物理学、工程学和新技术产生和发展的基础。两个学科领域相互交叉，不断有新的发现出现。就业方向包括：教师，工程师，技术员，技术作家，天文馆主任，研究生院、研究专家，物理学家，科学家，地球物理勘测，研究和开发的工程师，过程控制专家。</w:t>
            </w:r>
          </w:p>
        </w:tc>
      </w:tr>
      <w:tr w:rsidR="00577561" w:rsidRPr="00390651" w:rsidTr="00973015">
        <w:trPr>
          <w:trHeight w:val="1235"/>
          <w:jc w:val="center"/>
        </w:trPr>
        <w:tc>
          <w:tcPr>
            <w:tcW w:w="751" w:type="dxa"/>
            <w:vAlign w:val="center"/>
          </w:tcPr>
          <w:p w:rsidR="00577561" w:rsidRPr="00390651" w:rsidRDefault="00577561" w:rsidP="001B7488">
            <w:pPr>
              <w:pStyle w:val="ListParagraph"/>
              <w:numPr>
                <w:ilvl w:val="0"/>
                <w:numId w:val="7"/>
              </w:numPr>
              <w:spacing w:line="260" w:lineRule="exact"/>
              <w:ind w:firstLineChars="0"/>
              <w:jc w:val="center"/>
              <w:rPr>
                <w:sz w:val="18"/>
                <w:szCs w:val="18"/>
              </w:rPr>
            </w:pPr>
          </w:p>
        </w:tc>
        <w:tc>
          <w:tcPr>
            <w:tcW w:w="2449" w:type="dxa"/>
            <w:vAlign w:val="center"/>
          </w:tcPr>
          <w:p w:rsidR="00577561" w:rsidRPr="00390651" w:rsidRDefault="00577561" w:rsidP="001B7488">
            <w:pPr>
              <w:spacing w:line="260" w:lineRule="exact"/>
              <w:rPr>
                <w:sz w:val="18"/>
                <w:szCs w:val="18"/>
              </w:rPr>
            </w:pPr>
            <w:r w:rsidRPr="00390651">
              <w:rPr>
                <w:rFonts w:hint="eastAsia"/>
                <w:sz w:val="18"/>
                <w:szCs w:val="18"/>
              </w:rPr>
              <w:t>材料科学</w:t>
            </w:r>
          </w:p>
          <w:p w:rsidR="00577561" w:rsidRPr="00390651" w:rsidRDefault="00577561" w:rsidP="001B7488">
            <w:pPr>
              <w:spacing w:line="260" w:lineRule="exac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819" w:type="dxa"/>
            <w:vAlign w:val="center"/>
          </w:tcPr>
          <w:p w:rsidR="00577561" w:rsidRPr="00390651" w:rsidRDefault="00577561" w:rsidP="00BC2954">
            <w:pPr>
              <w:spacing w:afterLines="50" w:line="260" w:lineRule="exact"/>
              <w:rPr>
                <w:sz w:val="18"/>
                <w:szCs w:val="18"/>
                <w:highlight w:val="yellow"/>
              </w:rPr>
            </w:pPr>
            <w:r w:rsidRPr="00390651">
              <w:rPr>
                <w:rFonts w:hint="eastAsia"/>
                <w:sz w:val="18"/>
                <w:szCs w:val="18"/>
                <w:shd w:val="clear" w:color="auto" w:fill="FFFFFF"/>
              </w:rPr>
              <w:t>材料科学专业主要研究材料结构，性能以及其他材料行为特征。学习开发产品流程，制造有效产品，以及研究绿色环保的材料。学生有机会使用最先进的材料科学设施和设备，例如光学和电子显微镜，以及精密仪器用于确认样品的化学元素等。享受小班教学设置，并获得大量的与教授一对一的学习和研讨机会。学院将教授各方面的专业科学知识，包括化学，物理，材料学。学生在今后有机会从事高分子工程，冶金和超导体工作。</w:t>
            </w:r>
            <w:r w:rsidRPr="00390651">
              <w:rPr>
                <w:sz w:val="18"/>
                <w:szCs w:val="18"/>
              </w:rPr>
              <w:t xml:space="preserve"> </w:t>
            </w:r>
          </w:p>
        </w:tc>
      </w:tr>
    </w:tbl>
    <w:p w:rsidR="00577561" w:rsidRPr="00390651" w:rsidRDefault="00577561" w:rsidP="00BC2954">
      <w:pPr>
        <w:spacing w:beforeLines="50" w:afterLines="50" w:line="320" w:lineRule="exact"/>
        <w:rPr>
          <w:rStyle w:val="Hyperlink"/>
          <w:b/>
          <w:color w:val="auto"/>
          <w:sz w:val="18"/>
          <w:szCs w:val="18"/>
        </w:rPr>
      </w:pPr>
      <w:r w:rsidRPr="00390651">
        <w:rPr>
          <w:rFonts w:hint="eastAsia"/>
          <w:b/>
          <w:kern w:val="0"/>
          <w:sz w:val="18"/>
          <w:szCs w:val="18"/>
        </w:rPr>
        <w:t>备注：根据学生自身情况，在</w:t>
      </w:r>
      <w:r w:rsidRPr="00390651">
        <w:rPr>
          <w:b/>
          <w:kern w:val="0"/>
          <w:sz w:val="18"/>
          <w:szCs w:val="18"/>
        </w:rPr>
        <w:t>UWEC</w:t>
      </w:r>
      <w:r w:rsidRPr="00390651">
        <w:rPr>
          <w:rFonts w:hint="eastAsia"/>
          <w:b/>
          <w:kern w:val="0"/>
          <w:sz w:val="18"/>
          <w:szCs w:val="18"/>
        </w:rPr>
        <w:t>完成所需课程可能须延长</w:t>
      </w:r>
      <w:r w:rsidRPr="00390651">
        <w:rPr>
          <w:b/>
          <w:kern w:val="0"/>
          <w:sz w:val="18"/>
          <w:szCs w:val="18"/>
        </w:rPr>
        <w:t>1-2</w:t>
      </w:r>
      <w:r w:rsidRPr="00390651">
        <w:rPr>
          <w:rFonts w:hint="eastAsia"/>
          <w:b/>
          <w:kern w:val="0"/>
          <w:sz w:val="18"/>
          <w:szCs w:val="18"/>
        </w:rPr>
        <w:t>学期。</w:t>
      </w:r>
    </w:p>
    <w:p w:rsidR="00577561" w:rsidRPr="00537325" w:rsidRDefault="00577561" w:rsidP="00BC2954">
      <w:pPr>
        <w:spacing w:afterLines="50" w:line="240" w:lineRule="exact"/>
        <w:rPr>
          <w:b/>
          <w:spacing w:val="-10"/>
          <w:szCs w:val="21"/>
        </w:rPr>
      </w:pPr>
      <w:r w:rsidRPr="00537325">
        <w:rPr>
          <w:rFonts w:hint="eastAsia"/>
          <w:b/>
          <w:spacing w:val="-10"/>
          <w:szCs w:val="21"/>
        </w:rPr>
        <w:t>美国宾夕法尼亚州曼斯菲尔德大学（</w:t>
      </w:r>
      <w:r w:rsidRPr="00537325">
        <w:rPr>
          <w:b/>
          <w:spacing w:val="-10"/>
          <w:szCs w:val="21"/>
        </w:rPr>
        <w:t>M</w:t>
      </w:r>
      <w:r>
        <w:rPr>
          <w:b/>
          <w:spacing w:val="-10"/>
          <w:szCs w:val="21"/>
        </w:rPr>
        <w:t>UP</w:t>
      </w:r>
      <w:r w:rsidRPr="00537325">
        <w:rPr>
          <w:rFonts w:hint="eastAsia"/>
          <w:b/>
          <w:spacing w:val="-10"/>
          <w:szCs w:val="21"/>
        </w:rPr>
        <w:t>）</w:t>
      </w:r>
      <w:hyperlink r:id="rId26" w:history="1">
        <w:r w:rsidRPr="00537325">
          <w:rPr>
            <w:rStyle w:val="Hyperlink"/>
            <w:b/>
            <w:spacing w:val="-10"/>
            <w:szCs w:val="21"/>
          </w:rPr>
          <w:t>http://mansfield.edu/</w:t>
        </w:r>
      </w:hyperlink>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2491"/>
        <w:gridCol w:w="3778"/>
      </w:tblGrid>
      <w:tr w:rsidR="00577561" w:rsidRPr="00390651" w:rsidTr="009F059D">
        <w:trPr>
          <w:trHeight w:val="340"/>
          <w:tblHeader/>
          <w:jc w:val="center"/>
        </w:trPr>
        <w:tc>
          <w:tcPr>
            <w:tcW w:w="736" w:type="dxa"/>
            <w:vAlign w:val="center"/>
          </w:tcPr>
          <w:p w:rsidR="00577561" w:rsidRPr="00390651" w:rsidRDefault="00577561" w:rsidP="00B74780">
            <w:pPr>
              <w:spacing w:line="240" w:lineRule="exact"/>
              <w:jc w:val="center"/>
              <w:rPr>
                <w:b/>
                <w:sz w:val="18"/>
                <w:szCs w:val="18"/>
              </w:rPr>
            </w:pPr>
            <w:r w:rsidRPr="00390651">
              <w:rPr>
                <w:rFonts w:hint="eastAsia"/>
                <w:b/>
                <w:sz w:val="18"/>
                <w:szCs w:val="18"/>
              </w:rPr>
              <w:t>序号</w:t>
            </w:r>
          </w:p>
        </w:tc>
        <w:tc>
          <w:tcPr>
            <w:tcW w:w="2491" w:type="dxa"/>
            <w:vAlign w:val="center"/>
          </w:tcPr>
          <w:p w:rsidR="00577561" w:rsidRPr="00390651" w:rsidRDefault="00577561" w:rsidP="00B74780">
            <w:pPr>
              <w:spacing w:line="240" w:lineRule="exact"/>
              <w:jc w:val="center"/>
              <w:rPr>
                <w:b/>
                <w:sz w:val="18"/>
                <w:szCs w:val="18"/>
              </w:rPr>
            </w:pPr>
            <w:r w:rsidRPr="00390651">
              <w:rPr>
                <w:rFonts w:hint="eastAsia"/>
                <w:b/>
                <w:sz w:val="18"/>
                <w:szCs w:val="18"/>
              </w:rPr>
              <w:t>本科专业和</w:t>
            </w:r>
            <w:r w:rsidRPr="00390651">
              <w:rPr>
                <w:rFonts w:hint="eastAsia"/>
                <w:b/>
                <w:bCs/>
                <w:sz w:val="18"/>
                <w:szCs w:val="18"/>
              </w:rPr>
              <w:t>所授学位</w:t>
            </w:r>
          </w:p>
        </w:tc>
        <w:tc>
          <w:tcPr>
            <w:tcW w:w="3778" w:type="dxa"/>
            <w:vAlign w:val="center"/>
          </w:tcPr>
          <w:p w:rsidR="00577561" w:rsidRPr="00390651" w:rsidRDefault="00577561" w:rsidP="00B74780">
            <w:pPr>
              <w:spacing w:line="240" w:lineRule="exact"/>
              <w:jc w:val="center"/>
              <w:rPr>
                <w:b/>
                <w:bCs/>
                <w:sz w:val="18"/>
                <w:szCs w:val="18"/>
              </w:rPr>
            </w:pPr>
            <w:r w:rsidRPr="00390651">
              <w:rPr>
                <w:rFonts w:hint="eastAsia"/>
                <w:b/>
                <w:bCs/>
                <w:sz w:val="18"/>
                <w:szCs w:val="18"/>
              </w:rPr>
              <w:t>培养目标</w:t>
            </w:r>
          </w:p>
        </w:tc>
      </w:tr>
      <w:tr w:rsidR="00577561" w:rsidRPr="00390651" w:rsidTr="001C5C59">
        <w:trPr>
          <w:trHeight w:val="1859"/>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9F059D">
            <w:pPr>
              <w:spacing w:line="260" w:lineRule="exact"/>
              <w:jc w:val="left"/>
              <w:rPr>
                <w:bCs/>
                <w:sz w:val="18"/>
                <w:szCs w:val="18"/>
              </w:rPr>
            </w:pPr>
            <w:r w:rsidRPr="00390651">
              <w:rPr>
                <w:rFonts w:hint="eastAsia"/>
                <w:sz w:val="18"/>
                <w:szCs w:val="18"/>
                <w:shd w:val="clear" w:color="auto" w:fill="FFFFFF"/>
              </w:rPr>
              <w:t>通识教育</w:t>
            </w:r>
          </w:p>
          <w:p w:rsidR="00577561" w:rsidRPr="00390651" w:rsidRDefault="00577561" w:rsidP="009F059D">
            <w:pPr>
              <w:spacing w:line="260" w:lineRule="exact"/>
              <w:jc w:val="left"/>
              <w:rPr>
                <w:bCs/>
                <w:sz w:val="18"/>
                <w:szCs w:val="18"/>
              </w:rPr>
            </w:pPr>
            <w:r w:rsidRPr="00390651">
              <w:rPr>
                <w:bCs/>
                <w:sz w:val="18"/>
                <w:szCs w:val="18"/>
              </w:rPr>
              <w:t>Liberal Studies</w:t>
            </w:r>
          </w:p>
          <w:p w:rsidR="00577561" w:rsidRPr="00390651" w:rsidRDefault="00577561" w:rsidP="009F059D">
            <w:pPr>
              <w:spacing w:line="260" w:lineRule="exact"/>
              <w:jc w:val="left"/>
              <w:rPr>
                <w:bCs/>
                <w:spacing w:val="-6"/>
                <w:sz w:val="18"/>
                <w:szCs w:val="18"/>
              </w:rPr>
            </w:pPr>
            <w:r w:rsidRPr="00390651">
              <w:rPr>
                <w:bCs/>
                <w:sz w:val="18"/>
                <w:szCs w:val="18"/>
              </w:rPr>
              <w:t>[</w:t>
            </w:r>
            <w:r w:rsidRPr="00390651">
              <w:rPr>
                <w:rFonts w:hint="eastAsia"/>
                <w:sz w:val="18"/>
                <w:szCs w:val="18"/>
              </w:rPr>
              <w:t>文学学士</w:t>
            </w:r>
            <w:r w:rsidRPr="00390651">
              <w:rPr>
                <w:sz w:val="18"/>
                <w:szCs w:val="18"/>
              </w:rPr>
              <w:t>B.A.]</w:t>
            </w:r>
          </w:p>
        </w:tc>
        <w:tc>
          <w:tcPr>
            <w:tcW w:w="3778" w:type="dxa"/>
            <w:vAlign w:val="center"/>
          </w:tcPr>
          <w:p w:rsidR="00577561" w:rsidRPr="00390651" w:rsidRDefault="00577561" w:rsidP="00BC2954">
            <w:pPr>
              <w:spacing w:beforeLines="20" w:afterLines="20" w:line="300" w:lineRule="exact"/>
              <w:rPr>
                <w:color w:val="444444"/>
                <w:sz w:val="18"/>
                <w:szCs w:val="18"/>
              </w:rPr>
            </w:pPr>
            <w:r w:rsidRPr="00390651">
              <w:rPr>
                <w:rStyle w:val="highlight"/>
                <w:rFonts w:hint="eastAsia"/>
                <w:sz w:val="18"/>
                <w:szCs w:val="18"/>
              </w:rPr>
              <w:t>通识</w:t>
            </w:r>
            <w:r w:rsidRPr="00390651">
              <w:rPr>
                <w:rFonts w:hint="eastAsia"/>
                <w:sz w:val="18"/>
                <w:szCs w:val="18"/>
              </w:rPr>
              <w:t>教育适合给想先学习学分的学生和想要灵活地设计课程来满足个人的职业兴趣的学生。文科专业选择范围广泛，可以结合商业、</w:t>
            </w:r>
            <w:r w:rsidRPr="00390651">
              <w:rPr>
                <w:rStyle w:val="apple-converted-space"/>
                <w:sz w:val="18"/>
                <w:szCs w:val="18"/>
              </w:rPr>
              <w:t> </w:t>
            </w:r>
            <w:r w:rsidRPr="00390651">
              <w:rPr>
                <w:rFonts w:hint="eastAsia"/>
                <w:sz w:val="18"/>
                <w:szCs w:val="18"/>
              </w:rPr>
              <w:t>通信、</w:t>
            </w:r>
            <w:r w:rsidRPr="00390651">
              <w:rPr>
                <w:rStyle w:val="apple-converted-space"/>
                <w:sz w:val="18"/>
                <w:szCs w:val="18"/>
              </w:rPr>
              <w:t> </w:t>
            </w:r>
            <w:r w:rsidRPr="00390651">
              <w:rPr>
                <w:rFonts w:hint="eastAsia"/>
                <w:sz w:val="18"/>
                <w:szCs w:val="18"/>
              </w:rPr>
              <w:t>艺术和新闻广告，或人类学、</w:t>
            </w:r>
            <w:r w:rsidRPr="00390651">
              <w:rPr>
                <w:rStyle w:val="apple-converted-space"/>
                <w:sz w:val="18"/>
                <w:szCs w:val="18"/>
              </w:rPr>
              <w:t> </w:t>
            </w:r>
            <w:r w:rsidRPr="00390651">
              <w:rPr>
                <w:rFonts w:hint="eastAsia"/>
                <w:sz w:val="18"/>
                <w:szCs w:val="18"/>
              </w:rPr>
              <w:t>历史和艺术史博物馆研究等</w:t>
            </w:r>
            <w:r w:rsidRPr="00390651">
              <w:rPr>
                <w:rFonts w:hint="eastAsia"/>
                <w:color w:val="444444"/>
                <w:sz w:val="18"/>
                <w:szCs w:val="18"/>
                <w:shd w:val="clear" w:color="auto" w:fill="FFFFFF"/>
              </w:rPr>
              <w:t>。</w:t>
            </w:r>
          </w:p>
        </w:tc>
      </w:tr>
      <w:tr w:rsidR="00577561" w:rsidRPr="00390651" w:rsidTr="001C5C59">
        <w:trPr>
          <w:trHeight w:val="2821"/>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9F059D">
            <w:pPr>
              <w:spacing w:line="260" w:lineRule="exact"/>
              <w:jc w:val="left"/>
              <w:rPr>
                <w:bCs/>
                <w:sz w:val="18"/>
                <w:szCs w:val="18"/>
              </w:rPr>
            </w:pPr>
            <w:r w:rsidRPr="00390651">
              <w:rPr>
                <w:rFonts w:hint="eastAsia"/>
                <w:bCs/>
                <w:sz w:val="18"/>
                <w:szCs w:val="18"/>
              </w:rPr>
              <w:t>设计：</w:t>
            </w:r>
            <w:r w:rsidRPr="00390651">
              <w:rPr>
                <w:rFonts w:hint="eastAsia"/>
                <w:sz w:val="18"/>
                <w:szCs w:val="18"/>
              </w:rPr>
              <w:t>印刷设计</w:t>
            </w:r>
          </w:p>
          <w:p w:rsidR="00577561" w:rsidRPr="00390651" w:rsidRDefault="00577561" w:rsidP="009F059D">
            <w:pPr>
              <w:spacing w:line="260" w:lineRule="exact"/>
              <w:jc w:val="left"/>
              <w:rPr>
                <w:sz w:val="18"/>
                <w:szCs w:val="18"/>
              </w:rPr>
            </w:pPr>
            <w:r w:rsidRPr="00390651">
              <w:rPr>
                <w:sz w:val="18"/>
                <w:szCs w:val="18"/>
              </w:rPr>
              <w:t>Graphic Design:</w:t>
            </w:r>
          </w:p>
          <w:p w:rsidR="00577561" w:rsidRPr="00390651" w:rsidRDefault="00577561" w:rsidP="009F059D">
            <w:pPr>
              <w:spacing w:line="260" w:lineRule="exact"/>
              <w:jc w:val="left"/>
              <w:rPr>
                <w:sz w:val="18"/>
                <w:szCs w:val="18"/>
              </w:rPr>
            </w:pPr>
            <w:r w:rsidRPr="00390651">
              <w:rPr>
                <w:sz w:val="18"/>
                <w:szCs w:val="18"/>
              </w:rPr>
              <w:t>Print Graphics</w:t>
            </w:r>
          </w:p>
          <w:p w:rsidR="00577561" w:rsidRPr="00390651" w:rsidRDefault="00577561" w:rsidP="009F059D">
            <w:pPr>
              <w:spacing w:line="26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before="20" w:afterLines="30" w:line="300" w:lineRule="exact"/>
              <w:rPr>
                <w:sz w:val="18"/>
                <w:szCs w:val="18"/>
              </w:rPr>
            </w:pPr>
            <w:r w:rsidRPr="00390651">
              <w:rPr>
                <w:rFonts w:hint="eastAsia"/>
                <w:bCs/>
                <w:sz w:val="18"/>
                <w:szCs w:val="18"/>
              </w:rPr>
              <w:t>平面设计专业是艺术学院和传播学院的交叉学科。课程内容包括艺术原则、市场营销、新闻编辑、商业概念等。此项目旨在帮助学生更全面地理解平面设计这个领域、开拓视野、提高思考能力、沟通能力、解决问题的能力和创造力。因此该专业鼓励学生更多地参与实践，在不同的平台上增长见识、发挥才能。该专业的学生须完成基于社区的实习和毕业作品展示，以获得毕业文凭。</w:t>
            </w:r>
          </w:p>
        </w:tc>
      </w:tr>
      <w:tr w:rsidR="00577561" w:rsidRPr="00390651" w:rsidTr="001C5C59">
        <w:trPr>
          <w:trHeight w:val="1559"/>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9F059D">
            <w:pPr>
              <w:spacing w:line="260" w:lineRule="exact"/>
              <w:jc w:val="left"/>
              <w:rPr>
                <w:bCs/>
                <w:sz w:val="18"/>
                <w:szCs w:val="18"/>
              </w:rPr>
            </w:pPr>
            <w:r w:rsidRPr="00390651">
              <w:rPr>
                <w:rFonts w:hint="eastAsia"/>
                <w:bCs/>
                <w:sz w:val="18"/>
                <w:szCs w:val="18"/>
              </w:rPr>
              <w:t>设计：</w:t>
            </w:r>
            <w:r w:rsidRPr="00390651">
              <w:rPr>
                <w:rFonts w:hint="eastAsia"/>
                <w:sz w:val="18"/>
                <w:szCs w:val="18"/>
              </w:rPr>
              <w:t>动态影像</w:t>
            </w:r>
          </w:p>
          <w:p w:rsidR="00577561" w:rsidRPr="00390651" w:rsidRDefault="00577561" w:rsidP="009F059D">
            <w:pPr>
              <w:spacing w:line="260" w:lineRule="exact"/>
              <w:jc w:val="left"/>
              <w:rPr>
                <w:sz w:val="18"/>
                <w:szCs w:val="18"/>
              </w:rPr>
            </w:pPr>
            <w:r w:rsidRPr="00390651">
              <w:rPr>
                <w:sz w:val="18"/>
                <w:szCs w:val="18"/>
              </w:rPr>
              <w:t>Graphic Design:</w:t>
            </w:r>
          </w:p>
          <w:p w:rsidR="00577561" w:rsidRPr="00390651" w:rsidRDefault="00577561" w:rsidP="009F059D">
            <w:pPr>
              <w:spacing w:line="260" w:lineRule="exact"/>
              <w:jc w:val="left"/>
              <w:rPr>
                <w:sz w:val="18"/>
                <w:szCs w:val="18"/>
              </w:rPr>
            </w:pPr>
            <w:r w:rsidRPr="00390651">
              <w:rPr>
                <w:sz w:val="18"/>
                <w:szCs w:val="18"/>
              </w:rPr>
              <w:t>Motion Graphics</w:t>
            </w:r>
          </w:p>
          <w:p w:rsidR="00577561" w:rsidRPr="00390651" w:rsidRDefault="00577561" w:rsidP="009F059D">
            <w:pPr>
              <w:spacing w:line="26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widowControl/>
              <w:shd w:val="clear" w:color="auto" w:fill="FFFFFF"/>
              <w:spacing w:afterLines="30" w:line="300" w:lineRule="exact"/>
              <w:rPr>
                <w:kern w:val="0"/>
                <w:sz w:val="18"/>
                <w:szCs w:val="18"/>
              </w:rPr>
            </w:pPr>
            <w:r w:rsidRPr="00390651">
              <w:rPr>
                <w:rFonts w:hint="eastAsia"/>
                <w:sz w:val="18"/>
                <w:szCs w:val="18"/>
              </w:rPr>
              <w:t>动态影像设计专业课程包括</w:t>
            </w:r>
            <w:r w:rsidRPr="00390651">
              <w:rPr>
                <w:rFonts w:hint="eastAsia"/>
                <w:kern w:val="0"/>
                <w:sz w:val="18"/>
                <w:szCs w:val="18"/>
              </w:rPr>
              <w:t>电视生产</w:t>
            </w:r>
            <w:r w:rsidRPr="00390651">
              <w:rPr>
                <w:kern w:val="0"/>
                <w:sz w:val="18"/>
                <w:szCs w:val="18"/>
              </w:rPr>
              <w:t> </w:t>
            </w:r>
            <w:r w:rsidRPr="00390651">
              <w:rPr>
                <w:rFonts w:hint="eastAsia"/>
                <w:kern w:val="0"/>
                <w:sz w:val="18"/>
                <w:szCs w:val="18"/>
              </w:rPr>
              <w:t>，交互设计</w:t>
            </w:r>
            <w:r w:rsidRPr="00390651">
              <w:rPr>
                <w:kern w:val="0"/>
                <w:sz w:val="18"/>
                <w:szCs w:val="18"/>
              </w:rPr>
              <w:t> </w:t>
            </w:r>
            <w:r w:rsidRPr="00390651">
              <w:rPr>
                <w:rFonts w:hint="eastAsia"/>
                <w:kern w:val="0"/>
                <w:sz w:val="18"/>
                <w:szCs w:val="18"/>
              </w:rPr>
              <w:t>，先进的数字成像及插图，数字视频编辑</w:t>
            </w:r>
            <w:r w:rsidRPr="00390651">
              <w:rPr>
                <w:kern w:val="0"/>
                <w:sz w:val="18"/>
                <w:szCs w:val="18"/>
              </w:rPr>
              <w:t> </w:t>
            </w:r>
            <w:r w:rsidRPr="00390651">
              <w:rPr>
                <w:rFonts w:hint="eastAsia"/>
                <w:kern w:val="0"/>
                <w:sz w:val="18"/>
                <w:szCs w:val="18"/>
              </w:rPr>
              <w:t>以及邮政生产编辑。</w:t>
            </w:r>
            <w:r w:rsidRPr="00390651">
              <w:rPr>
                <w:rFonts w:hint="eastAsia"/>
                <w:bCs/>
                <w:sz w:val="18"/>
                <w:szCs w:val="18"/>
              </w:rPr>
              <w:t>该专业的学生须完成社区的实习和毕业作品展示，以获得毕业文凭。</w:t>
            </w:r>
          </w:p>
        </w:tc>
      </w:tr>
      <w:tr w:rsidR="00577561" w:rsidRPr="00390651" w:rsidTr="009F059D">
        <w:trPr>
          <w:trHeight w:val="2984"/>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9F059D">
            <w:pPr>
              <w:spacing w:line="260" w:lineRule="exact"/>
              <w:jc w:val="left"/>
              <w:rPr>
                <w:sz w:val="18"/>
                <w:szCs w:val="18"/>
              </w:rPr>
            </w:pPr>
            <w:r w:rsidRPr="00390651">
              <w:rPr>
                <w:rFonts w:hint="eastAsia"/>
                <w:sz w:val="18"/>
                <w:szCs w:val="18"/>
              </w:rPr>
              <w:t>生物：生物学</w:t>
            </w:r>
          </w:p>
          <w:p w:rsidR="00577561" w:rsidRPr="00390651" w:rsidRDefault="00577561" w:rsidP="009F059D">
            <w:pPr>
              <w:spacing w:line="260" w:lineRule="exact"/>
              <w:jc w:val="left"/>
              <w:rPr>
                <w:sz w:val="18"/>
                <w:szCs w:val="18"/>
              </w:rPr>
            </w:pPr>
            <w:r w:rsidRPr="00390651">
              <w:rPr>
                <w:sz w:val="18"/>
                <w:szCs w:val="18"/>
              </w:rPr>
              <w:t>Biology</w:t>
            </w:r>
          </w:p>
          <w:p w:rsidR="00577561" w:rsidRPr="00390651" w:rsidRDefault="00577561" w:rsidP="009F059D">
            <w:pPr>
              <w:spacing w:line="260" w:lineRule="exact"/>
              <w:jc w:val="left"/>
              <w:rPr>
                <w:sz w:val="18"/>
                <w:szCs w:val="18"/>
              </w:rPr>
            </w:pPr>
            <w:r w:rsidRPr="00390651">
              <w:rPr>
                <w:bCs/>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before="20" w:afterLines="20" w:line="300" w:lineRule="exact"/>
              <w:rPr>
                <w:spacing w:val="-2"/>
                <w:sz w:val="18"/>
                <w:szCs w:val="18"/>
              </w:rPr>
            </w:pPr>
            <w:r w:rsidRPr="00390651">
              <w:rPr>
                <w:rFonts w:hint="eastAsia"/>
                <w:spacing w:val="-2"/>
                <w:sz w:val="18"/>
                <w:szCs w:val="18"/>
              </w:rPr>
              <w:t>本专业主要包括植物学、动物学、细胞生物学、生态学、化学、物理和数学等课程。此外，本学位还要求完成一项研究项目。许多毕业生都成为了医院或者研究实验室的技术人员。有一部分则从事医药方面的销售工作，或供职于环境和生态领域的单位。有志于从事与医药相关职业的学生，则可以选修一些医学、牙科、脊椎指压治疗法、兽医、物理疗法等方面的课程。同时本专业还为学生进入研究生学院继续学习做相应的准备。</w:t>
            </w:r>
          </w:p>
        </w:tc>
      </w:tr>
      <w:tr w:rsidR="00577561" w:rsidRPr="00390651" w:rsidTr="005D2B47">
        <w:trPr>
          <w:trHeight w:val="2053"/>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D2B47">
            <w:pPr>
              <w:spacing w:line="260" w:lineRule="exact"/>
              <w:jc w:val="left"/>
              <w:rPr>
                <w:sz w:val="18"/>
                <w:szCs w:val="18"/>
              </w:rPr>
            </w:pPr>
            <w:r w:rsidRPr="00390651">
              <w:rPr>
                <w:rFonts w:hint="eastAsia"/>
                <w:sz w:val="18"/>
                <w:szCs w:val="18"/>
              </w:rPr>
              <w:t>生物</w:t>
            </w:r>
            <w:r w:rsidRPr="00390651">
              <w:rPr>
                <w:rFonts w:hint="eastAsia"/>
                <w:bCs/>
                <w:sz w:val="18"/>
                <w:szCs w:val="18"/>
              </w:rPr>
              <w:t>：</w:t>
            </w:r>
            <w:r w:rsidRPr="00390651">
              <w:rPr>
                <w:rFonts w:hint="eastAsia"/>
                <w:sz w:val="18"/>
                <w:szCs w:val="18"/>
              </w:rPr>
              <w:t>细胞与分子</w:t>
            </w:r>
          </w:p>
          <w:p w:rsidR="00577561" w:rsidRPr="00390651" w:rsidRDefault="00577561" w:rsidP="005D2B47">
            <w:pPr>
              <w:spacing w:line="260" w:lineRule="exact"/>
              <w:jc w:val="left"/>
              <w:rPr>
                <w:bCs/>
                <w:spacing w:val="-6"/>
                <w:sz w:val="18"/>
                <w:szCs w:val="18"/>
              </w:rPr>
            </w:pPr>
            <w:r w:rsidRPr="00390651">
              <w:rPr>
                <w:bCs/>
                <w:spacing w:val="-6"/>
                <w:sz w:val="18"/>
                <w:szCs w:val="18"/>
              </w:rPr>
              <w:t>Biology:</w:t>
            </w:r>
          </w:p>
          <w:p w:rsidR="00577561" w:rsidRPr="00390651" w:rsidRDefault="00577561" w:rsidP="005D2B47">
            <w:pPr>
              <w:spacing w:line="260" w:lineRule="exact"/>
              <w:jc w:val="left"/>
              <w:rPr>
                <w:bCs/>
                <w:spacing w:val="-6"/>
                <w:sz w:val="18"/>
                <w:szCs w:val="18"/>
              </w:rPr>
            </w:pPr>
            <w:r w:rsidRPr="00390651">
              <w:rPr>
                <w:bCs/>
                <w:spacing w:val="-6"/>
                <w:sz w:val="18"/>
                <w:szCs w:val="18"/>
              </w:rPr>
              <w:t>Cell and Molecular Biology</w:t>
            </w:r>
          </w:p>
          <w:p w:rsidR="00577561" w:rsidRPr="00390651" w:rsidRDefault="00577561" w:rsidP="005D2B47">
            <w:pPr>
              <w:spacing w:line="26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beforeLines="20" w:afterLines="20" w:line="260" w:lineRule="exact"/>
              <w:rPr>
                <w:b/>
                <w:bCs/>
                <w:sz w:val="18"/>
                <w:szCs w:val="18"/>
              </w:rPr>
            </w:pPr>
            <w:r w:rsidRPr="00390651">
              <w:rPr>
                <w:rFonts w:hint="eastAsia"/>
                <w:bCs/>
                <w:sz w:val="18"/>
                <w:szCs w:val="18"/>
              </w:rPr>
              <w:t>本专业在</w:t>
            </w:r>
            <w:r w:rsidRPr="00390651">
              <w:rPr>
                <w:rFonts w:hint="eastAsia"/>
                <w:sz w:val="18"/>
                <w:szCs w:val="18"/>
                <w:shd w:val="clear" w:color="auto" w:fill="FFFFFF"/>
              </w:rPr>
              <w:t>教育学生当代生物学，强调分子间的相互作用、</w:t>
            </w:r>
            <w:r w:rsidRPr="00390651">
              <w:rPr>
                <w:rStyle w:val="apple-converted-space"/>
                <w:sz w:val="18"/>
                <w:szCs w:val="18"/>
                <w:shd w:val="clear" w:color="auto" w:fill="FFFFFF"/>
              </w:rPr>
              <w:t> </w:t>
            </w:r>
            <w:r w:rsidRPr="00390651">
              <w:rPr>
                <w:rFonts w:hint="eastAsia"/>
                <w:sz w:val="18"/>
                <w:szCs w:val="18"/>
                <w:shd w:val="clear" w:color="auto" w:fill="FFFFFF"/>
              </w:rPr>
              <w:t>细胞的发育和功能。此专科为初级医疗学校准备程度，并着重强调化学。学生们学会操作和使用现今重要研究的各种细胞和分子生物学技术。选择此专业的学生进入的就业市场，如生物技术、</w:t>
            </w:r>
            <w:r w:rsidRPr="00390651">
              <w:rPr>
                <w:rStyle w:val="apple-converted-space"/>
                <w:sz w:val="18"/>
                <w:szCs w:val="18"/>
                <w:shd w:val="clear" w:color="auto" w:fill="FFFFFF"/>
              </w:rPr>
              <w:t> </w:t>
            </w:r>
            <w:r w:rsidRPr="00390651">
              <w:rPr>
                <w:rFonts w:hint="eastAsia"/>
                <w:sz w:val="18"/>
                <w:szCs w:val="18"/>
                <w:shd w:val="clear" w:color="auto" w:fill="FFFFFF"/>
              </w:rPr>
              <w:t>制药、</w:t>
            </w:r>
            <w:r w:rsidRPr="00390651">
              <w:rPr>
                <w:rStyle w:val="apple-converted-space"/>
                <w:sz w:val="18"/>
                <w:szCs w:val="18"/>
                <w:shd w:val="clear" w:color="auto" w:fill="FFFFFF"/>
              </w:rPr>
              <w:t> </w:t>
            </w:r>
            <w:r w:rsidRPr="00390651">
              <w:rPr>
                <w:rFonts w:hint="eastAsia"/>
                <w:sz w:val="18"/>
                <w:szCs w:val="18"/>
                <w:shd w:val="clear" w:color="auto" w:fill="FFFFFF"/>
              </w:rPr>
              <w:t>医学和分子生物学研究环境</w:t>
            </w:r>
            <w:r w:rsidRPr="00390651">
              <w:rPr>
                <w:rFonts w:hint="eastAsia"/>
                <w:bCs/>
                <w:sz w:val="18"/>
                <w:szCs w:val="18"/>
              </w:rPr>
              <w:t>。</w:t>
            </w:r>
          </w:p>
        </w:tc>
      </w:tr>
      <w:tr w:rsidR="00577561" w:rsidRPr="00390651" w:rsidTr="005D2B47">
        <w:trPr>
          <w:trHeight w:val="1542"/>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D2B47">
            <w:pPr>
              <w:spacing w:line="260" w:lineRule="exact"/>
              <w:jc w:val="left"/>
              <w:rPr>
                <w:sz w:val="18"/>
                <w:szCs w:val="18"/>
              </w:rPr>
            </w:pPr>
            <w:r w:rsidRPr="00390651">
              <w:rPr>
                <w:rFonts w:hint="eastAsia"/>
                <w:sz w:val="18"/>
                <w:szCs w:val="18"/>
              </w:rPr>
              <w:t>生物：环境生物</w:t>
            </w:r>
          </w:p>
          <w:p w:rsidR="00577561" w:rsidRPr="00390651" w:rsidRDefault="00577561" w:rsidP="005D2B47">
            <w:pPr>
              <w:spacing w:line="260" w:lineRule="exact"/>
              <w:jc w:val="left"/>
              <w:rPr>
                <w:bCs/>
                <w:spacing w:val="-6"/>
                <w:sz w:val="18"/>
                <w:szCs w:val="18"/>
              </w:rPr>
            </w:pPr>
            <w:r w:rsidRPr="00390651">
              <w:rPr>
                <w:bCs/>
                <w:spacing w:val="-6"/>
                <w:sz w:val="18"/>
                <w:szCs w:val="18"/>
              </w:rPr>
              <w:t>Biology:</w:t>
            </w:r>
          </w:p>
          <w:p w:rsidR="00577561" w:rsidRPr="00390651" w:rsidRDefault="00577561" w:rsidP="005D2B47">
            <w:pPr>
              <w:spacing w:line="260" w:lineRule="exact"/>
              <w:jc w:val="left"/>
              <w:rPr>
                <w:bCs/>
                <w:spacing w:val="-6"/>
                <w:sz w:val="18"/>
                <w:szCs w:val="18"/>
              </w:rPr>
            </w:pPr>
            <w:r w:rsidRPr="00390651">
              <w:rPr>
                <w:bCs/>
                <w:spacing w:val="-6"/>
                <w:sz w:val="18"/>
                <w:szCs w:val="18"/>
              </w:rPr>
              <w:t>Environmental Biology</w:t>
            </w:r>
          </w:p>
          <w:p w:rsidR="00577561" w:rsidRPr="00390651" w:rsidRDefault="00577561" w:rsidP="005D2B47">
            <w:pPr>
              <w:spacing w:line="26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beforeLines="20" w:afterLines="20" w:line="260" w:lineRule="exact"/>
              <w:rPr>
                <w:b/>
                <w:bCs/>
                <w:sz w:val="18"/>
                <w:szCs w:val="18"/>
              </w:rPr>
            </w:pPr>
            <w:r w:rsidRPr="00390651">
              <w:rPr>
                <w:rFonts w:hint="eastAsia"/>
                <w:bCs/>
                <w:sz w:val="18"/>
                <w:szCs w:val="18"/>
              </w:rPr>
              <w:t>本专业</w:t>
            </w:r>
            <w:r w:rsidRPr="00390651">
              <w:rPr>
                <w:rFonts w:hint="eastAsia"/>
                <w:sz w:val="18"/>
                <w:szCs w:val="18"/>
                <w:shd w:val="clear" w:color="auto" w:fill="FFFFFF"/>
              </w:rPr>
              <w:t>适合对环境问题感兴趣的学生。主旨在培养科学家如何看待环境问题的跨学科及研究方法。学生将得到环境领域坚实的基础，以及科学和艺术的相关课程。毕业生可以预期与州和联邦机构或私营部门得到就业机会。</w:t>
            </w:r>
          </w:p>
        </w:tc>
      </w:tr>
      <w:tr w:rsidR="00577561" w:rsidRPr="00390651" w:rsidTr="005D2B47">
        <w:trPr>
          <w:trHeight w:val="1834"/>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D2B47">
            <w:pPr>
              <w:spacing w:line="260" w:lineRule="exact"/>
              <w:jc w:val="left"/>
              <w:rPr>
                <w:sz w:val="18"/>
                <w:szCs w:val="18"/>
              </w:rPr>
            </w:pPr>
            <w:r w:rsidRPr="00390651">
              <w:rPr>
                <w:rFonts w:hint="eastAsia"/>
                <w:sz w:val="18"/>
                <w:szCs w:val="18"/>
              </w:rPr>
              <w:t>生物：水产学</w:t>
            </w:r>
          </w:p>
          <w:p w:rsidR="00577561" w:rsidRPr="00390651" w:rsidRDefault="00577561" w:rsidP="005D2B47">
            <w:pPr>
              <w:spacing w:line="260" w:lineRule="exact"/>
              <w:jc w:val="left"/>
              <w:rPr>
                <w:bCs/>
                <w:spacing w:val="-6"/>
                <w:sz w:val="18"/>
                <w:szCs w:val="18"/>
              </w:rPr>
            </w:pPr>
            <w:r w:rsidRPr="00390651">
              <w:rPr>
                <w:bCs/>
                <w:spacing w:val="-6"/>
                <w:sz w:val="18"/>
                <w:szCs w:val="18"/>
              </w:rPr>
              <w:t>Biology:</w:t>
            </w:r>
          </w:p>
          <w:p w:rsidR="00577561" w:rsidRPr="00390651" w:rsidRDefault="00577561" w:rsidP="005D2B47">
            <w:pPr>
              <w:spacing w:line="260" w:lineRule="exact"/>
              <w:jc w:val="left"/>
              <w:rPr>
                <w:bCs/>
                <w:spacing w:val="-6"/>
                <w:sz w:val="18"/>
                <w:szCs w:val="18"/>
              </w:rPr>
            </w:pPr>
            <w:r w:rsidRPr="00390651">
              <w:rPr>
                <w:bCs/>
                <w:spacing w:val="-6"/>
                <w:sz w:val="18"/>
                <w:szCs w:val="18"/>
              </w:rPr>
              <w:t>Fisheries</w:t>
            </w:r>
          </w:p>
          <w:p w:rsidR="00577561" w:rsidRPr="00390651" w:rsidRDefault="00577561" w:rsidP="005D2B47">
            <w:pPr>
              <w:spacing w:line="260" w:lineRule="exact"/>
              <w:jc w:val="left"/>
              <w:rPr>
                <w:bCs/>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beforeLines="20" w:afterLines="20" w:line="260" w:lineRule="exact"/>
              <w:rPr>
                <w:b/>
                <w:bCs/>
                <w:sz w:val="18"/>
                <w:szCs w:val="18"/>
              </w:rPr>
            </w:pPr>
            <w:r w:rsidRPr="00390651">
              <w:rPr>
                <w:rFonts w:hint="eastAsia"/>
                <w:bCs/>
                <w:sz w:val="18"/>
                <w:szCs w:val="18"/>
              </w:rPr>
              <w:t>本</w:t>
            </w:r>
            <w:r w:rsidRPr="00390651">
              <w:rPr>
                <w:rFonts w:hint="eastAsia"/>
                <w:sz w:val="18"/>
                <w:szCs w:val="18"/>
                <w:shd w:val="clear" w:color="auto" w:fill="FFFFFF"/>
              </w:rPr>
              <w:t>专业提供渔业科学的三个主要领域</w:t>
            </w:r>
            <w:r w:rsidRPr="00390651">
              <w:rPr>
                <w:sz w:val="18"/>
                <w:szCs w:val="18"/>
                <w:shd w:val="clear" w:color="auto" w:fill="FFFFFF"/>
              </w:rPr>
              <w:t>:</w:t>
            </w:r>
            <w:r w:rsidRPr="00390651">
              <w:rPr>
                <w:rStyle w:val="apple-converted-space"/>
                <w:sz w:val="18"/>
                <w:szCs w:val="18"/>
                <w:shd w:val="clear" w:color="auto" w:fill="FFFFFF"/>
              </w:rPr>
              <w:t> </w:t>
            </w:r>
            <w:r w:rsidRPr="00390651">
              <w:rPr>
                <w:rFonts w:hint="eastAsia"/>
                <w:sz w:val="18"/>
                <w:szCs w:val="18"/>
                <w:shd w:val="clear" w:color="auto" w:fill="FFFFFF"/>
              </w:rPr>
              <w:t>水产养殖、</w:t>
            </w:r>
            <w:r w:rsidRPr="00390651">
              <w:rPr>
                <w:rStyle w:val="apple-converted-space"/>
                <w:sz w:val="18"/>
                <w:szCs w:val="18"/>
                <w:shd w:val="clear" w:color="auto" w:fill="FFFFFF"/>
              </w:rPr>
              <w:t> </w:t>
            </w:r>
            <w:r w:rsidRPr="00390651">
              <w:rPr>
                <w:rFonts w:hint="eastAsia"/>
                <w:sz w:val="18"/>
                <w:szCs w:val="18"/>
                <w:shd w:val="clear" w:color="auto" w:fill="FFFFFF"/>
              </w:rPr>
              <w:t>渔业生物学和渔业管理。还包括暑期实习、</w:t>
            </w:r>
            <w:r w:rsidRPr="00390651">
              <w:rPr>
                <w:rStyle w:val="apple-converted-space"/>
                <w:sz w:val="18"/>
                <w:szCs w:val="18"/>
                <w:shd w:val="clear" w:color="auto" w:fill="FFFFFF"/>
              </w:rPr>
              <w:t> </w:t>
            </w:r>
            <w:r w:rsidRPr="00390651">
              <w:rPr>
                <w:rFonts w:hint="eastAsia"/>
                <w:sz w:val="18"/>
                <w:szCs w:val="18"/>
                <w:shd w:val="clear" w:color="auto" w:fill="FFFFFF"/>
              </w:rPr>
              <w:t>领域课程，以及所需的研究项目。并且与美国地质调查局、</w:t>
            </w:r>
            <w:r w:rsidRPr="00390651">
              <w:rPr>
                <w:rStyle w:val="apple-converted-space"/>
                <w:sz w:val="18"/>
                <w:szCs w:val="18"/>
                <w:shd w:val="clear" w:color="auto" w:fill="FFFFFF"/>
              </w:rPr>
              <w:t> </w:t>
            </w:r>
            <w:r w:rsidRPr="00390651">
              <w:rPr>
                <w:rFonts w:hint="eastAsia"/>
                <w:sz w:val="18"/>
                <w:szCs w:val="18"/>
                <w:shd w:val="clear" w:color="auto" w:fill="FFFFFF"/>
              </w:rPr>
              <w:t>宾夕法尼亚州鱼和船委员会、</w:t>
            </w:r>
            <w:r w:rsidRPr="00390651">
              <w:rPr>
                <w:rStyle w:val="apple-converted-space"/>
                <w:sz w:val="18"/>
                <w:szCs w:val="18"/>
                <w:shd w:val="clear" w:color="auto" w:fill="FFFFFF"/>
              </w:rPr>
              <w:t> </w:t>
            </w:r>
            <w:r w:rsidRPr="00390651">
              <w:rPr>
                <w:rFonts w:hint="eastAsia"/>
                <w:sz w:val="18"/>
                <w:szCs w:val="18"/>
                <w:shd w:val="clear" w:color="auto" w:fill="FFFFFF"/>
              </w:rPr>
              <w:t>美国陆军工程兵团和各种私人捐助者有多项产学合作教育和研究协议</w:t>
            </w:r>
            <w:r w:rsidRPr="00390651">
              <w:rPr>
                <w:rFonts w:hint="eastAsia"/>
                <w:bCs/>
                <w:sz w:val="18"/>
                <w:szCs w:val="18"/>
              </w:rPr>
              <w:t>。</w:t>
            </w:r>
          </w:p>
        </w:tc>
      </w:tr>
      <w:tr w:rsidR="00577561" w:rsidRPr="00390651" w:rsidTr="005D2B47">
        <w:trPr>
          <w:trHeight w:val="1407"/>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D2B47">
            <w:pPr>
              <w:spacing w:line="260" w:lineRule="exact"/>
              <w:jc w:val="left"/>
              <w:rPr>
                <w:sz w:val="18"/>
                <w:szCs w:val="18"/>
              </w:rPr>
            </w:pPr>
            <w:r w:rsidRPr="00390651">
              <w:rPr>
                <w:rFonts w:hint="eastAsia"/>
                <w:sz w:val="18"/>
                <w:szCs w:val="18"/>
              </w:rPr>
              <w:t>生物：医疗化验科学</w:t>
            </w:r>
          </w:p>
          <w:p w:rsidR="00577561" w:rsidRPr="00390651" w:rsidRDefault="00577561" w:rsidP="005D2B47">
            <w:pPr>
              <w:spacing w:line="260" w:lineRule="exact"/>
              <w:jc w:val="left"/>
              <w:rPr>
                <w:bCs/>
                <w:spacing w:val="-6"/>
                <w:sz w:val="18"/>
                <w:szCs w:val="18"/>
              </w:rPr>
            </w:pPr>
            <w:r w:rsidRPr="00390651">
              <w:rPr>
                <w:bCs/>
                <w:spacing w:val="-6"/>
                <w:sz w:val="18"/>
                <w:szCs w:val="18"/>
              </w:rPr>
              <w:t>Biology:</w:t>
            </w:r>
          </w:p>
          <w:p w:rsidR="00577561" w:rsidRPr="00390651" w:rsidRDefault="00577561" w:rsidP="005D2B47">
            <w:pPr>
              <w:spacing w:line="260" w:lineRule="exact"/>
              <w:jc w:val="left"/>
              <w:rPr>
                <w:bCs/>
                <w:spacing w:val="-6"/>
                <w:sz w:val="18"/>
                <w:szCs w:val="18"/>
              </w:rPr>
            </w:pPr>
            <w:r w:rsidRPr="00390651">
              <w:rPr>
                <w:bCs/>
                <w:spacing w:val="-6"/>
                <w:sz w:val="18"/>
                <w:szCs w:val="18"/>
              </w:rPr>
              <w:t>Medical Laboratory Sciences</w:t>
            </w:r>
          </w:p>
          <w:p w:rsidR="00577561" w:rsidRPr="00390651" w:rsidRDefault="00577561" w:rsidP="005D2B47">
            <w:pPr>
              <w:spacing w:line="260" w:lineRule="exact"/>
              <w:jc w:val="left"/>
              <w:rPr>
                <w:bCs/>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beforeLines="20" w:afterLines="20" w:line="260" w:lineRule="exact"/>
              <w:rPr>
                <w:b/>
                <w:bCs/>
                <w:sz w:val="18"/>
                <w:szCs w:val="18"/>
              </w:rPr>
            </w:pPr>
            <w:r w:rsidRPr="00390651">
              <w:rPr>
                <w:rFonts w:hint="eastAsia"/>
                <w:bCs/>
                <w:sz w:val="18"/>
                <w:szCs w:val="18"/>
              </w:rPr>
              <w:t>本</w:t>
            </w:r>
            <w:r w:rsidRPr="00390651">
              <w:rPr>
                <w:rFonts w:hint="eastAsia"/>
                <w:sz w:val="18"/>
                <w:szCs w:val="18"/>
                <w:shd w:val="clear" w:color="auto" w:fill="FFFFFF"/>
              </w:rPr>
              <w:t>专业包括三年的校园学术研究和一年</w:t>
            </w:r>
            <w:r w:rsidRPr="00390651">
              <w:rPr>
                <w:rStyle w:val="apple-converted-space"/>
                <w:sz w:val="18"/>
                <w:szCs w:val="18"/>
                <w:shd w:val="clear" w:color="auto" w:fill="FFFFFF"/>
              </w:rPr>
              <w:t> </w:t>
            </w:r>
            <w:r w:rsidRPr="00390651">
              <w:rPr>
                <w:sz w:val="18"/>
                <w:szCs w:val="18"/>
                <w:shd w:val="clear" w:color="auto" w:fill="FFFFFF"/>
              </w:rPr>
              <w:t>(50</w:t>
            </w:r>
            <w:r w:rsidRPr="00390651">
              <w:rPr>
                <w:rStyle w:val="apple-converted-space"/>
                <w:sz w:val="18"/>
                <w:szCs w:val="18"/>
                <w:shd w:val="clear" w:color="auto" w:fill="FFFFFF"/>
              </w:rPr>
              <w:t> </w:t>
            </w:r>
            <w:r w:rsidRPr="00390651">
              <w:rPr>
                <w:rFonts w:hint="eastAsia"/>
                <w:sz w:val="18"/>
                <w:szCs w:val="18"/>
                <w:shd w:val="clear" w:color="auto" w:fill="FFFFFF"/>
              </w:rPr>
              <w:t>周</w:t>
            </w:r>
            <w:r w:rsidRPr="00390651">
              <w:rPr>
                <w:sz w:val="18"/>
                <w:szCs w:val="18"/>
                <w:shd w:val="clear" w:color="auto" w:fill="FFFFFF"/>
              </w:rPr>
              <w:t>)</w:t>
            </w:r>
            <w:r w:rsidRPr="00390651">
              <w:rPr>
                <w:rStyle w:val="apple-converted-space"/>
                <w:sz w:val="18"/>
                <w:szCs w:val="18"/>
                <w:shd w:val="clear" w:color="auto" w:fill="FFFFFF"/>
              </w:rPr>
              <w:t> </w:t>
            </w:r>
            <w:r w:rsidRPr="00390651">
              <w:rPr>
                <w:rFonts w:hint="eastAsia"/>
                <w:sz w:val="18"/>
                <w:szCs w:val="18"/>
                <w:shd w:val="clear" w:color="auto" w:fill="FFFFFF"/>
              </w:rPr>
              <w:t>在认可的医院做医疗技术临床研究。设计给为临床实验室科学和生物技术的职业生涯做准备的学生。医学实验室科学家在诊断和治疗疾病的实验室分析扮演着关键作用</w:t>
            </w:r>
            <w:r w:rsidRPr="00390651">
              <w:rPr>
                <w:rFonts w:hint="eastAsia"/>
                <w:bCs/>
                <w:sz w:val="18"/>
                <w:szCs w:val="18"/>
              </w:rPr>
              <w:t>。</w:t>
            </w:r>
          </w:p>
        </w:tc>
      </w:tr>
      <w:tr w:rsidR="00577561" w:rsidRPr="00390651" w:rsidTr="005D2B47">
        <w:trPr>
          <w:trHeight w:val="1399"/>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D2B47">
            <w:pPr>
              <w:spacing w:line="260" w:lineRule="exact"/>
              <w:jc w:val="left"/>
              <w:rPr>
                <w:bCs/>
                <w:sz w:val="18"/>
                <w:szCs w:val="18"/>
              </w:rPr>
            </w:pPr>
            <w:r w:rsidRPr="00390651">
              <w:rPr>
                <w:rFonts w:hint="eastAsia"/>
                <w:bCs/>
                <w:sz w:val="18"/>
                <w:szCs w:val="18"/>
              </w:rPr>
              <w:t>商务：工商管理</w:t>
            </w:r>
          </w:p>
          <w:p w:rsidR="00577561" w:rsidRPr="00390651" w:rsidRDefault="00577561" w:rsidP="005D2B47">
            <w:pPr>
              <w:spacing w:line="260" w:lineRule="exact"/>
              <w:jc w:val="left"/>
              <w:rPr>
                <w:bCs/>
                <w:spacing w:val="-6"/>
                <w:sz w:val="18"/>
                <w:szCs w:val="18"/>
              </w:rPr>
            </w:pPr>
            <w:r w:rsidRPr="00390651">
              <w:rPr>
                <w:bCs/>
                <w:spacing w:val="-6"/>
                <w:sz w:val="18"/>
                <w:szCs w:val="18"/>
              </w:rPr>
              <w:t>Business Administration</w:t>
            </w:r>
          </w:p>
          <w:p w:rsidR="00577561" w:rsidRPr="00390651" w:rsidRDefault="00577561" w:rsidP="005D2B47">
            <w:pPr>
              <w:spacing w:line="260" w:lineRule="exact"/>
              <w:jc w:val="left"/>
              <w:rPr>
                <w:bCs/>
                <w:sz w:val="18"/>
                <w:szCs w:val="18"/>
              </w:rPr>
            </w:pPr>
            <w:r w:rsidRPr="00390651">
              <w:rPr>
                <w:bCs/>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5D2B47">
            <w:pPr>
              <w:spacing w:line="260" w:lineRule="exact"/>
              <w:rPr>
                <w:b/>
                <w:bCs/>
                <w:sz w:val="18"/>
                <w:szCs w:val="18"/>
              </w:rPr>
            </w:pPr>
            <w:r w:rsidRPr="00390651">
              <w:rPr>
                <w:rFonts w:hint="eastAsia"/>
                <w:bCs/>
                <w:sz w:val="18"/>
                <w:szCs w:val="18"/>
              </w:rPr>
              <w:t>本专业旨在使学生打下坚实的商务能力基础，重点在于使其能够从跨学科的角度，解决当代商务实践中出现的各种问题。介绍最新的商业理念、实务和商务人士的必备技能。就业方向涉及银行、广告、管理咨询等各领域。</w:t>
            </w:r>
          </w:p>
        </w:tc>
      </w:tr>
      <w:tr w:rsidR="00577561" w:rsidRPr="00390651" w:rsidTr="009F059D">
        <w:trPr>
          <w:trHeight w:val="641"/>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D2B47">
            <w:pPr>
              <w:spacing w:line="260" w:lineRule="exact"/>
              <w:jc w:val="left"/>
              <w:rPr>
                <w:sz w:val="18"/>
                <w:szCs w:val="18"/>
              </w:rPr>
            </w:pPr>
            <w:r w:rsidRPr="00390651">
              <w:rPr>
                <w:rFonts w:hint="eastAsia"/>
                <w:bCs/>
                <w:sz w:val="18"/>
                <w:szCs w:val="18"/>
              </w:rPr>
              <w:t>商务：</w:t>
            </w:r>
            <w:r w:rsidRPr="00390651">
              <w:rPr>
                <w:rFonts w:hint="eastAsia"/>
                <w:sz w:val="18"/>
                <w:szCs w:val="18"/>
              </w:rPr>
              <w:t>会计学</w:t>
            </w:r>
          </w:p>
          <w:p w:rsidR="00577561" w:rsidRPr="00390651" w:rsidRDefault="00577561" w:rsidP="005D2B47">
            <w:pPr>
              <w:spacing w:line="260" w:lineRule="exact"/>
              <w:jc w:val="left"/>
              <w:rPr>
                <w:bCs/>
                <w:spacing w:val="-6"/>
                <w:sz w:val="18"/>
                <w:szCs w:val="18"/>
              </w:rPr>
            </w:pPr>
            <w:r w:rsidRPr="00390651">
              <w:rPr>
                <w:bCs/>
                <w:spacing w:val="-6"/>
                <w:sz w:val="18"/>
                <w:szCs w:val="18"/>
              </w:rPr>
              <w:t>Business Administration:</w:t>
            </w:r>
          </w:p>
          <w:p w:rsidR="00577561" w:rsidRPr="00390651" w:rsidRDefault="00577561" w:rsidP="005D2B47">
            <w:pPr>
              <w:spacing w:line="260" w:lineRule="exact"/>
              <w:jc w:val="left"/>
              <w:rPr>
                <w:sz w:val="18"/>
                <w:szCs w:val="18"/>
              </w:rPr>
            </w:pPr>
            <w:r w:rsidRPr="00390651">
              <w:rPr>
                <w:sz w:val="18"/>
                <w:szCs w:val="18"/>
              </w:rPr>
              <w:t>Accounting</w:t>
            </w:r>
          </w:p>
          <w:p w:rsidR="00577561" w:rsidRPr="00390651" w:rsidRDefault="00577561" w:rsidP="005D2B47">
            <w:pPr>
              <w:spacing w:line="26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before="20" w:afterLines="20" w:line="260" w:lineRule="exact"/>
              <w:rPr>
                <w:spacing w:val="-4"/>
                <w:sz w:val="18"/>
                <w:szCs w:val="18"/>
              </w:rPr>
            </w:pPr>
            <w:r w:rsidRPr="00390651">
              <w:rPr>
                <w:rFonts w:hint="eastAsia"/>
                <w:spacing w:val="-4"/>
                <w:sz w:val="18"/>
                <w:szCs w:val="18"/>
              </w:rPr>
              <w:t>会计学专业培养学生对会计学基本原理的理解以及在商业中的应用。结合坚实的商业和通识教育背景，会计学专业的学生定位在商业，产业，政府部门以及非营利组织追求成功的财会职业生涯。</w:t>
            </w:r>
          </w:p>
        </w:tc>
      </w:tr>
      <w:tr w:rsidR="00577561" w:rsidRPr="00390651" w:rsidTr="001C5C59">
        <w:trPr>
          <w:trHeight w:val="2479"/>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D2B47">
            <w:pPr>
              <w:spacing w:line="260" w:lineRule="exact"/>
              <w:jc w:val="left"/>
              <w:rPr>
                <w:sz w:val="18"/>
                <w:szCs w:val="18"/>
              </w:rPr>
            </w:pPr>
            <w:r w:rsidRPr="00390651">
              <w:rPr>
                <w:rFonts w:hint="eastAsia"/>
                <w:bCs/>
                <w:sz w:val="18"/>
                <w:szCs w:val="18"/>
              </w:rPr>
              <w:t>商务：</w:t>
            </w:r>
            <w:r w:rsidRPr="00390651">
              <w:rPr>
                <w:rFonts w:hint="eastAsia"/>
                <w:sz w:val="18"/>
                <w:szCs w:val="18"/>
              </w:rPr>
              <w:t>管理学</w:t>
            </w:r>
          </w:p>
          <w:p w:rsidR="00577561" w:rsidRPr="00390651" w:rsidRDefault="00577561" w:rsidP="005D2B47">
            <w:pPr>
              <w:spacing w:line="260" w:lineRule="exact"/>
              <w:jc w:val="left"/>
              <w:rPr>
                <w:bCs/>
                <w:spacing w:val="-6"/>
                <w:sz w:val="18"/>
                <w:szCs w:val="18"/>
              </w:rPr>
            </w:pPr>
            <w:r w:rsidRPr="00390651">
              <w:rPr>
                <w:bCs/>
                <w:spacing w:val="-6"/>
                <w:sz w:val="18"/>
                <w:szCs w:val="18"/>
              </w:rPr>
              <w:t>Business Administration:</w:t>
            </w:r>
          </w:p>
          <w:p w:rsidR="00577561" w:rsidRPr="00390651" w:rsidRDefault="00577561" w:rsidP="005D2B47">
            <w:pPr>
              <w:spacing w:line="260" w:lineRule="exact"/>
              <w:jc w:val="left"/>
              <w:rPr>
                <w:sz w:val="18"/>
                <w:szCs w:val="18"/>
              </w:rPr>
            </w:pPr>
            <w:r w:rsidRPr="00390651">
              <w:rPr>
                <w:sz w:val="18"/>
                <w:szCs w:val="18"/>
              </w:rPr>
              <w:t>Management</w:t>
            </w:r>
          </w:p>
          <w:p w:rsidR="00577561" w:rsidRPr="00390651" w:rsidRDefault="00577561" w:rsidP="005D2B47">
            <w:pPr>
              <w:spacing w:line="26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afterLines="10" w:line="280" w:lineRule="exact"/>
              <w:rPr>
                <w:sz w:val="18"/>
                <w:szCs w:val="18"/>
              </w:rPr>
            </w:pPr>
            <w:r w:rsidRPr="00390651">
              <w:rPr>
                <w:rFonts w:hint="eastAsia"/>
                <w:kern w:val="0"/>
                <w:sz w:val="18"/>
                <w:szCs w:val="18"/>
                <w:shd w:val="clear" w:color="auto" w:fill="FFFFFF"/>
              </w:rPr>
              <w:t>管理学专业基于对现代和未来管理者角色的欣赏，侧重于对需要管理技能和竞争力的扎实理解。它培养学生多方面的管理技能，包括对全球实际以及多元文化的认知。它同时开发帮助学生成为有效管理者所需的理解力，技巧，洞察力，判断和直觉。通过提供广泛的当代管理理论，技术和实践，学生能积极学习和参与获得管理素质。</w:t>
            </w:r>
          </w:p>
        </w:tc>
      </w:tr>
      <w:tr w:rsidR="00577561" w:rsidRPr="00390651" w:rsidTr="001C5C59">
        <w:trPr>
          <w:trHeight w:val="2399"/>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B74780">
            <w:pPr>
              <w:spacing w:line="240" w:lineRule="exact"/>
              <w:jc w:val="left"/>
              <w:rPr>
                <w:sz w:val="18"/>
                <w:szCs w:val="18"/>
              </w:rPr>
            </w:pPr>
            <w:r w:rsidRPr="00390651">
              <w:rPr>
                <w:rFonts w:hint="eastAsia"/>
                <w:bCs/>
                <w:sz w:val="18"/>
                <w:szCs w:val="18"/>
              </w:rPr>
              <w:t>商务：</w:t>
            </w:r>
            <w:r w:rsidRPr="00390651">
              <w:rPr>
                <w:rFonts w:hint="eastAsia"/>
                <w:sz w:val="18"/>
                <w:szCs w:val="18"/>
              </w:rPr>
              <w:t>市场学</w:t>
            </w:r>
          </w:p>
          <w:p w:rsidR="00577561" w:rsidRPr="00390651" w:rsidRDefault="00577561" w:rsidP="00B74780">
            <w:pPr>
              <w:spacing w:line="240" w:lineRule="exact"/>
              <w:jc w:val="left"/>
              <w:rPr>
                <w:bCs/>
                <w:spacing w:val="-6"/>
                <w:sz w:val="18"/>
                <w:szCs w:val="18"/>
              </w:rPr>
            </w:pPr>
            <w:r w:rsidRPr="00390651">
              <w:rPr>
                <w:bCs/>
                <w:spacing w:val="-6"/>
                <w:sz w:val="18"/>
                <w:szCs w:val="18"/>
              </w:rPr>
              <w:t>Business Administration:</w:t>
            </w:r>
          </w:p>
          <w:p w:rsidR="00577561" w:rsidRPr="00390651" w:rsidRDefault="00577561" w:rsidP="00B74780">
            <w:pPr>
              <w:spacing w:line="240" w:lineRule="exact"/>
              <w:jc w:val="left"/>
              <w:rPr>
                <w:sz w:val="18"/>
                <w:szCs w:val="18"/>
              </w:rPr>
            </w:pPr>
            <w:r w:rsidRPr="00390651">
              <w:rPr>
                <w:sz w:val="18"/>
                <w:szCs w:val="18"/>
              </w:rPr>
              <w:t>Marketing</w:t>
            </w:r>
          </w:p>
          <w:p w:rsidR="00577561" w:rsidRPr="00390651" w:rsidRDefault="00577561" w:rsidP="00B74780">
            <w:pPr>
              <w:spacing w:line="24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1C5C59">
            <w:pPr>
              <w:spacing w:line="280" w:lineRule="exact"/>
              <w:rPr>
                <w:sz w:val="18"/>
                <w:szCs w:val="18"/>
              </w:rPr>
            </w:pPr>
            <w:r w:rsidRPr="00390651">
              <w:rPr>
                <w:rFonts w:hint="eastAsia"/>
                <w:sz w:val="18"/>
                <w:szCs w:val="18"/>
              </w:rPr>
              <w:t>市场学专业为本科毕业生提供了出色的职业前景。</w:t>
            </w:r>
            <w:r w:rsidRPr="00390651">
              <w:rPr>
                <w:sz w:val="18"/>
                <w:szCs w:val="18"/>
              </w:rPr>
              <w:t xml:space="preserve"> </w:t>
            </w:r>
            <w:r w:rsidRPr="00390651">
              <w:rPr>
                <w:rFonts w:hint="eastAsia"/>
                <w:sz w:val="18"/>
                <w:szCs w:val="18"/>
              </w:rPr>
              <w:t>它为学生在市场和销售领域预备开始职业生涯，并包括市场，广告，产品管理，促销管理，销售代表和销售管理，采购代理，零售和批发的买家，采购管理，市场调研分析，电子商务，物流与供应链管理，国际贸易，以及其他和市场学相关的领域。毕业生有机会继续市场学及相关专业的硕士课程的学习。</w:t>
            </w:r>
          </w:p>
        </w:tc>
      </w:tr>
      <w:tr w:rsidR="00577561" w:rsidRPr="00390651" w:rsidTr="009F059D">
        <w:trPr>
          <w:trHeight w:val="641"/>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B74780">
            <w:pPr>
              <w:spacing w:line="240" w:lineRule="exact"/>
              <w:jc w:val="left"/>
              <w:rPr>
                <w:sz w:val="18"/>
                <w:szCs w:val="18"/>
              </w:rPr>
            </w:pPr>
            <w:r w:rsidRPr="00390651">
              <w:rPr>
                <w:rFonts w:hint="eastAsia"/>
                <w:sz w:val="18"/>
                <w:szCs w:val="18"/>
              </w:rPr>
              <w:t>化学：化学</w:t>
            </w:r>
          </w:p>
          <w:p w:rsidR="00577561" w:rsidRPr="00390651" w:rsidRDefault="00577561" w:rsidP="00B74780">
            <w:pPr>
              <w:spacing w:line="240" w:lineRule="exact"/>
              <w:jc w:val="left"/>
              <w:rPr>
                <w:bCs/>
                <w:spacing w:val="-6"/>
                <w:sz w:val="18"/>
                <w:szCs w:val="18"/>
              </w:rPr>
            </w:pPr>
            <w:r w:rsidRPr="00390651">
              <w:rPr>
                <w:bCs/>
                <w:spacing w:val="-6"/>
                <w:sz w:val="18"/>
                <w:szCs w:val="18"/>
              </w:rPr>
              <w:t>Chemistry</w:t>
            </w:r>
          </w:p>
          <w:p w:rsidR="00577561" w:rsidRPr="00390651" w:rsidRDefault="00577561" w:rsidP="00B74780">
            <w:pPr>
              <w:spacing w:line="24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afterLines="20" w:line="280" w:lineRule="exact"/>
              <w:rPr>
                <w:sz w:val="18"/>
                <w:szCs w:val="18"/>
              </w:rPr>
            </w:pPr>
            <w:r w:rsidRPr="00390651">
              <w:rPr>
                <w:rFonts w:hint="eastAsia"/>
                <w:bCs/>
                <w:sz w:val="18"/>
                <w:szCs w:val="18"/>
              </w:rPr>
              <w:t>由</w:t>
            </w:r>
            <w:r w:rsidRPr="00390651">
              <w:rPr>
                <w:sz w:val="18"/>
                <w:szCs w:val="18"/>
                <w:shd w:val="clear" w:color="auto" w:fill="FFFFFF"/>
              </w:rPr>
              <w:t>ACS</w:t>
            </w:r>
            <w:r w:rsidRPr="00390651">
              <w:rPr>
                <w:rFonts w:hint="eastAsia"/>
                <w:sz w:val="18"/>
                <w:szCs w:val="18"/>
                <w:shd w:val="clear" w:color="auto" w:fill="FFFFFF"/>
              </w:rPr>
              <w:t>认证的化学学士学位，强调有机和无机的化学、</w:t>
            </w:r>
            <w:r w:rsidRPr="00390651">
              <w:rPr>
                <w:rStyle w:val="apple-converted-space"/>
                <w:sz w:val="18"/>
                <w:szCs w:val="18"/>
                <w:shd w:val="clear" w:color="auto" w:fill="FFFFFF"/>
              </w:rPr>
              <w:t> </w:t>
            </w:r>
            <w:r w:rsidRPr="00390651">
              <w:rPr>
                <w:rFonts w:hint="eastAsia"/>
                <w:sz w:val="18"/>
                <w:szCs w:val="18"/>
                <w:shd w:val="clear" w:color="auto" w:fill="FFFFFF"/>
              </w:rPr>
              <w:t>数学、</w:t>
            </w:r>
            <w:r w:rsidRPr="00390651">
              <w:rPr>
                <w:rStyle w:val="apple-converted-space"/>
                <w:sz w:val="18"/>
                <w:szCs w:val="18"/>
                <w:shd w:val="clear" w:color="auto" w:fill="FFFFFF"/>
              </w:rPr>
              <w:t> </w:t>
            </w:r>
            <w:r w:rsidRPr="00390651">
              <w:rPr>
                <w:rFonts w:hint="eastAsia"/>
                <w:sz w:val="18"/>
                <w:szCs w:val="18"/>
                <w:shd w:val="clear" w:color="auto" w:fill="FFFFFF"/>
              </w:rPr>
              <w:t>通识教育并提供出色的未来准备，学生可继续研究学习或就业。本专业学生将在医药、</w:t>
            </w:r>
            <w:r w:rsidRPr="00390651">
              <w:rPr>
                <w:rStyle w:val="apple-converted-space"/>
                <w:sz w:val="18"/>
                <w:szCs w:val="18"/>
                <w:shd w:val="clear" w:color="auto" w:fill="FFFFFF"/>
              </w:rPr>
              <w:t> </w:t>
            </w:r>
            <w:r w:rsidRPr="00390651">
              <w:rPr>
                <w:rFonts w:hint="eastAsia"/>
                <w:sz w:val="18"/>
                <w:szCs w:val="18"/>
                <w:shd w:val="clear" w:color="auto" w:fill="FFFFFF"/>
              </w:rPr>
              <w:t>牙科、</w:t>
            </w:r>
            <w:r w:rsidRPr="00390651">
              <w:rPr>
                <w:rStyle w:val="apple-converted-space"/>
                <w:sz w:val="18"/>
                <w:szCs w:val="18"/>
                <w:shd w:val="clear" w:color="auto" w:fill="FFFFFF"/>
              </w:rPr>
              <w:t> </w:t>
            </w:r>
            <w:r w:rsidRPr="00390651">
              <w:rPr>
                <w:rFonts w:hint="eastAsia"/>
                <w:sz w:val="18"/>
                <w:szCs w:val="18"/>
                <w:shd w:val="clear" w:color="auto" w:fill="FFFFFF"/>
              </w:rPr>
              <w:t>眼科视光学，专利法的规定及相关的专业作好准备。此专业学生常常参与质量控制、</w:t>
            </w:r>
            <w:r w:rsidRPr="00390651">
              <w:rPr>
                <w:rStyle w:val="apple-converted-space"/>
                <w:sz w:val="18"/>
                <w:szCs w:val="18"/>
                <w:shd w:val="clear" w:color="auto" w:fill="FFFFFF"/>
              </w:rPr>
              <w:t> </w:t>
            </w:r>
            <w:r w:rsidRPr="00390651">
              <w:rPr>
                <w:rFonts w:hint="eastAsia"/>
                <w:sz w:val="18"/>
                <w:szCs w:val="18"/>
                <w:shd w:val="clear" w:color="auto" w:fill="FFFFFF"/>
              </w:rPr>
              <w:t>研究、</w:t>
            </w:r>
            <w:r w:rsidRPr="00390651">
              <w:rPr>
                <w:rStyle w:val="apple-converted-space"/>
                <w:sz w:val="18"/>
                <w:szCs w:val="18"/>
                <w:shd w:val="clear" w:color="auto" w:fill="FFFFFF"/>
              </w:rPr>
              <w:t> </w:t>
            </w:r>
            <w:r w:rsidRPr="00390651">
              <w:rPr>
                <w:rFonts w:hint="eastAsia"/>
                <w:sz w:val="18"/>
                <w:szCs w:val="18"/>
                <w:shd w:val="clear" w:color="auto" w:fill="FFFFFF"/>
              </w:rPr>
              <w:t>销售、</w:t>
            </w:r>
            <w:r w:rsidRPr="00390651">
              <w:rPr>
                <w:rStyle w:val="apple-converted-space"/>
                <w:sz w:val="18"/>
                <w:szCs w:val="18"/>
                <w:shd w:val="clear" w:color="auto" w:fill="FFFFFF"/>
              </w:rPr>
              <w:t> </w:t>
            </w:r>
            <w:r w:rsidRPr="00390651">
              <w:rPr>
                <w:rFonts w:hint="eastAsia"/>
                <w:sz w:val="18"/>
                <w:szCs w:val="18"/>
                <w:shd w:val="clear" w:color="auto" w:fill="FFFFFF"/>
              </w:rPr>
              <w:t>监测员工环境和机构运用分析技巧，所以毕业的学生大多拥有食品、</w:t>
            </w:r>
            <w:r w:rsidRPr="00390651">
              <w:rPr>
                <w:rStyle w:val="apple-converted-space"/>
                <w:sz w:val="18"/>
                <w:szCs w:val="18"/>
                <w:shd w:val="clear" w:color="auto" w:fill="FFFFFF"/>
              </w:rPr>
              <w:t> </w:t>
            </w:r>
            <w:r w:rsidRPr="00390651">
              <w:rPr>
                <w:rFonts w:hint="eastAsia"/>
                <w:sz w:val="18"/>
                <w:szCs w:val="18"/>
                <w:shd w:val="clear" w:color="auto" w:fill="FFFFFF"/>
              </w:rPr>
              <w:t>制药、</w:t>
            </w:r>
            <w:r w:rsidRPr="00390651">
              <w:rPr>
                <w:rStyle w:val="apple-converted-space"/>
                <w:sz w:val="18"/>
                <w:szCs w:val="18"/>
                <w:shd w:val="clear" w:color="auto" w:fill="FFFFFF"/>
              </w:rPr>
              <w:t> </w:t>
            </w:r>
            <w:r w:rsidRPr="00390651">
              <w:rPr>
                <w:rFonts w:hint="eastAsia"/>
                <w:sz w:val="18"/>
                <w:szCs w:val="18"/>
                <w:shd w:val="clear" w:color="auto" w:fill="FFFFFF"/>
              </w:rPr>
              <w:t>石油和化工行业的职业生涯，并在零售和批发行业非常有竞争力。</w:t>
            </w:r>
          </w:p>
        </w:tc>
      </w:tr>
      <w:tr w:rsidR="00577561" w:rsidRPr="00390651" w:rsidTr="005D2B47">
        <w:trPr>
          <w:trHeight w:val="1952"/>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B74780">
            <w:pPr>
              <w:spacing w:line="240" w:lineRule="exact"/>
              <w:jc w:val="left"/>
              <w:rPr>
                <w:sz w:val="18"/>
                <w:szCs w:val="18"/>
              </w:rPr>
            </w:pPr>
            <w:r w:rsidRPr="00390651">
              <w:rPr>
                <w:rFonts w:hint="eastAsia"/>
                <w:sz w:val="18"/>
                <w:szCs w:val="18"/>
              </w:rPr>
              <w:t>化学</w:t>
            </w:r>
            <w:r w:rsidRPr="00390651">
              <w:rPr>
                <w:rFonts w:hint="eastAsia"/>
                <w:bCs/>
                <w:sz w:val="18"/>
                <w:szCs w:val="18"/>
              </w:rPr>
              <w:t>：</w:t>
            </w:r>
            <w:r w:rsidRPr="00390651">
              <w:rPr>
                <w:rFonts w:hint="eastAsia"/>
                <w:sz w:val="18"/>
                <w:szCs w:val="18"/>
              </w:rPr>
              <w:t>生物化学</w:t>
            </w:r>
          </w:p>
          <w:p w:rsidR="00577561" w:rsidRPr="00390651" w:rsidRDefault="00577561" w:rsidP="00B74780">
            <w:pPr>
              <w:spacing w:line="240" w:lineRule="exact"/>
              <w:jc w:val="left"/>
              <w:rPr>
                <w:bCs/>
                <w:spacing w:val="-6"/>
                <w:sz w:val="18"/>
                <w:szCs w:val="18"/>
              </w:rPr>
            </w:pPr>
            <w:r w:rsidRPr="00390651">
              <w:rPr>
                <w:bCs/>
                <w:spacing w:val="-6"/>
                <w:sz w:val="18"/>
                <w:szCs w:val="18"/>
              </w:rPr>
              <w:t>Chemistry:</w:t>
            </w:r>
          </w:p>
          <w:p w:rsidR="00577561" w:rsidRPr="00390651" w:rsidRDefault="00577561" w:rsidP="00B74780">
            <w:pPr>
              <w:spacing w:line="240" w:lineRule="exact"/>
              <w:jc w:val="left"/>
              <w:rPr>
                <w:bCs/>
                <w:spacing w:val="-6"/>
                <w:sz w:val="18"/>
                <w:szCs w:val="18"/>
              </w:rPr>
            </w:pPr>
            <w:r w:rsidRPr="00390651">
              <w:rPr>
                <w:bCs/>
                <w:spacing w:val="-6"/>
                <w:sz w:val="18"/>
                <w:szCs w:val="18"/>
              </w:rPr>
              <w:t>Biochemistry</w:t>
            </w:r>
          </w:p>
          <w:p w:rsidR="00577561" w:rsidRPr="00390651" w:rsidRDefault="00577561" w:rsidP="00B74780">
            <w:pPr>
              <w:spacing w:line="24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1C5C59">
            <w:pPr>
              <w:shd w:val="clear" w:color="auto" w:fill="FFFFFF"/>
              <w:spacing w:line="280" w:lineRule="exact"/>
              <w:rPr>
                <w:kern w:val="0"/>
                <w:sz w:val="18"/>
                <w:szCs w:val="18"/>
              </w:rPr>
            </w:pPr>
            <w:r w:rsidRPr="00390651">
              <w:rPr>
                <w:rFonts w:hint="eastAsia"/>
                <w:bCs/>
                <w:sz w:val="18"/>
                <w:szCs w:val="18"/>
              </w:rPr>
              <w:t>本专业为热门的</w:t>
            </w:r>
            <w:r w:rsidRPr="00390651">
              <w:rPr>
                <w:rFonts w:hint="eastAsia"/>
                <w:sz w:val="18"/>
                <w:szCs w:val="18"/>
                <w:shd w:val="clear" w:color="auto" w:fill="FFFFFF"/>
              </w:rPr>
              <w:t>生物技术产业及生物问题。学生选择生物化学方向，除了针对传统的化学与工作重点</w:t>
            </w:r>
            <w:r w:rsidRPr="00390651">
              <w:rPr>
                <w:rStyle w:val="apple-converted-space"/>
                <w:rFonts w:hint="eastAsia"/>
                <w:sz w:val="18"/>
                <w:szCs w:val="18"/>
                <w:shd w:val="clear" w:color="auto" w:fill="FFFFFF"/>
              </w:rPr>
              <w:t>以外，并对</w:t>
            </w:r>
            <w:r w:rsidRPr="00390651">
              <w:rPr>
                <w:rFonts w:hint="eastAsia"/>
                <w:sz w:val="18"/>
                <w:szCs w:val="18"/>
                <w:shd w:val="clear" w:color="auto" w:fill="FFFFFF"/>
              </w:rPr>
              <w:t>细胞和分子生物学领域进行深入的培训。毕业生对这不断变化的就业市场能做好准备，职业方向有</w:t>
            </w:r>
            <w:r w:rsidRPr="00390651">
              <w:rPr>
                <w:rFonts w:hint="eastAsia"/>
                <w:kern w:val="0"/>
                <w:sz w:val="18"/>
                <w:szCs w:val="18"/>
              </w:rPr>
              <w:t>医学，口腔医学，药学，制药工业，生物技术行业，食品行业和化妆品行业。</w:t>
            </w:r>
            <w:r w:rsidRPr="00390651">
              <w:rPr>
                <w:rFonts w:hint="eastAsia"/>
                <w:sz w:val="18"/>
                <w:szCs w:val="18"/>
                <w:shd w:val="clear" w:color="auto" w:fill="FFFFFF"/>
              </w:rPr>
              <w:t>或进一步在化学、</w:t>
            </w:r>
            <w:r w:rsidRPr="00390651">
              <w:rPr>
                <w:rStyle w:val="apple-converted-space"/>
                <w:sz w:val="18"/>
                <w:szCs w:val="18"/>
                <w:shd w:val="clear" w:color="auto" w:fill="FFFFFF"/>
              </w:rPr>
              <w:t> </w:t>
            </w:r>
            <w:r w:rsidRPr="00390651">
              <w:rPr>
                <w:rFonts w:hint="eastAsia"/>
                <w:sz w:val="18"/>
                <w:szCs w:val="18"/>
                <w:shd w:val="clear" w:color="auto" w:fill="FFFFFF"/>
              </w:rPr>
              <w:t>生物或医学，牙科或药学等做进一步研究</w:t>
            </w:r>
            <w:r w:rsidRPr="00390651">
              <w:rPr>
                <w:rFonts w:hint="eastAsia"/>
                <w:color w:val="444444"/>
                <w:sz w:val="18"/>
                <w:szCs w:val="18"/>
                <w:shd w:val="clear" w:color="auto" w:fill="FFFFFF"/>
              </w:rPr>
              <w:t>。</w:t>
            </w:r>
          </w:p>
        </w:tc>
      </w:tr>
      <w:tr w:rsidR="00577561" w:rsidRPr="00390651" w:rsidTr="001C5C59">
        <w:trPr>
          <w:trHeight w:val="1911"/>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176AB">
            <w:pPr>
              <w:spacing w:line="240" w:lineRule="exact"/>
              <w:jc w:val="left"/>
              <w:rPr>
                <w:sz w:val="18"/>
                <w:szCs w:val="18"/>
              </w:rPr>
            </w:pPr>
            <w:r w:rsidRPr="00390651">
              <w:rPr>
                <w:rFonts w:hint="eastAsia"/>
                <w:sz w:val="18"/>
                <w:szCs w:val="18"/>
              </w:rPr>
              <w:t>化学</w:t>
            </w:r>
            <w:r w:rsidRPr="00390651">
              <w:rPr>
                <w:rFonts w:hint="eastAsia"/>
                <w:bCs/>
                <w:sz w:val="18"/>
                <w:szCs w:val="18"/>
              </w:rPr>
              <w:t>：</w:t>
            </w:r>
            <w:r w:rsidRPr="00390651">
              <w:rPr>
                <w:rFonts w:hint="eastAsia"/>
                <w:sz w:val="18"/>
                <w:szCs w:val="18"/>
              </w:rPr>
              <w:t>法医学</w:t>
            </w:r>
          </w:p>
          <w:p w:rsidR="00577561" w:rsidRPr="00390651" w:rsidRDefault="00577561" w:rsidP="005176AB">
            <w:pPr>
              <w:spacing w:line="240" w:lineRule="exact"/>
              <w:jc w:val="left"/>
              <w:rPr>
                <w:bCs/>
                <w:spacing w:val="-6"/>
                <w:sz w:val="18"/>
                <w:szCs w:val="18"/>
              </w:rPr>
            </w:pPr>
            <w:r w:rsidRPr="00390651">
              <w:rPr>
                <w:bCs/>
                <w:spacing w:val="-6"/>
                <w:sz w:val="18"/>
                <w:szCs w:val="18"/>
              </w:rPr>
              <w:t>Chemistry:</w:t>
            </w:r>
          </w:p>
          <w:p w:rsidR="00577561" w:rsidRPr="00390651" w:rsidRDefault="00577561" w:rsidP="005176AB">
            <w:pPr>
              <w:spacing w:line="240" w:lineRule="exact"/>
              <w:jc w:val="left"/>
              <w:rPr>
                <w:bCs/>
                <w:spacing w:val="-6"/>
                <w:sz w:val="18"/>
                <w:szCs w:val="18"/>
              </w:rPr>
            </w:pPr>
            <w:r w:rsidRPr="00390651">
              <w:rPr>
                <w:bCs/>
                <w:spacing w:val="-6"/>
                <w:sz w:val="18"/>
                <w:szCs w:val="18"/>
              </w:rPr>
              <w:t>Forensic Science</w:t>
            </w:r>
          </w:p>
          <w:p w:rsidR="00577561" w:rsidRPr="00390651" w:rsidRDefault="00577561" w:rsidP="005176AB">
            <w:pPr>
              <w:spacing w:line="24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afterLines="20" w:line="260" w:lineRule="exact"/>
              <w:rPr>
                <w:spacing w:val="-8"/>
                <w:sz w:val="18"/>
                <w:szCs w:val="18"/>
              </w:rPr>
            </w:pPr>
            <w:r w:rsidRPr="00390651">
              <w:rPr>
                <w:rFonts w:hint="eastAsia"/>
                <w:bCs/>
                <w:spacing w:val="-8"/>
                <w:sz w:val="18"/>
                <w:szCs w:val="18"/>
              </w:rPr>
              <w:t>本</w:t>
            </w:r>
            <w:r w:rsidRPr="00390651">
              <w:rPr>
                <w:rFonts w:hint="eastAsia"/>
                <w:sz w:val="18"/>
                <w:szCs w:val="18"/>
                <w:shd w:val="clear" w:color="auto" w:fill="FFFFFF"/>
              </w:rPr>
              <w:t>专业课程结合了刑事司法专业并强调证据的收集、</w:t>
            </w:r>
            <w:r w:rsidRPr="00390651">
              <w:rPr>
                <w:rStyle w:val="apple-converted-space"/>
                <w:sz w:val="18"/>
                <w:szCs w:val="18"/>
                <w:shd w:val="clear" w:color="auto" w:fill="FFFFFF"/>
              </w:rPr>
              <w:t> </w:t>
            </w:r>
            <w:r w:rsidRPr="00390651">
              <w:rPr>
                <w:rFonts w:hint="eastAsia"/>
                <w:sz w:val="18"/>
                <w:szCs w:val="18"/>
                <w:shd w:val="clear" w:color="auto" w:fill="FFFFFF"/>
              </w:rPr>
              <w:t>分析、</w:t>
            </w:r>
            <w:r w:rsidRPr="00390651">
              <w:rPr>
                <w:rStyle w:val="apple-converted-space"/>
                <w:sz w:val="18"/>
                <w:szCs w:val="18"/>
                <w:shd w:val="clear" w:color="auto" w:fill="FFFFFF"/>
              </w:rPr>
              <w:t> </w:t>
            </w:r>
            <w:r w:rsidRPr="00390651">
              <w:rPr>
                <w:rFonts w:hint="eastAsia"/>
                <w:sz w:val="18"/>
                <w:szCs w:val="18"/>
                <w:shd w:val="clear" w:color="auto" w:fill="FFFFFF"/>
              </w:rPr>
              <w:t>解释，演示文稿的实物证据，以及涉及物理和化学课程的法医科学。此专业学生得以了解范围、</w:t>
            </w:r>
            <w:r w:rsidRPr="00390651">
              <w:rPr>
                <w:rStyle w:val="apple-converted-space"/>
                <w:sz w:val="18"/>
                <w:szCs w:val="18"/>
                <w:shd w:val="clear" w:color="auto" w:fill="FFFFFF"/>
              </w:rPr>
              <w:t> </w:t>
            </w:r>
            <w:r w:rsidRPr="00390651">
              <w:rPr>
                <w:rFonts w:hint="eastAsia"/>
                <w:sz w:val="18"/>
                <w:szCs w:val="18"/>
                <w:shd w:val="clear" w:color="auto" w:fill="FFFFFF"/>
              </w:rPr>
              <w:t>深度和背景的科学理论，以及实验室必要的技能，以便成为一个法医科学家。学生完成本专业的职业机会包括制药、</w:t>
            </w:r>
            <w:r w:rsidRPr="00390651">
              <w:rPr>
                <w:rStyle w:val="apple-converted-space"/>
                <w:sz w:val="18"/>
                <w:szCs w:val="18"/>
                <w:shd w:val="clear" w:color="auto" w:fill="FFFFFF"/>
              </w:rPr>
              <w:t> </w:t>
            </w:r>
            <w:r w:rsidRPr="00390651">
              <w:rPr>
                <w:rFonts w:hint="eastAsia"/>
                <w:sz w:val="18"/>
                <w:szCs w:val="18"/>
                <w:shd w:val="clear" w:color="auto" w:fill="FFFFFF"/>
              </w:rPr>
              <w:t>生物医学、</w:t>
            </w:r>
            <w:r w:rsidRPr="00390651">
              <w:rPr>
                <w:rStyle w:val="apple-converted-space"/>
                <w:sz w:val="18"/>
                <w:szCs w:val="18"/>
                <w:shd w:val="clear" w:color="auto" w:fill="FFFFFF"/>
              </w:rPr>
              <w:t> </w:t>
            </w:r>
            <w:r w:rsidRPr="00390651">
              <w:rPr>
                <w:rFonts w:hint="eastAsia"/>
                <w:sz w:val="18"/>
                <w:szCs w:val="18"/>
                <w:shd w:val="clear" w:color="auto" w:fill="FFFFFF"/>
              </w:rPr>
              <w:t>和法医科学实验室。</w:t>
            </w:r>
          </w:p>
        </w:tc>
      </w:tr>
      <w:tr w:rsidR="00577561" w:rsidRPr="00390651" w:rsidTr="009F059D">
        <w:trPr>
          <w:trHeight w:val="641"/>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176AB">
            <w:pPr>
              <w:spacing w:line="240" w:lineRule="exact"/>
              <w:jc w:val="left"/>
              <w:rPr>
                <w:sz w:val="18"/>
                <w:szCs w:val="18"/>
              </w:rPr>
            </w:pPr>
            <w:r w:rsidRPr="00390651">
              <w:rPr>
                <w:rFonts w:hint="eastAsia"/>
                <w:sz w:val="18"/>
                <w:szCs w:val="18"/>
              </w:rPr>
              <w:t>化学</w:t>
            </w:r>
            <w:r w:rsidRPr="00390651">
              <w:rPr>
                <w:rFonts w:hint="eastAsia"/>
                <w:bCs/>
                <w:sz w:val="18"/>
                <w:szCs w:val="18"/>
              </w:rPr>
              <w:t>：</w:t>
            </w:r>
            <w:r w:rsidRPr="00390651">
              <w:rPr>
                <w:rFonts w:hint="eastAsia"/>
                <w:sz w:val="18"/>
                <w:szCs w:val="18"/>
              </w:rPr>
              <w:t>纳米技术</w:t>
            </w:r>
          </w:p>
          <w:p w:rsidR="00577561" w:rsidRPr="00390651" w:rsidRDefault="00577561" w:rsidP="005176AB">
            <w:pPr>
              <w:spacing w:line="240" w:lineRule="exact"/>
              <w:jc w:val="left"/>
              <w:rPr>
                <w:bCs/>
                <w:spacing w:val="-14"/>
                <w:sz w:val="18"/>
                <w:szCs w:val="18"/>
              </w:rPr>
            </w:pPr>
            <w:r w:rsidRPr="00390651">
              <w:rPr>
                <w:bCs/>
                <w:spacing w:val="-14"/>
                <w:sz w:val="18"/>
                <w:szCs w:val="18"/>
              </w:rPr>
              <w:t>Chemistry: Nanotechnology</w:t>
            </w:r>
          </w:p>
          <w:p w:rsidR="00577561" w:rsidRPr="00390651" w:rsidRDefault="00577561" w:rsidP="005176AB">
            <w:pPr>
              <w:spacing w:line="24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afterLines="20" w:line="260" w:lineRule="exact"/>
              <w:rPr>
                <w:spacing w:val="-8"/>
                <w:sz w:val="18"/>
                <w:szCs w:val="18"/>
              </w:rPr>
            </w:pPr>
            <w:r w:rsidRPr="00390651">
              <w:rPr>
                <w:rFonts w:hint="eastAsia"/>
                <w:bCs/>
                <w:spacing w:val="-8"/>
                <w:sz w:val="18"/>
                <w:szCs w:val="18"/>
              </w:rPr>
              <w:t>本</w:t>
            </w:r>
            <w:r w:rsidRPr="00390651">
              <w:rPr>
                <w:rFonts w:hint="eastAsia"/>
                <w:sz w:val="18"/>
                <w:szCs w:val="18"/>
                <w:shd w:val="clear" w:color="auto" w:fill="FFFFFF"/>
              </w:rPr>
              <w:t>专业需要一学期在宾夕法尼亚州纳米加工设施的实验室经验。学生在完成本专业的一些职业机会包括制药、</w:t>
            </w:r>
            <w:r w:rsidRPr="00390651">
              <w:rPr>
                <w:rStyle w:val="apple-converted-space"/>
                <w:sz w:val="18"/>
                <w:szCs w:val="18"/>
                <w:shd w:val="clear" w:color="auto" w:fill="FFFFFF"/>
              </w:rPr>
              <w:t> </w:t>
            </w:r>
            <w:r w:rsidRPr="00390651">
              <w:rPr>
                <w:rFonts w:hint="eastAsia"/>
                <w:sz w:val="18"/>
                <w:szCs w:val="18"/>
                <w:shd w:val="clear" w:color="auto" w:fill="FFFFFF"/>
              </w:rPr>
              <w:t>生物医学、</w:t>
            </w:r>
            <w:r w:rsidRPr="00390651">
              <w:rPr>
                <w:rStyle w:val="apple-converted-space"/>
                <w:sz w:val="18"/>
                <w:szCs w:val="18"/>
                <w:shd w:val="clear" w:color="auto" w:fill="FFFFFF"/>
              </w:rPr>
              <w:t> </w:t>
            </w:r>
            <w:r w:rsidRPr="00390651">
              <w:rPr>
                <w:rFonts w:hint="eastAsia"/>
                <w:sz w:val="18"/>
                <w:szCs w:val="18"/>
                <w:shd w:val="clear" w:color="auto" w:fill="FFFFFF"/>
              </w:rPr>
              <w:t>半导体、</w:t>
            </w:r>
            <w:r w:rsidRPr="00390651">
              <w:rPr>
                <w:rStyle w:val="apple-converted-space"/>
                <w:sz w:val="18"/>
                <w:szCs w:val="18"/>
                <w:shd w:val="clear" w:color="auto" w:fill="FFFFFF"/>
              </w:rPr>
              <w:t> </w:t>
            </w:r>
            <w:r w:rsidRPr="00390651">
              <w:rPr>
                <w:rFonts w:hint="eastAsia"/>
                <w:sz w:val="18"/>
                <w:szCs w:val="18"/>
                <w:shd w:val="clear" w:color="auto" w:fill="FFFFFF"/>
              </w:rPr>
              <w:t>微电子、</w:t>
            </w:r>
            <w:r w:rsidRPr="00390651">
              <w:rPr>
                <w:rStyle w:val="apple-converted-space"/>
                <w:sz w:val="18"/>
                <w:szCs w:val="18"/>
                <w:shd w:val="clear" w:color="auto" w:fill="FFFFFF"/>
              </w:rPr>
              <w:t> </w:t>
            </w:r>
            <w:r w:rsidRPr="00390651">
              <w:rPr>
                <w:rFonts w:hint="eastAsia"/>
                <w:sz w:val="18"/>
                <w:szCs w:val="18"/>
                <w:shd w:val="clear" w:color="auto" w:fill="FFFFFF"/>
              </w:rPr>
              <w:t>光电子产业。或在固态化学、</w:t>
            </w:r>
            <w:r w:rsidRPr="00390651">
              <w:rPr>
                <w:rStyle w:val="apple-converted-space"/>
                <w:sz w:val="18"/>
                <w:szCs w:val="18"/>
                <w:shd w:val="clear" w:color="auto" w:fill="FFFFFF"/>
              </w:rPr>
              <w:t> </w:t>
            </w:r>
            <w:r w:rsidRPr="00390651">
              <w:rPr>
                <w:rFonts w:hint="eastAsia"/>
                <w:sz w:val="18"/>
                <w:szCs w:val="18"/>
                <w:shd w:val="clear" w:color="auto" w:fill="FFFFFF"/>
              </w:rPr>
              <w:t>材料学、</w:t>
            </w:r>
            <w:r w:rsidRPr="00390651">
              <w:rPr>
                <w:rStyle w:val="apple-converted-space"/>
                <w:sz w:val="18"/>
                <w:szCs w:val="18"/>
                <w:shd w:val="clear" w:color="auto" w:fill="FFFFFF"/>
              </w:rPr>
              <w:t> </w:t>
            </w:r>
            <w:r w:rsidRPr="00390651">
              <w:rPr>
                <w:rFonts w:hint="eastAsia"/>
                <w:sz w:val="18"/>
                <w:szCs w:val="18"/>
                <w:shd w:val="clear" w:color="auto" w:fill="FFFFFF"/>
              </w:rPr>
              <w:t>微电子方面攻读研究生课程。</w:t>
            </w:r>
          </w:p>
        </w:tc>
      </w:tr>
      <w:tr w:rsidR="00577561" w:rsidRPr="00390651" w:rsidTr="009F059D">
        <w:trPr>
          <w:trHeight w:val="641"/>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176AB">
            <w:pPr>
              <w:spacing w:line="240" w:lineRule="exact"/>
              <w:rPr>
                <w:sz w:val="18"/>
                <w:szCs w:val="18"/>
              </w:rPr>
            </w:pPr>
            <w:r w:rsidRPr="00390651">
              <w:rPr>
                <w:rFonts w:hint="eastAsia"/>
                <w:sz w:val="18"/>
                <w:szCs w:val="18"/>
              </w:rPr>
              <w:t>刑事司法管理</w:t>
            </w:r>
          </w:p>
          <w:p w:rsidR="00577561" w:rsidRPr="00390651" w:rsidRDefault="00577561" w:rsidP="005176AB">
            <w:pPr>
              <w:spacing w:line="240" w:lineRule="exact"/>
              <w:jc w:val="left"/>
              <w:rPr>
                <w:bCs/>
                <w:spacing w:val="-14"/>
                <w:sz w:val="18"/>
                <w:szCs w:val="18"/>
              </w:rPr>
            </w:pPr>
            <w:r w:rsidRPr="00390651">
              <w:rPr>
                <w:bCs/>
                <w:spacing w:val="-14"/>
                <w:sz w:val="18"/>
                <w:szCs w:val="18"/>
              </w:rPr>
              <w:t>Criminal Justice Administration</w:t>
            </w:r>
          </w:p>
          <w:p w:rsidR="00577561" w:rsidRPr="00390651" w:rsidRDefault="00577561" w:rsidP="005176AB">
            <w:pPr>
              <w:spacing w:line="24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afterLines="20" w:line="260" w:lineRule="exact"/>
              <w:rPr>
                <w:sz w:val="18"/>
                <w:szCs w:val="18"/>
              </w:rPr>
            </w:pPr>
            <w:r w:rsidRPr="00390651">
              <w:rPr>
                <w:rFonts w:hint="eastAsia"/>
                <w:bCs/>
                <w:sz w:val="18"/>
                <w:szCs w:val="18"/>
              </w:rPr>
              <w:t>本</w:t>
            </w:r>
            <w:r w:rsidRPr="00390651">
              <w:rPr>
                <w:rFonts w:hint="eastAsia"/>
                <w:sz w:val="18"/>
                <w:szCs w:val="18"/>
                <w:shd w:val="clear" w:color="auto" w:fill="FFFFFF"/>
              </w:rPr>
              <w:t>专业课程必修包括刑事司法管理的主要课程，选修课程则针对学生特别感兴趣的领域</w:t>
            </w:r>
            <w:r w:rsidRPr="00390651">
              <w:rPr>
                <w:rStyle w:val="apple-converted-space"/>
                <w:sz w:val="18"/>
                <w:szCs w:val="18"/>
                <w:shd w:val="clear" w:color="auto" w:fill="FFFFFF"/>
              </w:rPr>
              <w:t> </w:t>
            </w:r>
            <w:r w:rsidRPr="00390651">
              <w:rPr>
                <w:rFonts w:hint="eastAsia"/>
                <w:sz w:val="18"/>
                <w:szCs w:val="18"/>
                <w:shd w:val="clear" w:color="auto" w:fill="FFFFFF"/>
              </w:rPr>
              <w:t>，如暴力犯罪行为、</w:t>
            </w:r>
            <w:r w:rsidRPr="00390651">
              <w:rPr>
                <w:rStyle w:val="apple-converted-space"/>
                <w:sz w:val="18"/>
                <w:szCs w:val="18"/>
                <w:shd w:val="clear" w:color="auto" w:fill="FFFFFF"/>
              </w:rPr>
              <w:t> </w:t>
            </w:r>
            <w:r w:rsidRPr="00390651">
              <w:rPr>
                <w:rFonts w:hint="eastAsia"/>
                <w:sz w:val="18"/>
                <w:szCs w:val="18"/>
                <w:shd w:val="clear" w:color="auto" w:fill="FFFFFF"/>
              </w:rPr>
              <w:t>犯罪和预防犯罪、</w:t>
            </w:r>
            <w:r w:rsidRPr="00390651">
              <w:rPr>
                <w:rStyle w:val="apple-converted-space"/>
                <w:sz w:val="18"/>
                <w:szCs w:val="18"/>
                <w:shd w:val="clear" w:color="auto" w:fill="FFFFFF"/>
              </w:rPr>
              <w:t> </w:t>
            </w:r>
            <w:r w:rsidRPr="00390651">
              <w:rPr>
                <w:rFonts w:hint="eastAsia"/>
                <w:sz w:val="18"/>
                <w:szCs w:val="18"/>
                <w:shd w:val="clear" w:color="auto" w:fill="FFFFFF"/>
              </w:rPr>
              <w:t>恐怖主义、</w:t>
            </w:r>
            <w:r w:rsidRPr="00390651">
              <w:rPr>
                <w:rStyle w:val="apple-converted-space"/>
                <w:sz w:val="18"/>
                <w:szCs w:val="18"/>
                <w:shd w:val="clear" w:color="auto" w:fill="FFFFFF"/>
              </w:rPr>
              <w:t> </w:t>
            </w:r>
            <w:r w:rsidRPr="00390651">
              <w:rPr>
                <w:rFonts w:hint="eastAsia"/>
                <w:sz w:val="18"/>
                <w:szCs w:val="18"/>
                <w:shd w:val="clear" w:color="auto" w:fill="FFFFFF"/>
              </w:rPr>
              <w:t>缓刑和假释等</w:t>
            </w:r>
            <w:r w:rsidRPr="00390651">
              <w:rPr>
                <w:rFonts w:hint="eastAsia"/>
                <w:bCs/>
                <w:sz w:val="18"/>
                <w:szCs w:val="18"/>
              </w:rPr>
              <w:t>。</w:t>
            </w:r>
          </w:p>
        </w:tc>
      </w:tr>
      <w:tr w:rsidR="00577561" w:rsidRPr="00390651" w:rsidTr="001C5C59">
        <w:trPr>
          <w:trHeight w:val="1505"/>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176AB">
            <w:pPr>
              <w:spacing w:line="240" w:lineRule="exact"/>
              <w:jc w:val="left"/>
              <w:rPr>
                <w:sz w:val="18"/>
                <w:szCs w:val="18"/>
              </w:rPr>
            </w:pPr>
            <w:r w:rsidRPr="00390651">
              <w:rPr>
                <w:rFonts w:hint="eastAsia"/>
                <w:sz w:val="18"/>
                <w:szCs w:val="18"/>
              </w:rPr>
              <w:t>英语</w:t>
            </w:r>
            <w:r w:rsidRPr="00390651">
              <w:rPr>
                <w:rFonts w:hint="eastAsia"/>
                <w:bCs/>
                <w:sz w:val="18"/>
                <w:szCs w:val="18"/>
              </w:rPr>
              <w:t>：</w:t>
            </w:r>
            <w:r w:rsidRPr="00390651">
              <w:rPr>
                <w:rFonts w:hint="eastAsia"/>
                <w:sz w:val="18"/>
                <w:szCs w:val="18"/>
              </w:rPr>
              <w:t>文学与文化分析</w:t>
            </w:r>
          </w:p>
          <w:p w:rsidR="00577561" w:rsidRPr="00390651" w:rsidRDefault="00577561" w:rsidP="005176AB">
            <w:pPr>
              <w:spacing w:line="240" w:lineRule="exact"/>
              <w:jc w:val="left"/>
              <w:rPr>
                <w:sz w:val="18"/>
                <w:szCs w:val="18"/>
              </w:rPr>
            </w:pPr>
            <w:r w:rsidRPr="00390651">
              <w:rPr>
                <w:sz w:val="18"/>
                <w:szCs w:val="18"/>
              </w:rPr>
              <w:t>English:</w:t>
            </w:r>
          </w:p>
          <w:p w:rsidR="00577561" w:rsidRPr="00390651" w:rsidRDefault="00577561" w:rsidP="005176AB">
            <w:pPr>
              <w:spacing w:line="240" w:lineRule="exact"/>
              <w:jc w:val="left"/>
              <w:rPr>
                <w:sz w:val="18"/>
                <w:szCs w:val="18"/>
              </w:rPr>
            </w:pPr>
            <w:r w:rsidRPr="00390651">
              <w:rPr>
                <w:sz w:val="18"/>
                <w:szCs w:val="18"/>
              </w:rPr>
              <w:t>Literary and Cultural Analysis</w:t>
            </w:r>
          </w:p>
          <w:p w:rsidR="00577561" w:rsidRPr="00390651" w:rsidRDefault="00577561" w:rsidP="005176AB">
            <w:pPr>
              <w:spacing w:line="240" w:lineRule="exact"/>
              <w:jc w:val="left"/>
              <w:rPr>
                <w:sz w:val="18"/>
                <w:szCs w:val="18"/>
              </w:rPr>
            </w:pPr>
            <w:r w:rsidRPr="00390651">
              <w:rPr>
                <w:bCs/>
                <w:sz w:val="18"/>
                <w:szCs w:val="18"/>
              </w:rPr>
              <w:t>[</w:t>
            </w:r>
            <w:r w:rsidRPr="00390651">
              <w:rPr>
                <w:rFonts w:hint="eastAsia"/>
                <w:sz w:val="18"/>
                <w:szCs w:val="18"/>
              </w:rPr>
              <w:t>文学学士</w:t>
            </w:r>
            <w:r w:rsidRPr="00390651">
              <w:rPr>
                <w:sz w:val="18"/>
                <w:szCs w:val="18"/>
              </w:rPr>
              <w:t>B.A.]</w:t>
            </w:r>
          </w:p>
        </w:tc>
        <w:tc>
          <w:tcPr>
            <w:tcW w:w="3778" w:type="dxa"/>
            <w:vAlign w:val="center"/>
          </w:tcPr>
          <w:p w:rsidR="00577561" w:rsidRPr="00390651" w:rsidRDefault="00577561" w:rsidP="00BC2954">
            <w:pPr>
              <w:spacing w:afterLines="20" w:line="260" w:lineRule="exact"/>
              <w:rPr>
                <w:sz w:val="18"/>
                <w:szCs w:val="18"/>
              </w:rPr>
            </w:pPr>
            <w:r w:rsidRPr="00390651">
              <w:rPr>
                <w:rFonts w:hint="eastAsia"/>
                <w:sz w:val="18"/>
                <w:szCs w:val="18"/>
              </w:rPr>
              <w:t>学生通过文学和各种模式写作的学习，最终可以完整、准确表达自己的思想。课程设置注重研究技巧、批判思考和解决问题等能力的培养。学生将通过英语语言史和美国文学等背景知识的学习，逐步提高文学分析的水平</w:t>
            </w:r>
            <w:r w:rsidRPr="00390651">
              <w:rPr>
                <w:rFonts w:hint="eastAsia"/>
                <w:color w:val="444444"/>
                <w:sz w:val="18"/>
                <w:szCs w:val="18"/>
                <w:shd w:val="clear" w:color="auto" w:fill="FFFFFF"/>
              </w:rPr>
              <w:t>。</w:t>
            </w:r>
          </w:p>
        </w:tc>
      </w:tr>
      <w:tr w:rsidR="00577561" w:rsidRPr="00390651" w:rsidTr="009F059D">
        <w:trPr>
          <w:trHeight w:val="641"/>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176AB">
            <w:pPr>
              <w:spacing w:line="240" w:lineRule="exact"/>
              <w:jc w:val="left"/>
              <w:rPr>
                <w:sz w:val="18"/>
                <w:szCs w:val="18"/>
              </w:rPr>
            </w:pPr>
            <w:r w:rsidRPr="00390651">
              <w:rPr>
                <w:rFonts w:hint="eastAsia"/>
                <w:sz w:val="18"/>
                <w:szCs w:val="18"/>
              </w:rPr>
              <w:t>英语</w:t>
            </w:r>
            <w:r w:rsidRPr="00390651">
              <w:rPr>
                <w:rFonts w:hint="eastAsia"/>
                <w:bCs/>
                <w:sz w:val="18"/>
                <w:szCs w:val="18"/>
              </w:rPr>
              <w:t>：</w:t>
            </w:r>
            <w:r w:rsidRPr="00390651">
              <w:rPr>
                <w:rFonts w:hint="eastAsia"/>
                <w:sz w:val="18"/>
                <w:szCs w:val="18"/>
              </w:rPr>
              <w:t>专业写作</w:t>
            </w:r>
          </w:p>
          <w:p w:rsidR="00577561" w:rsidRPr="00390651" w:rsidRDefault="00577561" w:rsidP="005176AB">
            <w:pPr>
              <w:spacing w:line="240" w:lineRule="exact"/>
              <w:jc w:val="left"/>
              <w:rPr>
                <w:sz w:val="18"/>
                <w:szCs w:val="18"/>
              </w:rPr>
            </w:pPr>
            <w:r w:rsidRPr="00390651">
              <w:rPr>
                <w:sz w:val="18"/>
                <w:szCs w:val="18"/>
              </w:rPr>
              <w:t>English:</w:t>
            </w:r>
          </w:p>
          <w:p w:rsidR="00577561" w:rsidRPr="00390651" w:rsidRDefault="00577561" w:rsidP="005176AB">
            <w:pPr>
              <w:spacing w:line="240" w:lineRule="exact"/>
              <w:jc w:val="left"/>
              <w:rPr>
                <w:sz w:val="18"/>
                <w:szCs w:val="18"/>
              </w:rPr>
            </w:pPr>
            <w:r w:rsidRPr="00390651">
              <w:rPr>
                <w:sz w:val="18"/>
                <w:szCs w:val="18"/>
              </w:rPr>
              <w:t>Professional Writing</w:t>
            </w:r>
          </w:p>
          <w:p w:rsidR="00577561" w:rsidRPr="00390651" w:rsidRDefault="00577561" w:rsidP="005176AB">
            <w:pPr>
              <w:spacing w:line="240" w:lineRule="exact"/>
              <w:jc w:val="left"/>
              <w:rPr>
                <w:bCs/>
                <w:sz w:val="18"/>
                <w:szCs w:val="18"/>
              </w:rPr>
            </w:pPr>
            <w:r w:rsidRPr="00390651">
              <w:rPr>
                <w:bCs/>
                <w:sz w:val="18"/>
                <w:szCs w:val="18"/>
              </w:rPr>
              <w:t>[</w:t>
            </w:r>
            <w:r w:rsidRPr="00390651">
              <w:rPr>
                <w:rFonts w:hint="eastAsia"/>
                <w:sz w:val="18"/>
                <w:szCs w:val="18"/>
              </w:rPr>
              <w:t>文学学士</w:t>
            </w:r>
            <w:r w:rsidRPr="00390651">
              <w:rPr>
                <w:sz w:val="18"/>
                <w:szCs w:val="18"/>
              </w:rPr>
              <w:t>B.A.]</w:t>
            </w:r>
          </w:p>
        </w:tc>
        <w:tc>
          <w:tcPr>
            <w:tcW w:w="3778" w:type="dxa"/>
            <w:vAlign w:val="center"/>
          </w:tcPr>
          <w:p w:rsidR="00577561" w:rsidRPr="00390651" w:rsidRDefault="00577561" w:rsidP="00BC2954">
            <w:pPr>
              <w:spacing w:afterLines="20" w:line="260" w:lineRule="exact"/>
              <w:rPr>
                <w:b/>
                <w:bCs/>
                <w:sz w:val="18"/>
                <w:szCs w:val="18"/>
              </w:rPr>
            </w:pPr>
            <w:r w:rsidRPr="00390651">
              <w:rPr>
                <w:rFonts w:hint="eastAsia"/>
                <w:sz w:val="18"/>
                <w:szCs w:val="18"/>
                <w:shd w:val="clear" w:color="auto" w:fill="FFFFFF"/>
              </w:rPr>
              <w:t>本专业课程提供专业写作，包括商务写作、</w:t>
            </w:r>
            <w:r w:rsidRPr="00390651">
              <w:rPr>
                <w:rStyle w:val="apple-converted-space"/>
                <w:sz w:val="18"/>
                <w:szCs w:val="18"/>
                <w:shd w:val="clear" w:color="auto" w:fill="FFFFFF"/>
              </w:rPr>
              <w:t> </w:t>
            </w:r>
            <w:r w:rsidRPr="00390651">
              <w:rPr>
                <w:rFonts w:hint="eastAsia"/>
                <w:sz w:val="18"/>
                <w:szCs w:val="18"/>
                <w:shd w:val="clear" w:color="auto" w:fill="FFFFFF"/>
              </w:rPr>
              <w:t>求职和应用程序，面试技巧，有效的文档设计，编辑，以及编写报告，助学金、</w:t>
            </w:r>
            <w:r w:rsidRPr="00390651">
              <w:rPr>
                <w:rStyle w:val="apple-converted-space"/>
                <w:sz w:val="18"/>
                <w:szCs w:val="18"/>
                <w:shd w:val="clear" w:color="auto" w:fill="FFFFFF"/>
              </w:rPr>
              <w:t> </w:t>
            </w:r>
            <w:r w:rsidRPr="00390651">
              <w:rPr>
                <w:rFonts w:hint="eastAsia"/>
                <w:sz w:val="18"/>
                <w:szCs w:val="18"/>
                <w:shd w:val="clear" w:color="auto" w:fill="FFFFFF"/>
              </w:rPr>
              <w:t>信函、</w:t>
            </w:r>
            <w:r w:rsidRPr="00390651">
              <w:rPr>
                <w:rStyle w:val="apple-converted-space"/>
                <w:sz w:val="18"/>
                <w:szCs w:val="18"/>
                <w:shd w:val="clear" w:color="auto" w:fill="FFFFFF"/>
              </w:rPr>
              <w:t> </w:t>
            </w:r>
            <w:r w:rsidRPr="00390651">
              <w:rPr>
                <w:rFonts w:hint="eastAsia"/>
                <w:sz w:val="18"/>
                <w:szCs w:val="18"/>
                <w:shd w:val="clear" w:color="auto" w:fill="FFFFFF"/>
              </w:rPr>
              <w:t>网站和社交媒体。此专业为学生做好各种专业领域的职业生涯准备。</w:t>
            </w:r>
          </w:p>
        </w:tc>
      </w:tr>
      <w:tr w:rsidR="00577561" w:rsidRPr="00390651" w:rsidTr="009F059D">
        <w:trPr>
          <w:trHeight w:val="641"/>
          <w:jc w:val="center"/>
        </w:trPr>
        <w:tc>
          <w:tcPr>
            <w:tcW w:w="736" w:type="dxa"/>
            <w:vAlign w:val="center"/>
          </w:tcPr>
          <w:p w:rsidR="00577561" w:rsidRPr="00390651" w:rsidRDefault="00577561" w:rsidP="00C11786">
            <w:pPr>
              <w:pStyle w:val="ListParagraph"/>
              <w:numPr>
                <w:ilvl w:val="0"/>
                <w:numId w:val="8"/>
              </w:numPr>
              <w:spacing w:line="240" w:lineRule="exact"/>
              <w:ind w:firstLineChars="0"/>
              <w:jc w:val="left"/>
              <w:rPr>
                <w:sz w:val="18"/>
                <w:szCs w:val="18"/>
              </w:rPr>
            </w:pPr>
          </w:p>
        </w:tc>
        <w:tc>
          <w:tcPr>
            <w:tcW w:w="2491" w:type="dxa"/>
            <w:vAlign w:val="center"/>
          </w:tcPr>
          <w:p w:rsidR="00577561" w:rsidRPr="00390651" w:rsidRDefault="00577561" w:rsidP="005176AB">
            <w:pPr>
              <w:spacing w:line="240" w:lineRule="exact"/>
              <w:jc w:val="left"/>
              <w:rPr>
                <w:bCs/>
                <w:spacing w:val="-6"/>
                <w:sz w:val="18"/>
                <w:szCs w:val="18"/>
              </w:rPr>
            </w:pPr>
            <w:r w:rsidRPr="00390651">
              <w:rPr>
                <w:rFonts w:hint="eastAsia"/>
                <w:sz w:val="18"/>
                <w:szCs w:val="18"/>
              </w:rPr>
              <w:t>地理</w:t>
            </w:r>
            <w:r w:rsidRPr="00390651">
              <w:rPr>
                <w:rFonts w:hint="eastAsia"/>
                <w:bCs/>
                <w:sz w:val="18"/>
                <w:szCs w:val="18"/>
              </w:rPr>
              <w:t>：</w:t>
            </w:r>
            <w:r w:rsidRPr="00390651">
              <w:rPr>
                <w:rFonts w:hint="eastAsia"/>
                <w:sz w:val="18"/>
                <w:szCs w:val="18"/>
              </w:rPr>
              <w:t>环境科学</w:t>
            </w:r>
          </w:p>
          <w:p w:rsidR="00577561" w:rsidRPr="00390651" w:rsidRDefault="00577561" w:rsidP="005176AB">
            <w:pPr>
              <w:spacing w:line="240" w:lineRule="exact"/>
              <w:jc w:val="left"/>
              <w:rPr>
                <w:bCs/>
                <w:spacing w:val="-6"/>
                <w:sz w:val="18"/>
                <w:szCs w:val="18"/>
              </w:rPr>
            </w:pPr>
            <w:r w:rsidRPr="00390651">
              <w:rPr>
                <w:bCs/>
                <w:spacing w:val="-6"/>
                <w:sz w:val="18"/>
                <w:szCs w:val="18"/>
              </w:rPr>
              <w:t>Geosciences:</w:t>
            </w:r>
          </w:p>
          <w:p w:rsidR="00577561" w:rsidRPr="00390651" w:rsidRDefault="00577561" w:rsidP="005176AB">
            <w:pPr>
              <w:spacing w:line="240" w:lineRule="exact"/>
              <w:jc w:val="left"/>
              <w:rPr>
                <w:bCs/>
                <w:spacing w:val="-6"/>
                <w:sz w:val="18"/>
                <w:szCs w:val="18"/>
              </w:rPr>
            </w:pPr>
            <w:r w:rsidRPr="00390651">
              <w:rPr>
                <w:bCs/>
                <w:spacing w:val="-6"/>
                <w:sz w:val="18"/>
                <w:szCs w:val="18"/>
              </w:rPr>
              <w:t>Environmental Science</w:t>
            </w:r>
          </w:p>
          <w:p w:rsidR="00577561" w:rsidRPr="00390651" w:rsidRDefault="00577561" w:rsidP="005176AB">
            <w:pPr>
              <w:spacing w:line="24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3778" w:type="dxa"/>
            <w:vAlign w:val="center"/>
          </w:tcPr>
          <w:p w:rsidR="00577561" w:rsidRPr="00390651" w:rsidRDefault="00577561" w:rsidP="00BC2954">
            <w:pPr>
              <w:spacing w:afterLines="20" w:line="260" w:lineRule="exact"/>
              <w:rPr>
                <w:sz w:val="18"/>
                <w:szCs w:val="18"/>
              </w:rPr>
            </w:pPr>
            <w:r w:rsidRPr="00390651">
              <w:rPr>
                <w:rFonts w:hint="eastAsia"/>
                <w:bCs/>
                <w:spacing w:val="-8"/>
                <w:sz w:val="18"/>
                <w:szCs w:val="18"/>
              </w:rPr>
              <w:t>本专业</w:t>
            </w:r>
            <w:r w:rsidRPr="00390651">
              <w:rPr>
                <w:rFonts w:hint="eastAsia"/>
                <w:sz w:val="18"/>
                <w:szCs w:val="18"/>
                <w:shd w:val="clear" w:color="auto" w:fill="FFFFFF"/>
              </w:rPr>
              <w:t>提供环境科学，基本科学和科学原则适用环境问题的分析学程。毕业生通常获得在环境评估、</w:t>
            </w:r>
            <w:r w:rsidRPr="00390651">
              <w:rPr>
                <w:rStyle w:val="apple-converted-space"/>
                <w:sz w:val="18"/>
                <w:szCs w:val="18"/>
                <w:shd w:val="clear" w:color="auto" w:fill="FFFFFF"/>
              </w:rPr>
              <w:t> </w:t>
            </w:r>
            <w:r w:rsidRPr="00390651">
              <w:rPr>
                <w:rFonts w:hint="eastAsia"/>
                <w:sz w:val="18"/>
                <w:szCs w:val="18"/>
                <w:shd w:val="clear" w:color="auto" w:fill="FFFFFF"/>
              </w:rPr>
              <w:t>水土保持、</w:t>
            </w:r>
            <w:r w:rsidRPr="00390651">
              <w:rPr>
                <w:rStyle w:val="apple-converted-space"/>
                <w:sz w:val="18"/>
                <w:szCs w:val="18"/>
                <w:shd w:val="clear" w:color="auto" w:fill="FFFFFF"/>
              </w:rPr>
              <w:t> </w:t>
            </w:r>
            <w:r w:rsidRPr="00390651">
              <w:rPr>
                <w:rFonts w:hint="eastAsia"/>
                <w:sz w:val="18"/>
                <w:szCs w:val="18"/>
                <w:shd w:val="clear" w:color="auto" w:fill="FFFFFF"/>
              </w:rPr>
              <w:t>管制和执法，科学家的职业生涯，并在公共、</w:t>
            </w:r>
            <w:r w:rsidRPr="00390651">
              <w:rPr>
                <w:rStyle w:val="apple-converted-space"/>
                <w:sz w:val="18"/>
                <w:szCs w:val="18"/>
                <w:shd w:val="clear" w:color="auto" w:fill="FFFFFF"/>
              </w:rPr>
              <w:t> </w:t>
            </w:r>
            <w:r w:rsidRPr="00390651">
              <w:rPr>
                <w:rFonts w:hint="eastAsia"/>
                <w:sz w:val="18"/>
                <w:szCs w:val="18"/>
                <w:shd w:val="clear" w:color="auto" w:fill="FFFFFF"/>
              </w:rPr>
              <w:t>私人和政府部门的所有方面找到工作，如公园、</w:t>
            </w:r>
            <w:r w:rsidRPr="00390651">
              <w:rPr>
                <w:rStyle w:val="apple-converted-space"/>
                <w:sz w:val="18"/>
                <w:szCs w:val="18"/>
                <w:shd w:val="clear" w:color="auto" w:fill="FFFFFF"/>
              </w:rPr>
              <w:t> </w:t>
            </w:r>
            <w:r w:rsidRPr="00390651">
              <w:rPr>
                <w:rFonts w:hint="eastAsia"/>
                <w:sz w:val="18"/>
                <w:szCs w:val="18"/>
                <w:shd w:val="clear" w:color="auto" w:fill="FFFFFF"/>
              </w:rPr>
              <w:t>咨询公司、</w:t>
            </w:r>
            <w:r w:rsidRPr="00390651">
              <w:rPr>
                <w:rStyle w:val="apple-converted-space"/>
                <w:sz w:val="18"/>
                <w:szCs w:val="18"/>
                <w:shd w:val="clear" w:color="auto" w:fill="FFFFFF"/>
              </w:rPr>
              <w:t> </w:t>
            </w:r>
            <w:r w:rsidRPr="00390651">
              <w:rPr>
                <w:rFonts w:hint="eastAsia"/>
                <w:sz w:val="18"/>
                <w:szCs w:val="18"/>
                <w:shd w:val="clear" w:color="auto" w:fill="FFFFFF"/>
              </w:rPr>
              <w:t>县土壤、</w:t>
            </w:r>
            <w:r w:rsidRPr="00390651">
              <w:rPr>
                <w:rStyle w:val="apple-converted-space"/>
                <w:sz w:val="18"/>
                <w:szCs w:val="18"/>
                <w:shd w:val="clear" w:color="auto" w:fill="FFFFFF"/>
              </w:rPr>
              <w:t> </w:t>
            </w:r>
            <w:r w:rsidRPr="00390651">
              <w:rPr>
                <w:rFonts w:hint="eastAsia"/>
                <w:sz w:val="18"/>
                <w:szCs w:val="18"/>
                <w:shd w:val="clear" w:color="auto" w:fill="FFFFFF"/>
              </w:rPr>
              <w:t>水和农业机构、</w:t>
            </w:r>
            <w:r w:rsidRPr="00390651">
              <w:rPr>
                <w:rStyle w:val="apple-converted-space"/>
                <w:sz w:val="18"/>
                <w:szCs w:val="18"/>
                <w:shd w:val="clear" w:color="auto" w:fill="FFFFFF"/>
              </w:rPr>
              <w:t> </w:t>
            </w:r>
            <w:r w:rsidRPr="00390651">
              <w:rPr>
                <w:rFonts w:hint="eastAsia"/>
                <w:sz w:val="18"/>
                <w:szCs w:val="18"/>
                <w:shd w:val="clear" w:color="auto" w:fill="FFFFFF"/>
              </w:rPr>
              <w:t>固体和有害废物公司、</w:t>
            </w:r>
            <w:r w:rsidRPr="00390651">
              <w:rPr>
                <w:rStyle w:val="apple-converted-space"/>
                <w:sz w:val="18"/>
                <w:szCs w:val="18"/>
                <w:shd w:val="clear" w:color="auto" w:fill="FFFFFF"/>
              </w:rPr>
              <w:t> </w:t>
            </w:r>
            <w:r w:rsidRPr="00390651">
              <w:rPr>
                <w:rFonts w:hint="eastAsia"/>
                <w:sz w:val="18"/>
                <w:szCs w:val="18"/>
                <w:shd w:val="clear" w:color="auto" w:fill="FFFFFF"/>
              </w:rPr>
              <w:t>规划机构和公司与天然气工业。本专业还建议实习机会，以利学生做好进入劳动力市场的准备，或追求更高研究</w:t>
            </w:r>
            <w:r w:rsidRPr="00390651">
              <w:rPr>
                <w:rFonts w:hint="eastAsia"/>
                <w:bCs/>
                <w:spacing w:val="-8"/>
                <w:sz w:val="18"/>
                <w:szCs w:val="18"/>
              </w:rPr>
              <w:t>。</w:t>
            </w:r>
          </w:p>
        </w:tc>
      </w:tr>
    </w:tbl>
    <w:p w:rsidR="00577561" w:rsidRPr="000019BC" w:rsidRDefault="00577561" w:rsidP="00BC2954">
      <w:pPr>
        <w:spacing w:afterLines="50" w:line="300" w:lineRule="exact"/>
        <w:rPr>
          <w:b/>
          <w:color w:val="000000"/>
          <w:szCs w:val="21"/>
        </w:rPr>
      </w:pPr>
      <w:r w:rsidRPr="000019BC">
        <w:rPr>
          <w:rFonts w:hint="eastAsia"/>
          <w:b/>
          <w:color w:val="000000"/>
          <w:szCs w:val="21"/>
        </w:rPr>
        <w:t>美国佐治亚西南州立大学（</w:t>
      </w:r>
      <w:r w:rsidRPr="000019BC">
        <w:rPr>
          <w:b/>
          <w:color w:val="000000"/>
          <w:szCs w:val="21"/>
        </w:rPr>
        <w:t>GSW</w:t>
      </w:r>
      <w:r w:rsidRPr="000019BC">
        <w:rPr>
          <w:rFonts w:hint="eastAsia"/>
          <w:b/>
          <w:color w:val="000000"/>
          <w:szCs w:val="21"/>
        </w:rPr>
        <w:t>）</w:t>
      </w:r>
      <w:hyperlink r:id="rId27" w:history="1">
        <w:r w:rsidRPr="000019BC">
          <w:rPr>
            <w:rStyle w:val="Hyperlink"/>
            <w:b/>
            <w:color w:val="000000"/>
            <w:szCs w:val="21"/>
          </w:rPr>
          <w:t>http://www.gsw.edu</w:t>
        </w:r>
      </w:hyperlink>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2539"/>
        <w:gridCol w:w="3832"/>
      </w:tblGrid>
      <w:tr w:rsidR="00577561" w:rsidRPr="00390651" w:rsidTr="004A17CA">
        <w:trPr>
          <w:trHeight w:val="452"/>
          <w:tblHeader/>
          <w:jc w:val="center"/>
        </w:trPr>
        <w:tc>
          <w:tcPr>
            <w:tcW w:w="688" w:type="dxa"/>
            <w:vAlign w:val="center"/>
          </w:tcPr>
          <w:p w:rsidR="00577561" w:rsidRPr="00390651" w:rsidRDefault="00577561" w:rsidP="00A646C6">
            <w:pPr>
              <w:spacing w:line="260" w:lineRule="exact"/>
              <w:jc w:val="center"/>
              <w:rPr>
                <w:b/>
                <w:color w:val="000000"/>
                <w:sz w:val="18"/>
                <w:szCs w:val="18"/>
              </w:rPr>
            </w:pPr>
            <w:r w:rsidRPr="00390651">
              <w:rPr>
                <w:rFonts w:hint="eastAsia"/>
                <w:b/>
                <w:color w:val="000000"/>
                <w:sz w:val="18"/>
                <w:szCs w:val="18"/>
              </w:rPr>
              <w:t>序号</w:t>
            </w:r>
          </w:p>
        </w:tc>
        <w:tc>
          <w:tcPr>
            <w:tcW w:w="2539" w:type="dxa"/>
            <w:vAlign w:val="center"/>
          </w:tcPr>
          <w:p w:rsidR="00577561" w:rsidRPr="00390651" w:rsidRDefault="00577561" w:rsidP="00A646C6">
            <w:pPr>
              <w:spacing w:line="260" w:lineRule="exact"/>
              <w:jc w:val="center"/>
              <w:rPr>
                <w:b/>
                <w:color w:val="000000"/>
                <w:sz w:val="18"/>
                <w:szCs w:val="18"/>
              </w:rPr>
            </w:pPr>
            <w:r w:rsidRPr="00390651">
              <w:rPr>
                <w:rFonts w:hint="eastAsia"/>
                <w:b/>
                <w:color w:val="000000"/>
                <w:sz w:val="18"/>
                <w:szCs w:val="18"/>
              </w:rPr>
              <w:t>本科专业和所授学位</w:t>
            </w:r>
          </w:p>
        </w:tc>
        <w:tc>
          <w:tcPr>
            <w:tcW w:w="3832" w:type="dxa"/>
            <w:vAlign w:val="center"/>
          </w:tcPr>
          <w:p w:rsidR="00577561" w:rsidRPr="00390651" w:rsidRDefault="00577561" w:rsidP="00A646C6">
            <w:pPr>
              <w:spacing w:line="260" w:lineRule="exact"/>
              <w:jc w:val="center"/>
              <w:rPr>
                <w:b/>
                <w:bCs/>
                <w:color w:val="000000"/>
                <w:sz w:val="18"/>
                <w:szCs w:val="18"/>
              </w:rPr>
            </w:pPr>
            <w:r w:rsidRPr="00390651">
              <w:rPr>
                <w:rFonts w:hint="eastAsia"/>
                <w:b/>
                <w:bCs/>
                <w:color w:val="000000"/>
                <w:sz w:val="18"/>
                <w:szCs w:val="18"/>
              </w:rPr>
              <w:t>培养目标</w:t>
            </w:r>
          </w:p>
        </w:tc>
      </w:tr>
      <w:tr w:rsidR="00577561" w:rsidRPr="00390651" w:rsidTr="004A17CA">
        <w:trPr>
          <w:trHeight w:val="1236"/>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A646C6">
            <w:pPr>
              <w:spacing w:line="300" w:lineRule="exact"/>
              <w:rPr>
                <w:bCs/>
                <w:color w:val="000000"/>
                <w:sz w:val="18"/>
                <w:szCs w:val="18"/>
              </w:rPr>
            </w:pPr>
            <w:r w:rsidRPr="00390651">
              <w:rPr>
                <w:rFonts w:hint="eastAsia"/>
                <w:bCs/>
                <w:color w:val="000000"/>
                <w:sz w:val="18"/>
                <w:szCs w:val="18"/>
              </w:rPr>
              <w:t>工商管理（管理）</w:t>
            </w:r>
          </w:p>
          <w:p w:rsidR="00577561" w:rsidRPr="000019BC" w:rsidRDefault="00577561" w:rsidP="00A646C6">
            <w:pPr>
              <w:spacing w:line="300" w:lineRule="exact"/>
              <w:rPr>
                <w:bCs/>
                <w:color w:val="000000"/>
                <w:spacing w:val="-20"/>
                <w:sz w:val="18"/>
                <w:szCs w:val="18"/>
              </w:rPr>
            </w:pPr>
            <w:r w:rsidRPr="000019BC">
              <w:rPr>
                <w:bCs/>
                <w:color w:val="000000"/>
                <w:spacing w:val="-20"/>
                <w:sz w:val="18"/>
                <w:szCs w:val="18"/>
              </w:rPr>
              <w:t>Business Management (Management)</w:t>
            </w:r>
          </w:p>
          <w:p w:rsidR="00577561" w:rsidRPr="00390651" w:rsidRDefault="00577561" w:rsidP="00A646C6">
            <w:pPr>
              <w:spacing w:line="30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工商管理学士</w:t>
            </w:r>
            <w:r w:rsidRPr="00390651">
              <w:rPr>
                <w:bCs/>
                <w:color w:val="000000"/>
                <w:spacing w:val="-4"/>
                <w:sz w:val="18"/>
                <w:szCs w:val="18"/>
              </w:rPr>
              <w:t>B.B.A.]</w:t>
            </w:r>
          </w:p>
        </w:tc>
        <w:tc>
          <w:tcPr>
            <w:tcW w:w="3832" w:type="dxa"/>
            <w:vAlign w:val="center"/>
          </w:tcPr>
          <w:p w:rsidR="00577561" w:rsidRPr="000019BC" w:rsidRDefault="00577561" w:rsidP="00B42FCD">
            <w:pPr>
              <w:spacing w:line="320" w:lineRule="exact"/>
              <w:rPr>
                <w:b/>
                <w:bCs/>
                <w:color w:val="000000"/>
                <w:spacing w:val="-2"/>
                <w:sz w:val="18"/>
                <w:szCs w:val="18"/>
              </w:rPr>
            </w:pPr>
            <w:r w:rsidRPr="000019BC">
              <w:rPr>
                <w:rFonts w:hint="eastAsia"/>
                <w:color w:val="000000"/>
                <w:spacing w:val="-2"/>
                <w:sz w:val="18"/>
                <w:szCs w:val="18"/>
              </w:rPr>
              <w:t>管理专业将教授学生有关管理领域的各项知识，培养其策划、组织、领导与控制等技能。职业选择多样灵活，最佳选择是开办自己的公司。</w:t>
            </w:r>
          </w:p>
        </w:tc>
      </w:tr>
      <w:tr w:rsidR="00577561" w:rsidRPr="00390651" w:rsidTr="004A17CA">
        <w:trPr>
          <w:trHeight w:val="1549"/>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A646C6">
            <w:pPr>
              <w:spacing w:line="300" w:lineRule="exact"/>
              <w:rPr>
                <w:bCs/>
                <w:color w:val="000000"/>
                <w:spacing w:val="-12"/>
                <w:sz w:val="18"/>
                <w:szCs w:val="18"/>
              </w:rPr>
            </w:pPr>
            <w:r w:rsidRPr="00390651">
              <w:rPr>
                <w:rFonts w:hint="eastAsia"/>
                <w:bCs/>
                <w:color w:val="000000"/>
                <w:spacing w:val="-12"/>
                <w:sz w:val="18"/>
                <w:szCs w:val="18"/>
              </w:rPr>
              <w:t>工商管理</w:t>
            </w:r>
            <w:r w:rsidRPr="00390651">
              <w:rPr>
                <w:bCs/>
                <w:color w:val="000000"/>
                <w:spacing w:val="-12"/>
                <w:sz w:val="18"/>
                <w:szCs w:val="18"/>
              </w:rPr>
              <w:t>(</w:t>
            </w:r>
            <w:r w:rsidRPr="00390651">
              <w:rPr>
                <w:rFonts w:hint="eastAsia"/>
                <w:bCs/>
                <w:color w:val="000000"/>
                <w:spacing w:val="-12"/>
                <w:sz w:val="18"/>
                <w:szCs w:val="18"/>
              </w:rPr>
              <w:t>人力资源管理</w:t>
            </w:r>
            <w:r w:rsidRPr="00390651">
              <w:rPr>
                <w:bCs/>
                <w:color w:val="000000"/>
                <w:spacing w:val="-12"/>
                <w:sz w:val="18"/>
                <w:szCs w:val="18"/>
              </w:rPr>
              <w:t xml:space="preserve">) </w:t>
            </w:r>
          </w:p>
          <w:p w:rsidR="00577561" w:rsidRPr="00390651" w:rsidRDefault="00577561" w:rsidP="00A646C6">
            <w:pPr>
              <w:spacing w:line="300" w:lineRule="exact"/>
              <w:rPr>
                <w:bCs/>
                <w:color w:val="000000"/>
                <w:spacing w:val="-4"/>
                <w:sz w:val="18"/>
                <w:szCs w:val="18"/>
              </w:rPr>
            </w:pPr>
            <w:r w:rsidRPr="00390651">
              <w:rPr>
                <w:bCs/>
                <w:color w:val="000000"/>
                <w:spacing w:val="-4"/>
                <w:sz w:val="18"/>
                <w:szCs w:val="18"/>
              </w:rPr>
              <w:t xml:space="preserve">Business Management </w:t>
            </w:r>
          </w:p>
          <w:p w:rsidR="00577561" w:rsidRPr="000019BC" w:rsidRDefault="00577561" w:rsidP="00A646C6">
            <w:pPr>
              <w:spacing w:line="300" w:lineRule="exact"/>
              <w:rPr>
                <w:bCs/>
                <w:color w:val="000000"/>
                <w:spacing w:val="-12"/>
                <w:sz w:val="18"/>
                <w:szCs w:val="18"/>
              </w:rPr>
            </w:pPr>
            <w:r w:rsidRPr="000019BC">
              <w:rPr>
                <w:bCs/>
                <w:color w:val="000000"/>
                <w:spacing w:val="-12"/>
                <w:sz w:val="18"/>
                <w:szCs w:val="18"/>
              </w:rPr>
              <w:t>(Human Resource Management)</w:t>
            </w:r>
          </w:p>
          <w:p w:rsidR="00577561" w:rsidRPr="00390651" w:rsidRDefault="00577561" w:rsidP="00A646C6">
            <w:pPr>
              <w:spacing w:line="300" w:lineRule="exact"/>
              <w:rPr>
                <w:bCs/>
                <w:color w:val="000000"/>
                <w:spacing w:val="-6"/>
                <w:sz w:val="18"/>
                <w:szCs w:val="18"/>
              </w:rPr>
            </w:pPr>
            <w:r w:rsidRPr="00390651">
              <w:rPr>
                <w:bCs/>
                <w:color w:val="000000"/>
                <w:spacing w:val="-6"/>
                <w:sz w:val="18"/>
                <w:szCs w:val="18"/>
              </w:rPr>
              <w:t>[</w:t>
            </w:r>
            <w:r w:rsidRPr="00390651">
              <w:rPr>
                <w:rFonts w:hint="eastAsia"/>
                <w:bCs/>
                <w:color w:val="000000"/>
                <w:spacing w:val="-6"/>
                <w:sz w:val="18"/>
                <w:szCs w:val="18"/>
              </w:rPr>
              <w:t>工商管理学士</w:t>
            </w:r>
            <w:r w:rsidRPr="00390651">
              <w:rPr>
                <w:bCs/>
                <w:color w:val="000000"/>
                <w:spacing w:val="-6"/>
                <w:sz w:val="18"/>
                <w:szCs w:val="18"/>
              </w:rPr>
              <w:t>B.B.A.]</w:t>
            </w:r>
          </w:p>
        </w:tc>
        <w:tc>
          <w:tcPr>
            <w:tcW w:w="3832" w:type="dxa"/>
            <w:vAlign w:val="center"/>
          </w:tcPr>
          <w:p w:rsidR="00577561" w:rsidRPr="00390651" w:rsidRDefault="00577561" w:rsidP="00B42FCD">
            <w:pPr>
              <w:spacing w:line="320" w:lineRule="exact"/>
              <w:rPr>
                <w:b/>
                <w:bCs/>
                <w:color w:val="000000"/>
                <w:sz w:val="18"/>
                <w:szCs w:val="18"/>
              </w:rPr>
            </w:pPr>
            <w:r w:rsidRPr="00390651">
              <w:rPr>
                <w:rFonts w:hint="eastAsia"/>
                <w:color w:val="000000"/>
                <w:sz w:val="18"/>
                <w:szCs w:val="18"/>
              </w:rPr>
              <w:t>人力资源管理专业旨在教授学生人力资源管理的相关知识与技能，使其能够胜任人力资源管理的相关职位。就业方向包括健康安全管理和员工的任用与培训等。</w:t>
            </w:r>
          </w:p>
        </w:tc>
      </w:tr>
      <w:tr w:rsidR="00577561" w:rsidRPr="00390651" w:rsidTr="004A17CA">
        <w:trPr>
          <w:trHeight w:val="1386"/>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Default="00577561" w:rsidP="00577561">
            <w:pPr>
              <w:spacing w:line="300" w:lineRule="exact"/>
              <w:ind w:leftChars="-50" w:left="31680" w:rightChars="-50" w:right="31680"/>
              <w:rPr>
                <w:bCs/>
                <w:color w:val="000000"/>
                <w:sz w:val="18"/>
                <w:szCs w:val="18"/>
              </w:rPr>
            </w:pPr>
            <w:r w:rsidRPr="00390651">
              <w:rPr>
                <w:rFonts w:hint="eastAsia"/>
                <w:bCs/>
                <w:color w:val="000000"/>
                <w:sz w:val="18"/>
                <w:szCs w:val="18"/>
              </w:rPr>
              <w:t>工商管理（市场营销）</w:t>
            </w:r>
          </w:p>
          <w:p w:rsidR="00577561" w:rsidRPr="000019BC" w:rsidRDefault="00577561" w:rsidP="00577561">
            <w:pPr>
              <w:spacing w:line="300" w:lineRule="exact"/>
              <w:ind w:leftChars="-50" w:left="31680" w:rightChars="-50" w:right="31680"/>
              <w:rPr>
                <w:bCs/>
                <w:color w:val="000000"/>
                <w:spacing w:val="-10"/>
                <w:sz w:val="18"/>
                <w:szCs w:val="18"/>
              </w:rPr>
            </w:pPr>
            <w:r w:rsidRPr="000019BC">
              <w:rPr>
                <w:bCs/>
                <w:color w:val="000000"/>
                <w:spacing w:val="-10"/>
                <w:sz w:val="18"/>
                <w:szCs w:val="18"/>
              </w:rPr>
              <w:t>Business Management (Marketing)</w:t>
            </w:r>
          </w:p>
          <w:p w:rsidR="00577561" w:rsidRPr="00390651" w:rsidRDefault="00577561" w:rsidP="00A646C6">
            <w:pPr>
              <w:spacing w:line="30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工商管理学士</w:t>
            </w:r>
            <w:r w:rsidRPr="00390651">
              <w:rPr>
                <w:bCs/>
                <w:color w:val="000000"/>
                <w:spacing w:val="-4"/>
                <w:sz w:val="18"/>
                <w:szCs w:val="18"/>
              </w:rPr>
              <w:t>B.B.A.]</w:t>
            </w:r>
          </w:p>
        </w:tc>
        <w:tc>
          <w:tcPr>
            <w:tcW w:w="3832" w:type="dxa"/>
            <w:vAlign w:val="center"/>
          </w:tcPr>
          <w:p w:rsidR="00577561" w:rsidRPr="00390651" w:rsidRDefault="00577561" w:rsidP="00B42FCD">
            <w:pPr>
              <w:spacing w:line="320" w:lineRule="exact"/>
              <w:rPr>
                <w:color w:val="000000"/>
                <w:sz w:val="18"/>
                <w:szCs w:val="18"/>
              </w:rPr>
            </w:pPr>
            <w:r w:rsidRPr="00390651">
              <w:rPr>
                <w:rFonts w:hint="eastAsia"/>
                <w:color w:val="000000"/>
                <w:sz w:val="18"/>
                <w:szCs w:val="18"/>
              </w:rPr>
              <w:t>市场营销专业的重点在于如何成功的建立、维护与顾客的关系。完成学业后，学生可以进入销售、广告、策划等领域就业。</w:t>
            </w:r>
          </w:p>
        </w:tc>
      </w:tr>
      <w:tr w:rsidR="00577561" w:rsidRPr="00390651" w:rsidTr="004A17CA">
        <w:trPr>
          <w:trHeight w:val="1403"/>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Default="00577561" w:rsidP="00A646C6">
            <w:pPr>
              <w:spacing w:line="300" w:lineRule="exact"/>
              <w:rPr>
                <w:bCs/>
                <w:color w:val="000000"/>
                <w:sz w:val="18"/>
                <w:szCs w:val="18"/>
              </w:rPr>
            </w:pPr>
            <w:r w:rsidRPr="00390651">
              <w:rPr>
                <w:rFonts w:hint="eastAsia"/>
                <w:bCs/>
                <w:color w:val="000000"/>
                <w:sz w:val="18"/>
                <w:szCs w:val="18"/>
              </w:rPr>
              <w:t>工商管理（会计学）</w:t>
            </w:r>
          </w:p>
          <w:p w:rsidR="00577561" w:rsidRPr="00390651" w:rsidRDefault="00577561" w:rsidP="00A646C6">
            <w:pPr>
              <w:spacing w:line="300" w:lineRule="exact"/>
              <w:rPr>
                <w:bCs/>
                <w:color w:val="000000"/>
                <w:sz w:val="18"/>
                <w:szCs w:val="18"/>
              </w:rPr>
            </w:pPr>
            <w:r w:rsidRPr="00390651">
              <w:rPr>
                <w:bCs/>
                <w:color w:val="000000"/>
                <w:sz w:val="18"/>
                <w:szCs w:val="18"/>
              </w:rPr>
              <w:t>Business Management</w:t>
            </w:r>
          </w:p>
          <w:p w:rsidR="00577561" w:rsidRPr="00390651" w:rsidRDefault="00577561" w:rsidP="00A646C6">
            <w:pPr>
              <w:spacing w:line="300" w:lineRule="exact"/>
              <w:rPr>
                <w:bCs/>
                <w:color w:val="000000"/>
                <w:sz w:val="18"/>
                <w:szCs w:val="18"/>
              </w:rPr>
            </w:pPr>
            <w:r w:rsidRPr="00390651">
              <w:rPr>
                <w:bCs/>
                <w:color w:val="000000"/>
                <w:sz w:val="18"/>
                <w:szCs w:val="18"/>
              </w:rPr>
              <w:t>(Accounting)</w:t>
            </w:r>
          </w:p>
          <w:p w:rsidR="00577561" w:rsidRPr="00390651" w:rsidRDefault="00577561" w:rsidP="00A646C6">
            <w:pPr>
              <w:spacing w:line="300" w:lineRule="exact"/>
              <w:rPr>
                <w:bCs/>
                <w:color w:val="000000"/>
                <w:sz w:val="18"/>
                <w:szCs w:val="18"/>
              </w:rPr>
            </w:pPr>
            <w:r w:rsidRPr="00390651">
              <w:rPr>
                <w:bCs/>
                <w:color w:val="000000"/>
                <w:spacing w:val="-4"/>
                <w:sz w:val="18"/>
                <w:szCs w:val="18"/>
              </w:rPr>
              <w:t>[</w:t>
            </w:r>
            <w:r w:rsidRPr="00390651">
              <w:rPr>
                <w:rFonts w:hint="eastAsia"/>
                <w:bCs/>
                <w:color w:val="000000"/>
                <w:spacing w:val="-4"/>
                <w:sz w:val="18"/>
                <w:szCs w:val="18"/>
              </w:rPr>
              <w:t>工商管理学士</w:t>
            </w:r>
            <w:r w:rsidRPr="00390651">
              <w:rPr>
                <w:bCs/>
                <w:color w:val="000000"/>
                <w:spacing w:val="-4"/>
                <w:sz w:val="18"/>
                <w:szCs w:val="18"/>
              </w:rPr>
              <w:t>B.B.A.]</w:t>
            </w:r>
          </w:p>
        </w:tc>
        <w:tc>
          <w:tcPr>
            <w:tcW w:w="3832" w:type="dxa"/>
            <w:vAlign w:val="center"/>
          </w:tcPr>
          <w:p w:rsidR="00577561" w:rsidRPr="00390651" w:rsidRDefault="00577561" w:rsidP="00B42FCD">
            <w:pPr>
              <w:spacing w:line="320" w:lineRule="exact"/>
              <w:rPr>
                <w:color w:val="000000"/>
                <w:spacing w:val="-2"/>
                <w:sz w:val="18"/>
                <w:szCs w:val="18"/>
              </w:rPr>
            </w:pPr>
            <w:r w:rsidRPr="00390651">
              <w:rPr>
                <w:rFonts w:hint="eastAsia"/>
                <w:color w:val="000000"/>
                <w:spacing w:val="-2"/>
                <w:sz w:val="18"/>
                <w:szCs w:val="18"/>
              </w:rPr>
              <w:t>会计学专业旨在使完成学业的学生可以胜任与会计相关的各项职位。广泛的基础课程的学习将保障学生在本领域迈向成功。同时本专业还包括注册会计师考试所要求的课程。</w:t>
            </w:r>
          </w:p>
        </w:tc>
      </w:tr>
      <w:tr w:rsidR="00577561" w:rsidRPr="00390651" w:rsidTr="004A17CA">
        <w:trPr>
          <w:trHeight w:val="1393"/>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A646C6">
            <w:pPr>
              <w:spacing w:line="300" w:lineRule="exact"/>
              <w:rPr>
                <w:bCs/>
                <w:color w:val="000000"/>
                <w:sz w:val="18"/>
                <w:szCs w:val="18"/>
              </w:rPr>
            </w:pPr>
            <w:r w:rsidRPr="00390651">
              <w:rPr>
                <w:rFonts w:hint="eastAsia"/>
                <w:bCs/>
                <w:color w:val="000000"/>
                <w:sz w:val="18"/>
                <w:szCs w:val="18"/>
              </w:rPr>
              <w:t>计算机科学</w:t>
            </w:r>
          </w:p>
          <w:p w:rsidR="00577561" w:rsidRPr="00390651" w:rsidRDefault="00577561" w:rsidP="00A646C6">
            <w:pPr>
              <w:spacing w:line="300" w:lineRule="exact"/>
              <w:rPr>
                <w:bCs/>
                <w:color w:val="000000"/>
                <w:sz w:val="18"/>
                <w:szCs w:val="18"/>
              </w:rPr>
            </w:pPr>
            <w:r w:rsidRPr="00390651">
              <w:rPr>
                <w:bCs/>
                <w:color w:val="000000"/>
                <w:sz w:val="18"/>
                <w:szCs w:val="18"/>
              </w:rPr>
              <w:t>Computer Science</w:t>
            </w:r>
          </w:p>
          <w:p w:rsidR="00577561" w:rsidRPr="00390651" w:rsidRDefault="00577561" w:rsidP="00A646C6">
            <w:pPr>
              <w:spacing w:line="30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832" w:type="dxa"/>
            <w:vAlign w:val="center"/>
          </w:tcPr>
          <w:p w:rsidR="00577561" w:rsidRPr="00390651" w:rsidRDefault="00577561" w:rsidP="00B42FCD">
            <w:pPr>
              <w:spacing w:line="320" w:lineRule="exact"/>
              <w:rPr>
                <w:color w:val="000000"/>
                <w:spacing w:val="-4"/>
                <w:sz w:val="18"/>
                <w:szCs w:val="18"/>
              </w:rPr>
            </w:pPr>
            <w:r w:rsidRPr="00390651">
              <w:rPr>
                <w:rFonts w:hint="eastAsia"/>
                <w:color w:val="000000"/>
                <w:spacing w:val="-4"/>
                <w:sz w:val="18"/>
                <w:szCs w:val="18"/>
              </w:rPr>
              <w:t>通过计算机科学专业的学习，旨在使学生可以胜任与编程相关的各项职业。本专业内容涉及多学科领域的知识。重点在于计算机的理论与应用，特别是关于算法的问题。</w:t>
            </w:r>
          </w:p>
        </w:tc>
      </w:tr>
      <w:tr w:rsidR="00577561" w:rsidRPr="00390651" w:rsidTr="004A17CA">
        <w:trPr>
          <w:trHeight w:val="2118"/>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A646C6">
            <w:pPr>
              <w:spacing w:line="300" w:lineRule="exact"/>
              <w:rPr>
                <w:bCs/>
                <w:color w:val="000000"/>
                <w:sz w:val="18"/>
                <w:szCs w:val="18"/>
              </w:rPr>
            </w:pPr>
            <w:r w:rsidRPr="00390651">
              <w:rPr>
                <w:rFonts w:hint="eastAsia"/>
                <w:bCs/>
                <w:color w:val="000000"/>
                <w:sz w:val="18"/>
                <w:szCs w:val="18"/>
              </w:rPr>
              <w:t>信息技术</w:t>
            </w:r>
          </w:p>
          <w:p w:rsidR="00577561" w:rsidRPr="00390651" w:rsidRDefault="00577561" w:rsidP="00A646C6">
            <w:pPr>
              <w:spacing w:line="300" w:lineRule="exact"/>
              <w:rPr>
                <w:bCs/>
                <w:color w:val="000000"/>
                <w:sz w:val="18"/>
                <w:szCs w:val="18"/>
              </w:rPr>
            </w:pPr>
            <w:r w:rsidRPr="00390651">
              <w:rPr>
                <w:bCs/>
                <w:color w:val="000000"/>
                <w:sz w:val="18"/>
                <w:szCs w:val="18"/>
              </w:rPr>
              <w:t>Information Technology</w:t>
            </w:r>
          </w:p>
          <w:p w:rsidR="00577561" w:rsidRPr="00390651" w:rsidRDefault="00577561" w:rsidP="00A646C6">
            <w:pPr>
              <w:spacing w:line="30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832" w:type="dxa"/>
            <w:vAlign w:val="center"/>
          </w:tcPr>
          <w:p w:rsidR="00577561" w:rsidRPr="000019BC" w:rsidRDefault="00577561" w:rsidP="00B42FCD">
            <w:pPr>
              <w:spacing w:line="320" w:lineRule="exact"/>
              <w:rPr>
                <w:color w:val="000000"/>
                <w:sz w:val="18"/>
                <w:szCs w:val="18"/>
              </w:rPr>
            </w:pPr>
            <w:r w:rsidRPr="00390651">
              <w:rPr>
                <w:rFonts w:hint="eastAsia"/>
                <w:color w:val="000000"/>
                <w:sz w:val="18"/>
                <w:szCs w:val="18"/>
              </w:rPr>
              <w:t>信息技术专业旨在为有志于进入信息技术世界的学生提供培训和指导。本专业的毕业生开始可以从事网络管理、数据库管理等工作，在积累一定经验后，可以从事信息系统分析、信息系统管理等职业。就业前景广泛，从事与计算机网络构建和信息处理等相关职业。</w:t>
            </w:r>
          </w:p>
        </w:tc>
      </w:tr>
      <w:tr w:rsidR="00577561" w:rsidRPr="00390651" w:rsidTr="004A17CA">
        <w:trPr>
          <w:trHeight w:val="2636"/>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1B7488">
            <w:pPr>
              <w:spacing w:line="300" w:lineRule="exact"/>
              <w:rPr>
                <w:bCs/>
                <w:color w:val="000000"/>
                <w:sz w:val="18"/>
                <w:szCs w:val="18"/>
              </w:rPr>
            </w:pPr>
            <w:r w:rsidRPr="00390651">
              <w:rPr>
                <w:rFonts w:hint="eastAsia"/>
                <w:bCs/>
                <w:color w:val="000000"/>
                <w:sz w:val="18"/>
                <w:szCs w:val="18"/>
              </w:rPr>
              <w:t>地质学</w:t>
            </w:r>
            <w:r w:rsidRPr="00390651">
              <w:rPr>
                <w:bCs/>
                <w:color w:val="000000"/>
                <w:sz w:val="18"/>
                <w:szCs w:val="18"/>
              </w:rPr>
              <w:t xml:space="preserve"> </w:t>
            </w:r>
          </w:p>
          <w:p w:rsidR="00577561" w:rsidRPr="00390651" w:rsidRDefault="00577561" w:rsidP="001B7488">
            <w:pPr>
              <w:spacing w:line="300" w:lineRule="exact"/>
              <w:rPr>
                <w:bCs/>
                <w:color w:val="000000"/>
                <w:sz w:val="18"/>
                <w:szCs w:val="18"/>
              </w:rPr>
            </w:pPr>
            <w:r w:rsidRPr="00390651">
              <w:rPr>
                <w:bCs/>
                <w:color w:val="000000"/>
                <w:sz w:val="18"/>
                <w:szCs w:val="18"/>
              </w:rPr>
              <w:t>Geology</w:t>
            </w:r>
          </w:p>
          <w:p w:rsidR="00577561" w:rsidRPr="00390651" w:rsidRDefault="00577561" w:rsidP="001B7488">
            <w:pPr>
              <w:spacing w:line="30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832" w:type="dxa"/>
            <w:vAlign w:val="center"/>
          </w:tcPr>
          <w:p w:rsidR="00577561" w:rsidRPr="00390651" w:rsidRDefault="00577561" w:rsidP="00B42FCD">
            <w:pPr>
              <w:spacing w:line="320" w:lineRule="exact"/>
              <w:rPr>
                <w:color w:val="000000"/>
                <w:sz w:val="18"/>
                <w:szCs w:val="18"/>
              </w:rPr>
            </w:pPr>
            <w:r w:rsidRPr="00390651">
              <w:rPr>
                <w:rFonts w:hint="eastAsia"/>
                <w:color w:val="000000"/>
                <w:sz w:val="18"/>
                <w:szCs w:val="18"/>
              </w:rPr>
              <w:t>随着地球人口不断增加，资源也在不断减少，本专业在这一过程当中就更突显它的重要性。地球科学涉及能源、矿产资源、自然灾害和地球起源与进化、生命的演进等问题。要想更好地处理这些问题，我们必须了解处于不断运动变化状态的地球。因此，本专业旨在让学生了解并打下有关地球科学各个阶段的坚实基础，以便为将来的从业或进一步深造做准备。</w:t>
            </w:r>
          </w:p>
        </w:tc>
      </w:tr>
      <w:tr w:rsidR="00577561" w:rsidRPr="00390651" w:rsidTr="004A17CA">
        <w:trPr>
          <w:trHeight w:val="719"/>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1B7488">
            <w:pPr>
              <w:spacing w:line="300" w:lineRule="exact"/>
              <w:rPr>
                <w:bCs/>
                <w:color w:val="000000"/>
                <w:sz w:val="18"/>
                <w:szCs w:val="18"/>
              </w:rPr>
            </w:pPr>
            <w:r w:rsidRPr="00390651">
              <w:rPr>
                <w:rFonts w:hint="eastAsia"/>
                <w:bCs/>
                <w:color w:val="000000"/>
                <w:sz w:val="18"/>
                <w:szCs w:val="18"/>
              </w:rPr>
              <w:t>艺术（玻璃吹制）</w:t>
            </w:r>
          </w:p>
          <w:p w:rsidR="00577561" w:rsidRPr="00390651" w:rsidRDefault="00577561" w:rsidP="001B7488">
            <w:pPr>
              <w:spacing w:line="300" w:lineRule="exact"/>
              <w:rPr>
                <w:bCs/>
                <w:color w:val="000000"/>
                <w:spacing w:val="-14"/>
                <w:sz w:val="18"/>
                <w:szCs w:val="18"/>
              </w:rPr>
            </w:pPr>
            <w:r w:rsidRPr="00390651">
              <w:rPr>
                <w:bCs/>
                <w:color w:val="000000"/>
                <w:sz w:val="18"/>
                <w:szCs w:val="18"/>
              </w:rPr>
              <w:t>Art (Glassblowing)</w:t>
            </w:r>
          </w:p>
        </w:tc>
        <w:tc>
          <w:tcPr>
            <w:tcW w:w="3832" w:type="dxa"/>
            <w:vMerge w:val="restart"/>
            <w:vAlign w:val="center"/>
          </w:tcPr>
          <w:p w:rsidR="00577561" w:rsidRPr="00390651" w:rsidRDefault="00577561" w:rsidP="00B42FCD">
            <w:pPr>
              <w:spacing w:line="320" w:lineRule="exact"/>
              <w:rPr>
                <w:color w:val="000000"/>
                <w:sz w:val="18"/>
                <w:szCs w:val="18"/>
              </w:rPr>
            </w:pPr>
            <w:r w:rsidRPr="00390651">
              <w:rPr>
                <w:rFonts w:hint="eastAsia"/>
                <w:color w:val="000000"/>
                <w:sz w:val="18"/>
                <w:szCs w:val="18"/>
              </w:rPr>
              <w:t>本专业主要介绍视觉艺术的实务、理论和历史。批判性的思维、良好的技能和一定的天赋是成就一项艺术作品的基础。培养学生实际问题的解决能力、时事的评论和作品诠释的能力。在学习了绘画设计等基础课程之后，学生会渐渐熟悉各种材料和媒介，逐步找到适合自己的发展方向（绘画、版画复制、制瓷、摄影、雕塑、玻璃吹制、计算机绘图与设计等）。工作室艺术与艺术史方向专为那些对工作室、画廊、博物馆工作感兴趣或有志于继续深造以后从事艺术教学的学生设计。再如，学习新闻摄影</w:t>
            </w:r>
            <w:r w:rsidRPr="00390651">
              <w:rPr>
                <w:color w:val="000000"/>
                <w:sz w:val="18"/>
                <w:szCs w:val="18"/>
              </w:rPr>
              <w:t>/</w:t>
            </w:r>
            <w:r w:rsidRPr="00390651">
              <w:rPr>
                <w:rFonts w:hint="eastAsia"/>
                <w:color w:val="000000"/>
                <w:sz w:val="18"/>
                <w:szCs w:val="18"/>
              </w:rPr>
              <w:t>艺术的学生可以辅修新闻专业的课程、计算机制图</w:t>
            </w:r>
            <w:r w:rsidRPr="00390651">
              <w:rPr>
                <w:color w:val="000000"/>
                <w:sz w:val="18"/>
                <w:szCs w:val="18"/>
              </w:rPr>
              <w:t>/</w:t>
            </w:r>
            <w:r w:rsidRPr="00390651">
              <w:rPr>
                <w:rFonts w:hint="eastAsia"/>
                <w:color w:val="000000"/>
                <w:sz w:val="18"/>
                <w:szCs w:val="18"/>
              </w:rPr>
              <w:t>艺术的学生可以辅修工商管理或广告专业的课程。同样选择绘画、版画复制、制瓷、摄影、雕塑、玻璃吹制等方向的学生也可以选择相应的辅修课程。</w:t>
            </w:r>
          </w:p>
          <w:p w:rsidR="00577561" w:rsidRPr="00390651" w:rsidRDefault="00577561" w:rsidP="00B42FCD">
            <w:pPr>
              <w:spacing w:line="320" w:lineRule="exact"/>
              <w:rPr>
                <w:bCs/>
                <w:color w:val="000000"/>
                <w:sz w:val="18"/>
                <w:szCs w:val="18"/>
              </w:rPr>
            </w:pPr>
            <w:r w:rsidRPr="00390651">
              <w:rPr>
                <w:rFonts w:hint="eastAsia"/>
                <w:b/>
                <w:color w:val="000000"/>
                <w:sz w:val="18"/>
                <w:szCs w:val="18"/>
              </w:rPr>
              <w:t>一般需要两年半时间（另加学语言时间）</w:t>
            </w:r>
          </w:p>
          <w:p w:rsidR="00577561" w:rsidRPr="00390651" w:rsidRDefault="00577561" w:rsidP="00B42FCD">
            <w:pPr>
              <w:spacing w:line="320" w:lineRule="exact"/>
              <w:rPr>
                <w:b/>
                <w:color w:val="000000"/>
                <w:sz w:val="18"/>
                <w:szCs w:val="18"/>
              </w:rPr>
            </w:pPr>
            <w:r w:rsidRPr="00390651">
              <w:rPr>
                <w:rFonts w:hint="eastAsia"/>
                <w:b/>
                <w:color w:val="000000"/>
                <w:sz w:val="18"/>
                <w:szCs w:val="18"/>
              </w:rPr>
              <w:t>学生毕业后均授予</w:t>
            </w:r>
            <w:r w:rsidRPr="00390651">
              <w:rPr>
                <w:rFonts w:hint="eastAsia"/>
                <w:b/>
                <w:bCs/>
                <w:color w:val="000000"/>
                <w:sz w:val="18"/>
                <w:szCs w:val="18"/>
              </w:rPr>
              <w:t>文学学士学位</w:t>
            </w:r>
            <w:r w:rsidRPr="00390651">
              <w:rPr>
                <w:b/>
                <w:bCs/>
                <w:color w:val="000000"/>
                <w:sz w:val="18"/>
                <w:szCs w:val="18"/>
              </w:rPr>
              <w:t>[B.A.]</w:t>
            </w:r>
            <w:r w:rsidRPr="00390651">
              <w:rPr>
                <w:rFonts w:hint="eastAsia"/>
                <w:b/>
                <w:bCs/>
                <w:color w:val="000000"/>
                <w:sz w:val="18"/>
                <w:szCs w:val="18"/>
              </w:rPr>
              <w:t>。</w:t>
            </w:r>
          </w:p>
        </w:tc>
      </w:tr>
      <w:tr w:rsidR="00577561" w:rsidRPr="00390651" w:rsidTr="004A17CA">
        <w:trPr>
          <w:trHeight w:val="684"/>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1B7488">
            <w:pPr>
              <w:spacing w:line="300" w:lineRule="exact"/>
              <w:rPr>
                <w:bCs/>
                <w:color w:val="000000"/>
                <w:sz w:val="18"/>
                <w:szCs w:val="18"/>
              </w:rPr>
            </w:pPr>
            <w:r w:rsidRPr="00390651">
              <w:rPr>
                <w:rFonts w:hint="eastAsia"/>
                <w:bCs/>
                <w:color w:val="000000"/>
                <w:sz w:val="18"/>
                <w:szCs w:val="18"/>
              </w:rPr>
              <w:t>艺术（绘画）</w:t>
            </w:r>
          </w:p>
          <w:p w:rsidR="00577561" w:rsidRPr="00390651" w:rsidRDefault="00577561" w:rsidP="001B7488">
            <w:pPr>
              <w:spacing w:line="300" w:lineRule="exact"/>
              <w:rPr>
                <w:bCs/>
                <w:color w:val="000000"/>
                <w:sz w:val="18"/>
                <w:szCs w:val="18"/>
              </w:rPr>
            </w:pPr>
            <w:r w:rsidRPr="00390651">
              <w:rPr>
                <w:bCs/>
                <w:color w:val="000000"/>
                <w:sz w:val="18"/>
                <w:szCs w:val="18"/>
              </w:rPr>
              <w:t>Art (Drawing)</w:t>
            </w:r>
          </w:p>
        </w:tc>
        <w:tc>
          <w:tcPr>
            <w:tcW w:w="3832" w:type="dxa"/>
            <w:vMerge/>
            <w:vAlign w:val="center"/>
          </w:tcPr>
          <w:p w:rsidR="00577561" w:rsidRPr="00390651" w:rsidRDefault="00577561" w:rsidP="001B7488">
            <w:pPr>
              <w:spacing w:line="300" w:lineRule="exact"/>
              <w:rPr>
                <w:color w:val="000000"/>
                <w:sz w:val="18"/>
                <w:szCs w:val="18"/>
              </w:rPr>
            </w:pPr>
          </w:p>
        </w:tc>
      </w:tr>
      <w:tr w:rsidR="00577561" w:rsidRPr="00390651" w:rsidTr="004A17CA">
        <w:trPr>
          <w:trHeight w:val="698"/>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1B7488">
            <w:pPr>
              <w:spacing w:line="300" w:lineRule="exact"/>
              <w:rPr>
                <w:bCs/>
                <w:color w:val="000000"/>
                <w:spacing w:val="-16"/>
                <w:sz w:val="18"/>
                <w:szCs w:val="18"/>
              </w:rPr>
            </w:pPr>
            <w:r w:rsidRPr="00390651">
              <w:rPr>
                <w:rFonts w:hint="eastAsia"/>
                <w:bCs/>
                <w:color w:val="000000"/>
                <w:spacing w:val="-16"/>
                <w:sz w:val="18"/>
                <w:szCs w:val="18"/>
              </w:rPr>
              <w:t>艺术（计算机绘图与设计）</w:t>
            </w:r>
          </w:p>
          <w:p w:rsidR="00577561" w:rsidRPr="00390651" w:rsidRDefault="00577561" w:rsidP="001B7488">
            <w:pPr>
              <w:spacing w:line="300" w:lineRule="exact"/>
              <w:rPr>
                <w:bCs/>
                <w:color w:val="000000"/>
                <w:spacing w:val="-6"/>
                <w:sz w:val="18"/>
                <w:szCs w:val="18"/>
              </w:rPr>
            </w:pPr>
            <w:r w:rsidRPr="00390651">
              <w:rPr>
                <w:bCs/>
                <w:color w:val="000000"/>
                <w:spacing w:val="-6"/>
                <w:sz w:val="18"/>
                <w:szCs w:val="18"/>
              </w:rPr>
              <w:t>Art(Graphic/Computer Design)</w:t>
            </w:r>
          </w:p>
        </w:tc>
        <w:tc>
          <w:tcPr>
            <w:tcW w:w="3832" w:type="dxa"/>
            <w:vMerge/>
            <w:vAlign w:val="center"/>
          </w:tcPr>
          <w:p w:rsidR="00577561" w:rsidRPr="00390651" w:rsidRDefault="00577561" w:rsidP="001B7488">
            <w:pPr>
              <w:spacing w:line="300" w:lineRule="exact"/>
              <w:rPr>
                <w:color w:val="000000"/>
                <w:sz w:val="18"/>
                <w:szCs w:val="18"/>
              </w:rPr>
            </w:pPr>
          </w:p>
        </w:tc>
      </w:tr>
      <w:tr w:rsidR="00577561" w:rsidRPr="00390651" w:rsidTr="004A17CA">
        <w:trPr>
          <w:trHeight w:val="708"/>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1B7488">
            <w:pPr>
              <w:spacing w:line="300" w:lineRule="exact"/>
              <w:rPr>
                <w:bCs/>
                <w:color w:val="000000"/>
                <w:sz w:val="18"/>
                <w:szCs w:val="18"/>
              </w:rPr>
            </w:pPr>
            <w:r w:rsidRPr="00390651">
              <w:rPr>
                <w:rFonts w:hint="eastAsia"/>
                <w:bCs/>
                <w:color w:val="000000"/>
                <w:sz w:val="18"/>
                <w:szCs w:val="18"/>
              </w:rPr>
              <w:t>艺术（制瓷）</w:t>
            </w:r>
          </w:p>
          <w:p w:rsidR="00577561" w:rsidRPr="00390651" w:rsidRDefault="00577561" w:rsidP="001B7488">
            <w:pPr>
              <w:spacing w:line="300" w:lineRule="exact"/>
              <w:rPr>
                <w:bCs/>
                <w:color w:val="000000"/>
                <w:sz w:val="18"/>
                <w:szCs w:val="18"/>
              </w:rPr>
            </w:pPr>
            <w:r w:rsidRPr="00390651">
              <w:rPr>
                <w:bCs/>
                <w:color w:val="000000"/>
                <w:sz w:val="18"/>
                <w:szCs w:val="18"/>
              </w:rPr>
              <w:t>Art (Ceramics)</w:t>
            </w:r>
          </w:p>
        </w:tc>
        <w:tc>
          <w:tcPr>
            <w:tcW w:w="3832" w:type="dxa"/>
            <w:vMerge/>
            <w:vAlign w:val="center"/>
          </w:tcPr>
          <w:p w:rsidR="00577561" w:rsidRPr="00390651" w:rsidRDefault="00577561" w:rsidP="001B7488">
            <w:pPr>
              <w:spacing w:line="300" w:lineRule="exact"/>
              <w:rPr>
                <w:color w:val="000000"/>
                <w:sz w:val="18"/>
                <w:szCs w:val="18"/>
              </w:rPr>
            </w:pPr>
          </w:p>
        </w:tc>
      </w:tr>
      <w:tr w:rsidR="00577561" w:rsidRPr="00390651" w:rsidTr="004A17CA">
        <w:trPr>
          <w:trHeight w:val="832"/>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1B7488">
            <w:pPr>
              <w:spacing w:line="300" w:lineRule="exact"/>
              <w:rPr>
                <w:bCs/>
                <w:color w:val="000000"/>
                <w:sz w:val="18"/>
                <w:szCs w:val="18"/>
              </w:rPr>
            </w:pPr>
            <w:r w:rsidRPr="00390651">
              <w:rPr>
                <w:rFonts w:hint="eastAsia"/>
                <w:bCs/>
                <w:color w:val="000000"/>
                <w:sz w:val="18"/>
                <w:szCs w:val="18"/>
              </w:rPr>
              <w:t>艺术（油画）</w:t>
            </w:r>
          </w:p>
          <w:p w:rsidR="00577561" w:rsidRPr="00390651" w:rsidRDefault="00577561" w:rsidP="001B7488">
            <w:pPr>
              <w:spacing w:line="300" w:lineRule="exact"/>
              <w:rPr>
                <w:bCs/>
                <w:color w:val="000000"/>
                <w:sz w:val="18"/>
                <w:szCs w:val="18"/>
              </w:rPr>
            </w:pPr>
            <w:r w:rsidRPr="00390651">
              <w:rPr>
                <w:bCs/>
                <w:color w:val="000000"/>
                <w:sz w:val="18"/>
                <w:szCs w:val="18"/>
              </w:rPr>
              <w:t>Art (Painting)</w:t>
            </w:r>
          </w:p>
        </w:tc>
        <w:tc>
          <w:tcPr>
            <w:tcW w:w="3832" w:type="dxa"/>
            <w:vMerge/>
            <w:vAlign w:val="center"/>
          </w:tcPr>
          <w:p w:rsidR="00577561" w:rsidRPr="00390651" w:rsidRDefault="00577561" w:rsidP="001B7488">
            <w:pPr>
              <w:spacing w:line="300" w:lineRule="exact"/>
              <w:rPr>
                <w:color w:val="000000"/>
                <w:sz w:val="18"/>
                <w:szCs w:val="18"/>
              </w:rPr>
            </w:pPr>
          </w:p>
        </w:tc>
      </w:tr>
      <w:tr w:rsidR="00577561" w:rsidRPr="00390651" w:rsidTr="004A17CA">
        <w:trPr>
          <w:trHeight w:val="700"/>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1B7488">
            <w:pPr>
              <w:spacing w:line="300" w:lineRule="exact"/>
              <w:rPr>
                <w:bCs/>
                <w:color w:val="000000"/>
                <w:spacing w:val="-10"/>
                <w:sz w:val="18"/>
                <w:szCs w:val="18"/>
              </w:rPr>
            </w:pPr>
            <w:r w:rsidRPr="00390651">
              <w:rPr>
                <w:rFonts w:hint="eastAsia"/>
                <w:bCs/>
                <w:color w:val="000000"/>
                <w:spacing w:val="-10"/>
                <w:sz w:val="18"/>
                <w:szCs w:val="18"/>
              </w:rPr>
              <w:t>艺术（摄影）</w:t>
            </w:r>
          </w:p>
          <w:p w:rsidR="00577561" w:rsidRPr="00390651" w:rsidRDefault="00577561" w:rsidP="001B7488">
            <w:pPr>
              <w:spacing w:line="300" w:lineRule="exact"/>
              <w:rPr>
                <w:bCs/>
                <w:color w:val="000000"/>
                <w:sz w:val="18"/>
                <w:szCs w:val="18"/>
              </w:rPr>
            </w:pPr>
            <w:r w:rsidRPr="00390651">
              <w:rPr>
                <w:bCs/>
                <w:color w:val="000000"/>
                <w:spacing w:val="-10"/>
                <w:sz w:val="18"/>
                <w:szCs w:val="18"/>
              </w:rPr>
              <w:t>Art  (Photography)</w:t>
            </w:r>
          </w:p>
        </w:tc>
        <w:tc>
          <w:tcPr>
            <w:tcW w:w="3832" w:type="dxa"/>
            <w:vMerge/>
            <w:vAlign w:val="center"/>
          </w:tcPr>
          <w:p w:rsidR="00577561" w:rsidRPr="00390651" w:rsidRDefault="00577561" w:rsidP="001B7488">
            <w:pPr>
              <w:spacing w:line="300" w:lineRule="exact"/>
              <w:rPr>
                <w:color w:val="000000"/>
                <w:sz w:val="18"/>
                <w:szCs w:val="18"/>
              </w:rPr>
            </w:pPr>
          </w:p>
        </w:tc>
      </w:tr>
      <w:tr w:rsidR="00577561" w:rsidRPr="00390651" w:rsidTr="004A17CA">
        <w:trPr>
          <w:trHeight w:val="696"/>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1B7488">
            <w:pPr>
              <w:spacing w:line="300" w:lineRule="exact"/>
              <w:rPr>
                <w:bCs/>
                <w:color w:val="000000"/>
                <w:spacing w:val="-10"/>
                <w:sz w:val="18"/>
                <w:szCs w:val="18"/>
              </w:rPr>
            </w:pPr>
            <w:r w:rsidRPr="00390651">
              <w:rPr>
                <w:rFonts w:hint="eastAsia"/>
                <w:bCs/>
                <w:color w:val="000000"/>
                <w:spacing w:val="-10"/>
                <w:sz w:val="18"/>
                <w:szCs w:val="18"/>
              </w:rPr>
              <w:t>艺术（版画复制）</w:t>
            </w:r>
          </w:p>
          <w:p w:rsidR="00577561" w:rsidRPr="00390651" w:rsidRDefault="00577561" w:rsidP="001B7488">
            <w:pPr>
              <w:spacing w:line="300" w:lineRule="exact"/>
              <w:rPr>
                <w:bCs/>
                <w:color w:val="000000"/>
                <w:spacing w:val="-10"/>
                <w:sz w:val="18"/>
                <w:szCs w:val="18"/>
              </w:rPr>
            </w:pPr>
            <w:r w:rsidRPr="00390651">
              <w:rPr>
                <w:bCs/>
                <w:color w:val="000000"/>
                <w:spacing w:val="-10"/>
                <w:sz w:val="18"/>
                <w:szCs w:val="18"/>
              </w:rPr>
              <w:t>Art  (Printmaking)</w:t>
            </w:r>
          </w:p>
        </w:tc>
        <w:tc>
          <w:tcPr>
            <w:tcW w:w="3832" w:type="dxa"/>
            <w:vMerge/>
            <w:vAlign w:val="center"/>
          </w:tcPr>
          <w:p w:rsidR="00577561" w:rsidRPr="00390651" w:rsidRDefault="00577561" w:rsidP="001B7488">
            <w:pPr>
              <w:spacing w:line="300" w:lineRule="exact"/>
              <w:rPr>
                <w:color w:val="000000"/>
                <w:sz w:val="18"/>
                <w:szCs w:val="18"/>
                <w:lang w:eastAsia="en-US"/>
              </w:rPr>
            </w:pPr>
          </w:p>
        </w:tc>
      </w:tr>
      <w:tr w:rsidR="00577561" w:rsidRPr="00390651" w:rsidTr="004A17CA">
        <w:trPr>
          <w:trHeight w:val="568"/>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1B7488">
            <w:pPr>
              <w:spacing w:line="300" w:lineRule="exact"/>
              <w:rPr>
                <w:bCs/>
                <w:color w:val="000000"/>
                <w:sz w:val="18"/>
                <w:szCs w:val="18"/>
              </w:rPr>
            </w:pPr>
            <w:r w:rsidRPr="00390651">
              <w:rPr>
                <w:rFonts w:hint="eastAsia"/>
                <w:bCs/>
                <w:color w:val="000000"/>
                <w:sz w:val="18"/>
                <w:szCs w:val="18"/>
              </w:rPr>
              <w:t>艺术（雕塑）</w:t>
            </w:r>
          </w:p>
          <w:p w:rsidR="00577561" w:rsidRPr="00390651" w:rsidRDefault="00577561" w:rsidP="001B7488">
            <w:pPr>
              <w:spacing w:line="300" w:lineRule="exact"/>
              <w:rPr>
                <w:bCs/>
                <w:color w:val="000000"/>
                <w:sz w:val="18"/>
                <w:szCs w:val="18"/>
              </w:rPr>
            </w:pPr>
            <w:r w:rsidRPr="00390651">
              <w:rPr>
                <w:bCs/>
                <w:color w:val="000000"/>
                <w:sz w:val="18"/>
                <w:szCs w:val="18"/>
              </w:rPr>
              <w:t>Art (sculpture)</w:t>
            </w:r>
          </w:p>
        </w:tc>
        <w:tc>
          <w:tcPr>
            <w:tcW w:w="3832" w:type="dxa"/>
            <w:vMerge/>
            <w:vAlign w:val="center"/>
          </w:tcPr>
          <w:p w:rsidR="00577561" w:rsidRPr="00390651" w:rsidRDefault="00577561" w:rsidP="001B7488">
            <w:pPr>
              <w:spacing w:line="300" w:lineRule="exact"/>
              <w:rPr>
                <w:color w:val="000000"/>
                <w:sz w:val="18"/>
                <w:szCs w:val="18"/>
                <w:lang w:eastAsia="en-US"/>
              </w:rPr>
            </w:pPr>
          </w:p>
        </w:tc>
      </w:tr>
      <w:tr w:rsidR="00577561" w:rsidRPr="00390651" w:rsidTr="004A17CA">
        <w:trPr>
          <w:trHeight w:val="1168"/>
          <w:jc w:val="center"/>
        </w:trPr>
        <w:tc>
          <w:tcPr>
            <w:tcW w:w="688" w:type="dxa"/>
            <w:vAlign w:val="center"/>
          </w:tcPr>
          <w:p w:rsidR="00577561" w:rsidRPr="00390651" w:rsidRDefault="00577561" w:rsidP="00514CFE">
            <w:pPr>
              <w:numPr>
                <w:ilvl w:val="0"/>
                <w:numId w:val="19"/>
              </w:numPr>
              <w:spacing w:line="300" w:lineRule="exact"/>
              <w:jc w:val="center"/>
              <w:rPr>
                <w:color w:val="000000"/>
                <w:sz w:val="18"/>
                <w:szCs w:val="18"/>
              </w:rPr>
            </w:pPr>
          </w:p>
        </w:tc>
        <w:tc>
          <w:tcPr>
            <w:tcW w:w="2539" w:type="dxa"/>
            <w:vAlign w:val="center"/>
          </w:tcPr>
          <w:p w:rsidR="00577561" w:rsidRPr="00390651" w:rsidRDefault="00577561" w:rsidP="001B7488">
            <w:pPr>
              <w:spacing w:line="300" w:lineRule="exact"/>
              <w:rPr>
                <w:bCs/>
                <w:color w:val="000000"/>
                <w:spacing w:val="-8"/>
                <w:sz w:val="18"/>
                <w:szCs w:val="18"/>
              </w:rPr>
            </w:pPr>
            <w:r w:rsidRPr="00390651">
              <w:rPr>
                <w:rFonts w:hint="eastAsia"/>
                <w:bCs/>
                <w:color w:val="000000"/>
                <w:spacing w:val="-8"/>
                <w:sz w:val="18"/>
                <w:szCs w:val="18"/>
              </w:rPr>
              <w:t>音乐（钢琴与合唱）</w:t>
            </w:r>
            <w:r w:rsidRPr="00390651">
              <w:rPr>
                <w:bCs/>
                <w:color w:val="000000"/>
                <w:spacing w:val="-8"/>
                <w:sz w:val="18"/>
                <w:szCs w:val="18"/>
              </w:rPr>
              <w:t>Music</w:t>
            </w:r>
            <w:r w:rsidRPr="00390651">
              <w:rPr>
                <w:bCs/>
                <w:color w:val="000000"/>
                <w:sz w:val="18"/>
                <w:szCs w:val="18"/>
              </w:rPr>
              <w:t xml:space="preserve"> </w:t>
            </w:r>
          </w:p>
          <w:p w:rsidR="00577561" w:rsidRPr="00390651" w:rsidRDefault="00577561" w:rsidP="001B7488">
            <w:pPr>
              <w:spacing w:line="300" w:lineRule="exact"/>
              <w:rPr>
                <w:bCs/>
                <w:color w:val="000000"/>
                <w:spacing w:val="-4"/>
                <w:sz w:val="18"/>
                <w:szCs w:val="18"/>
              </w:rPr>
            </w:pPr>
            <w:r w:rsidRPr="00390651">
              <w:rPr>
                <w:bCs/>
                <w:color w:val="000000"/>
                <w:spacing w:val="-4"/>
                <w:sz w:val="18"/>
                <w:szCs w:val="18"/>
              </w:rPr>
              <w:t>(Piano or Choral)</w:t>
            </w:r>
          </w:p>
          <w:p w:rsidR="00577561" w:rsidRPr="00390651" w:rsidRDefault="00577561" w:rsidP="001B7488">
            <w:pPr>
              <w:spacing w:line="30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832" w:type="dxa"/>
            <w:vAlign w:val="center"/>
          </w:tcPr>
          <w:p w:rsidR="00577561" w:rsidRPr="00390651" w:rsidRDefault="00577561" w:rsidP="001B7488">
            <w:pPr>
              <w:spacing w:line="300" w:lineRule="exact"/>
              <w:rPr>
                <w:color w:val="000000"/>
                <w:sz w:val="18"/>
                <w:szCs w:val="18"/>
              </w:rPr>
            </w:pPr>
            <w:r w:rsidRPr="00390651">
              <w:rPr>
                <w:rFonts w:hint="eastAsia"/>
                <w:color w:val="000000"/>
                <w:sz w:val="18"/>
                <w:szCs w:val="18"/>
              </w:rPr>
              <w:t>本专业强调人文基础，同时还包括选修课程、语言课程和辅修课程等。</w:t>
            </w:r>
          </w:p>
          <w:p w:rsidR="00577561" w:rsidRPr="00B42FCD" w:rsidRDefault="00577561" w:rsidP="001B7488">
            <w:pPr>
              <w:spacing w:line="300" w:lineRule="exact"/>
              <w:rPr>
                <w:b/>
                <w:color w:val="000000"/>
                <w:sz w:val="18"/>
                <w:szCs w:val="18"/>
              </w:rPr>
            </w:pPr>
            <w:r w:rsidRPr="00390651">
              <w:rPr>
                <w:rFonts w:hint="eastAsia"/>
                <w:b/>
                <w:color w:val="000000"/>
                <w:sz w:val="18"/>
                <w:szCs w:val="18"/>
              </w:rPr>
              <w:t>一般需要两年半时间（另加学语言时间）</w:t>
            </w:r>
          </w:p>
        </w:tc>
      </w:tr>
      <w:tr w:rsidR="00577561" w:rsidRPr="00390651" w:rsidTr="004A17CA">
        <w:trPr>
          <w:trHeight w:val="1360"/>
          <w:jc w:val="center"/>
        </w:trPr>
        <w:tc>
          <w:tcPr>
            <w:tcW w:w="688" w:type="dxa"/>
            <w:vAlign w:val="center"/>
          </w:tcPr>
          <w:p w:rsidR="00577561" w:rsidRPr="00390651" w:rsidRDefault="00577561" w:rsidP="00514CFE">
            <w:pPr>
              <w:numPr>
                <w:ilvl w:val="0"/>
                <w:numId w:val="19"/>
              </w:numPr>
              <w:spacing w:line="260" w:lineRule="exact"/>
              <w:jc w:val="center"/>
              <w:rPr>
                <w:color w:val="000000"/>
                <w:sz w:val="18"/>
                <w:szCs w:val="18"/>
              </w:rPr>
            </w:pPr>
          </w:p>
        </w:tc>
        <w:tc>
          <w:tcPr>
            <w:tcW w:w="253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数学</w:t>
            </w:r>
            <w:r w:rsidRPr="00390651">
              <w:rPr>
                <w:bCs/>
                <w:color w:val="000000"/>
                <w:sz w:val="18"/>
                <w:szCs w:val="18"/>
              </w:rPr>
              <w:t>(</w:t>
            </w:r>
            <w:r w:rsidRPr="00390651">
              <w:rPr>
                <w:rFonts w:hint="eastAsia"/>
                <w:bCs/>
                <w:color w:val="000000"/>
                <w:sz w:val="18"/>
                <w:szCs w:val="18"/>
              </w:rPr>
              <w:t>数学科学</w:t>
            </w:r>
            <w:r w:rsidRPr="00390651">
              <w:rPr>
                <w:bCs/>
                <w:color w:val="000000"/>
                <w:sz w:val="18"/>
                <w:szCs w:val="18"/>
              </w:rPr>
              <w:t>)</w:t>
            </w:r>
          </w:p>
          <w:p w:rsidR="00577561" w:rsidRPr="00390651" w:rsidRDefault="00577561" w:rsidP="00A646C6">
            <w:pPr>
              <w:spacing w:line="260" w:lineRule="exact"/>
              <w:rPr>
                <w:bCs/>
                <w:color w:val="000000"/>
                <w:spacing w:val="-4"/>
                <w:sz w:val="18"/>
                <w:szCs w:val="18"/>
              </w:rPr>
            </w:pPr>
            <w:r w:rsidRPr="00390651">
              <w:rPr>
                <w:bCs/>
                <w:color w:val="000000"/>
                <w:spacing w:val="-4"/>
                <w:sz w:val="18"/>
                <w:szCs w:val="18"/>
              </w:rPr>
              <w:t xml:space="preserve">Mathematics </w:t>
            </w:r>
            <w:r w:rsidRPr="00390651">
              <w:rPr>
                <w:rFonts w:hint="eastAsia"/>
                <w:bCs/>
                <w:color w:val="000000"/>
                <w:spacing w:val="-4"/>
                <w:sz w:val="18"/>
                <w:szCs w:val="18"/>
              </w:rPr>
              <w:t>（</w:t>
            </w:r>
            <w:r w:rsidRPr="00390651">
              <w:rPr>
                <w:bCs/>
                <w:color w:val="000000"/>
                <w:spacing w:val="-4"/>
                <w:sz w:val="18"/>
                <w:szCs w:val="18"/>
              </w:rPr>
              <w:t>Mathematics</w:t>
            </w:r>
            <w:r w:rsidRPr="00390651">
              <w:rPr>
                <w:rFonts w:hint="eastAsia"/>
                <w:bCs/>
                <w:color w:val="000000"/>
                <w:spacing w:val="-4"/>
                <w:sz w:val="18"/>
                <w:szCs w:val="18"/>
              </w:rPr>
              <w:t>）</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832" w:type="dxa"/>
            <w:vAlign w:val="center"/>
          </w:tcPr>
          <w:p w:rsidR="00577561" w:rsidRPr="00390651" w:rsidRDefault="00577561" w:rsidP="00FF2429">
            <w:pPr>
              <w:spacing w:line="260" w:lineRule="exact"/>
              <w:rPr>
                <w:color w:val="000000"/>
                <w:sz w:val="18"/>
                <w:szCs w:val="18"/>
              </w:rPr>
            </w:pPr>
            <w:r w:rsidRPr="00390651">
              <w:rPr>
                <w:rFonts w:hint="eastAsia"/>
                <w:color w:val="000000"/>
                <w:sz w:val="18"/>
                <w:szCs w:val="18"/>
              </w:rPr>
              <w:t>本校的数学专业有三个方向：数学、数学认证与工业数学。本专业毕业生就业方向广泛，包括教学、银行、商业、计算机科学、工业研究、保险统计、保险等众多领域。同时，也为有志于进一步深造的学生打下良好的专业基础。</w:t>
            </w:r>
          </w:p>
        </w:tc>
      </w:tr>
      <w:tr w:rsidR="00577561" w:rsidRPr="00390651" w:rsidTr="004A17CA">
        <w:trPr>
          <w:trHeight w:val="942"/>
          <w:jc w:val="center"/>
        </w:trPr>
        <w:tc>
          <w:tcPr>
            <w:tcW w:w="688" w:type="dxa"/>
            <w:vAlign w:val="center"/>
          </w:tcPr>
          <w:p w:rsidR="00577561" w:rsidRPr="00390651" w:rsidRDefault="00577561" w:rsidP="00514CFE">
            <w:pPr>
              <w:numPr>
                <w:ilvl w:val="0"/>
                <w:numId w:val="19"/>
              </w:numPr>
              <w:spacing w:line="260" w:lineRule="exact"/>
              <w:jc w:val="center"/>
              <w:rPr>
                <w:color w:val="000000"/>
                <w:sz w:val="18"/>
                <w:szCs w:val="18"/>
              </w:rPr>
            </w:pPr>
          </w:p>
        </w:tc>
        <w:tc>
          <w:tcPr>
            <w:tcW w:w="2539" w:type="dxa"/>
            <w:vAlign w:val="center"/>
          </w:tcPr>
          <w:p w:rsidR="00577561" w:rsidRPr="00390651" w:rsidRDefault="00577561" w:rsidP="00A646C6">
            <w:pPr>
              <w:spacing w:line="260" w:lineRule="exact"/>
              <w:rPr>
                <w:color w:val="000000"/>
                <w:spacing w:val="-10"/>
                <w:sz w:val="18"/>
                <w:szCs w:val="18"/>
              </w:rPr>
            </w:pPr>
            <w:r w:rsidRPr="00390651">
              <w:rPr>
                <w:rFonts w:hint="eastAsia"/>
                <w:color w:val="000000"/>
                <w:spacing w:val="-10"/>
                <w:sz w:val="18"/>
                <w:szCs w:val="18"/>
              </w:rPr>
              <w:t>数学（计算机科学与工程）</w:t>
            </w:r>
          </w:p>
          <w:p w:rsidR="00577561" w:rsidRPr="00390651" w:rsidRDefault="00577561" w:rsidP="00A646C6">
            <w:pPr>
              <w:spacing w:line="260" w:lineRule="exact"/>
              <w:rPr>
                <w:color w:val="000000"/>
                <w:spacing w:val="-6"/>
                <w:sz w:val="18"/>
                <w:szCs w:val="18"/>
              </w:rPr>
            </w:pPr>
            <w:r w:rsidRPr="00390651">
              <w:rPr>
                <w:color w:val="000000"/>
                <w:spacing w:val="-6"/>
                <w:sz w:val="18"/>
                <w:szCs w:val="18"/>
              </w:rPr>
              <w:t xml:space="preserve">Mathematics (Computational </w:t>
            </w:r>
          </w:p>
          <w:p w:rsidR="00577561" w:rsidRPr="00390651" w:rsidRDefault="00577561" w:rsidP="00A646C6">
            <w:pPr>
              <w:spacing w:line="260" w:lineRule="exact"/>
              <w:rPr>
                <w:color w:val="000000"/>
                <w:sz w:val="18"/>
                <w:szCs w:val="18"/>
              </w:rPr>
            </w:pPr>
            <w:r w:rsidRPr="00390651">
              <w:rPr>
                <w:color w:val="000000"/>
                <w:sz w:val="18"/>
                <w:szCs w:val="18"/>
              </w:rPr>
              <w:t>Science and Engineering)</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832" w:type="dxa"/>
            <w:vAlign w:val="center"/>
          </w:tcPr>
          <w:p w:rsidR="00577561" w:rsidRPr="00390651" w:rsidRDefault="00577561" w:rsidP="00FF2429">
            <w:pPr>
              <w:spacing w:line="260" w:lineRule="exact"/>
              <w:rPr>
                <w:color w:val="000000"/>
                <w:sz w:val="18"/>
                <w:szCs w:val="18"/>
              </w:rPr>
            </w:pPr>
            <w:r w:rsidRPr="00390651">
              <w:rPr>
                <w:rFonts w:hint="eastAsia"/>
                <w:color w:val="000000"/>
                <w:sz w:val="18"/>
                <w:szCs w:val="18"/>
              </w:rPr>
              <w:t>该专业旨在解决应用于研究和开发领域的数学问题，用以设计从汽车到先进的武器装备等复杂的系统。</w:t>
            </w:r>
          </w:p>
        </w:tc>
      </w:tr>
      <w:tr w:rsidR="00577561" w:rsidRPr="00390651" w:rsidTr="004A17CA">
        <w:trPr>
          <w:trHeight w:val="885"/>
          <w:jc w:val="center"/>
        </w:trPr>
        <w:tc>
          <w:tcPr>
            <w:tcW w:w="688" w:type="dxa"/>
            <w:vAlign w:val="center"/>
          </w:tcPr>
          <w:p w:rsidR="00577561" w:rsidRPr="00390651" w:rsidRDefault="00577561" w:rsidP="00514CFE">
            <w:pPr>
              <w:numPr>
                <w:ilvl w:val="0"/>
                <w:numId w:val="19"/>
              </w:numPr>
              <w:spacing w:line="260" w:lineRule="exact"/>
              <w:jc w:val="center"/>
              <w:rPr>
                <w:color w:val="000000"/>
                <w:sz w:val="18"/>
                <w:szCs w:val="18"/>
              </w:rPr>
            </w:pPr>
          </w:p>
        </w:tc>
        <w:tc>
          <w:tcPr>
            <w:tcW w:w="2539"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数学（金融工程）</w:t>
            </w:r>
          </w:p>
          <w:p w:rsidR="00577561" w:rsidRPr="00FF2429" w:rsidRDefault="00577561" w:rsidP="00A646C6">
            <w:pPr>
              <w:spacing w:line="260" w:lineRule="exact"/>
              <w:rPr>
                <w:color w:val="000000"/>
                <w:spacing w:val="-18"/>
                <w:sz w:val="18"/>
                <w:szCs w:val="18"/>
              </w:rPr>
            </w:pPr>
            <w:r w:rsidRPr="00FF2429">
              <w:rPr>
                <w:color w:val="000000"/>
                <w:spacing w:val="-18"/>
                <w:sz w:val="18"/>
                <w:szCs w:val="18"/>
              </w:rPr>
              <w:t>Mathematics (Financial Engineering)</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832" w:type="dxa"/>
            <w:vAlign w:val="center"/>
          </w:tcPr>
          <w:p w:rsidR="00577561" w:rsidRPr="00390651" w:rsidRDefault="00577561" w:rsidP="00FF2429">
            <w:pPr>
              <w:spacing w:line="260" w:lineRule="exact"/>
              <w:rPr>
                <w:color w:val="000000"/>
                <w:sz w:val="18"/>
                <w:szCs w:val="18"/>
              </w:rPr>
            </w:pPr>
            <w:r w:rsidRPr="00390651">
              <w:rPr>
                <w:rFonts w:hint="eastAsia"/>
                <w:color w:val="000000"/>
                <w:sz w:val="18"/>
                <w:szCs w:val="18"/>
              </w:rPr>
              <w:t>该专业致力于设计金融工具所需要掌握的数学知识，如衍生性金融产品，用于优化组合和对冲风险。</w:t>
            </w:r>
          </w:p>
        </w:tc>
      </w:tr>
      <w:tr w:rsidR="00577561" w:rsidRPr="00390651" w:rsidTr="004A17CA">
        <w:trPr>
          <w:trHeight w:val="795"/>
          <w:jc w:val="center"/>
        </w:trPr>
        <w:tc>
          <w:tcPr>
            <w:tcW w:w="688" w:type="dxa"/>
            <w:vAlign w:val="center"/>
          </w:tcPr>
          <w:p w:rsidR="00577561" w:rsidRPr="00390651" w:rsidRDefault="00577561" w:rsidP="00514CFE">
            <w:pPr>
              <w:numPr>
                <w:ilvl w:val="0"/>
                <w:numId w:val="19"/>
              </w:numPr>
              <w:spacing w:line="260" w:lineRule="exact"/>
              <w:jc w:val="center"/>
              <w:rPr>
                <w:color w:val="000000"/>
                <w:sz w:val="18"/>
                <w:szCs w:val="18"/>
              </w:rPr>
            </w:pPr>
          </w:p>
        </w:tc>
        <w:tc>
          <w:tcPr>
            <w:tcW w:w="253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心理学</w:t>
            </w:r>
            <w:r w:rsidRPr="00390651">
              <w:rPr>
                <w:bCs/>
                <w:color w:val="000000"/>
                <w:sz w:val="18"/>
                <w:szCs w:val="18"/>
              </w:rPr>
              <w:t>Psychology</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832" w:type="dxa"/>
            <w:vMerge w:val="restart"/>
            <w:vAlign w:val="center"/>
          </w:tcPr>
          <w:p w:rsidR="00577561" w:rsidRPr="00FF2429" w:rsidRDefault="00577561" w:rsidP="00FF2429">
            <w:pPr>
              <w:spacing w:line="260" w:lineRule="exact"/>
              <w:rPr>
                <w:color w:val="000000"/>
                <w:spacing w:val="-4"/>
                <w:sz w:val="18"/>
                <w:szCs w:val="18"/>
              </w:rPr>
            </w:pPr>
            <w:r w:rsidRPr="00FF2429">
              <w:rPr>
                <w:rFonts w:hint="eastAsia"/>
                <w:color w:val="000000"/>
                <w:spacing w:val="-4"/>
                <w:sz w:val="18"/>
                <w:szCs w:val="18"/>
              </w:rPr>
              <w:t>心理学毕业生有广泛的就业出路。如果想在大专以上的学校教授心理学，同样需要拥有更高的学位。本专业将为学生进一步进入相关领域深造打下基础。本专业将教授学生基础的心理学理论和如何运用行为学的一些规律来处理相关问题。</w:t>
            </w:r>
          </w:p>
        </w:tc>
      </w:tr>
      <w:tr w:rsidR="00577561" w:rsidRPr="00390651" w:rsidTr="004A17CA">
        <w:trPr>
          <w:trHeight w:val="795"/>
          <w:jc w:val="center"/>
        </w:trPr>
        <w:tc>
          <w:tcPr>
            <w:tcW w:w="688" w:type="dxa"/>
            <w:vAlign w:val="center"/>
          </w:tcPr>
          <w:p w:rsidR="00577561" w:rsidRPr="00390651" w:rsidRDefault="00577561" w:rsidP="00514CFE">
            <w:pPr>
              <w:numPr>
                <w:ilvl w:val="0"/>
                <w:numId w:val="19"/>
              </w:numPr>
              <w:spacing w:line="260" w:lineRule="exact"/>
              <w:jc w:val="center"/>
              <w:rPr>
                <w:color w:val="000000"/>
                <w:sz w:val="18"/>
                <w:szCs w:val="18"/>
              </w:rPr>
            </w:pPr>
          </w:p>
        </w:tc>
        <w:tc>
          <w:tcPr>
            <w:tcW w:w="253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心理学</w:t>
            </w:r>
            <w:r w:rsidRPr="00390651">
              <w:rPr>
                <w:bCs/>
                <w:color w:val="000000"/>
                <w:sz w:val="18"/>
                <w:szCs w:val="18"/>
              </w:rPr>
              <w:t>Psychology</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832" w:type="dxa"/>
            <w:vMerge/>
            <w:vAlign w:val="center"/>
          </w:tcPr>
          <w:p w:rsidR="00577561" w:rsidRPr="00390651" w:rsidRDefault="00577561" w:rsidP="00FF2429">
            <w:pPr>
              <w:spacing w:line="260" w:lineRule="exact"/>
              <w:rPr>
                <w:color w:val="000000"/>
                <w:sz w:val="18"/>
                <w:szCs w:val="18"/>
                <w:lang w:eastAsia="en-US"/>
              </w:rPr>
            </w:pPr>
          </w:p>
        </w:tc>
      </w:tr>
      <w:tr w:rsidR="00577561" w:rsidRPr="00390651" w:rsidTr="004A17CA">
        <w:trPr>
          <w:trHeight w:val="1390"/>
          <w:jc w:val="center"/>
        </w:trPr>
        <w:tc>
          <w:tcPr>
            <w:tcW w:w="688" w:type="dxa"/>
            <w:vAlign w:val="center"/>
          </w:tcPr>
          <w:p w:rsidR="00577561" w:rsidRPr="00390651" w:rsidRDefault="00577561" w:rsidP="00514CFE">
            <w:pPr>
              <w:numPr>
                <w:ilvl w:val="0"/>
                <w:numId w:val="19"/>
              </w:numPr>
              <w:spacing w:line="260" w:lineRule="exact"/>
              <w:jc w:val="center"/>
              <w:rPr>
                <w:color w:val="000000"/>
                <w:sz w:val="18"/>
                <w:szCs w:val="18"/>
              </w:rPr>
            </w:pPr>
          </w:p>
        </w:tc>
        <w:tc>
          <w:tcPr>
            <w:tcW w:w="253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运动科学</w:t>
            </w:r>
          </w:p>
          <w:p w:rsidR="00577561" w:rsidRPr="00390651" w:rsidRDefault="00577561" w:rsidP="00A646C6">
            <w:pPr>
              <w:spacing w:line="260" w:lineRule="exact"/>
              <w:rPr>
                <w:bCs/>
                <w:color w:val="000000"/>
                <w:sz w:val="18"/>
                <w:szCs w:val="18"/>
              </w:rPr>
            </w:pPr>
            <w:r w:rsidRPr="00390651">
              <w:rPr>
                <w:bCs/>
                <w:color w:val="000000"/>
                <w:sz w:val="18"/>
                <w:szCs w:val="18"/>
              </w:rPr>
              <w:t>Exercise Science</w:t>
            </w:r>
          </w:p>
          <w:p w:rsidR="00577561" w:rsidRPr="00390651" w:rsidRDefault="00577561" w:rsidP="00A646C6">
            <w:pPr>
              <w:spacing w:line="260" w:lineRule="exact"/>
              <w:rPr>
                <w:bCs/>
                <w:color w:val="000000"/>
                <w:spacing w:val="-10"/>
                <w:sz w:val="18"/>
                <w:szCs w:val="18"/>
              </w:rPr>
            </w:pPr>
            <w:r w:rsidRPr="00390651">
              <w:rPr>
                <w:bCs/>
                <w:color w:val="000000"/>
                <w:spacing w:val="-10"/>
                <w:sz w:val="18"/>
                <w:szCs w:val="18"/>
              </w:rPr>
              <w:t>[</w:t>
            </w:r>
            <w:r w:rsidRPr="00390651">
              <w:rPr>
                <w:rFonts w:hint="eastAsia"/>
                <w:bCs/>
                <w:color w:val="000000"/>
                <w:spacing w:val="-10"/>
                <w:sz w:val="18"/>
                <w:szCs w:val="18"/>
              </w:rPr>
              <w:t>教育学理学学士</w:t>
            </w:r>
            <w:r w:rsidRPr="00390651">
              <w:rPr>
                <w:bCs/>
                <w:color w:val="000000"/>
                <w:spacing w:val="-10"/>
                <w:sz w:val="18"/>
                <w:szCs w:val="18"/>
              </w:rPr>
              <w:t>B.S. Ed]</w:t>
            </w:r>
          </w:p>
        </w:tc>
        <w:tc>
          <w:tcPr>
            <w:tcW w:w="3832" w:type="dxa"/>
            <w:vAlign w:val="center"/>
          </w:tcPr>
          <w:p w:rsidR="00577561" w:rsidRPr="00390651" w:rsidRDefault="00577561" w:rsidP="00FF2429">
            <w:pPr>
              <w:spacing w:line="260" w:lineRule="exact"/>
              <w:rPr>
                <w:color w:val="000000"/>
                <w:sz w:val="18"/>
                <w:szCs w:val="18"/>
              </w:rPr>
            </w:pPr>
            <w:r w:rsidRPr="00390651">
              <w:rPr>
                <w:rFonts w:hint="eastAsia"/>
                <w:color w:val="000000"/>
                <w:sz w:val="18"/>
                <w:szCs w:val="18"/>
              </w:rPr>
              <w:t>本专业将为学生提供有关健康、运动等方面初步知识的讲解与技能的培训，为其进入相关职业领域提供了必要的专业背景。同时，也为其进入研究生阶段学习物理疗法或其它与健康相关专业打下了专业基础。</w:t>
            </w:r>
          </w:p>
        </w:tc>
      </w:tr>
      <w:tr w:rsidR="00577561" w:rsidRPr="00390651" w:rsidTr="004A17CA">
        <w:trPr>
          <w:trHeight w:val="3264"/>
          <w:jc w:val="center"/>
        </w:trPr>
        <w:tc>
          <w:tcPr>
            <w:tcW w:w="688" w:type="dxa"/>
            <w:vAlign w:val="center"/>
          </w:tcPr>
          <w:p w:rsidR="00577561" w:rsidRPr="00390651" w:rsidRDefault="00577561" w:rsidP="00514CFE">
            <w:pPr>
              <w:numPr>
                <w:ilvl w:val="0"/>
                <w:numId w:val="19"/>
              </w:numPr>
              <w:spacing w:line="260" w:lineRule="exact"/>
              <w:jc w:val="center"/>
              <w:rPr>
                <w:color w:val="000000"/>
                <w:sz w:val="18"/>
                <w:szCs w:val="18"/>
              </w:rPr>
            </w:pPr>
          </w:p>
        </w:tc>
        <w:tc>
          <w:tcPr>
            <w:tcW w:w="253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社会学</w:t>
            </w:r>
            <w:r w:rsidRPr="00390651">
              <w:rPr>
                <w:bCs/>
                <w:color w:val="000000"/>
                <w:sz w:val="18"/>
                <w:szCs w:val="18"/>
              </w:rPr>
              <w:t xml:space="preserve"> Sociology</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832" w:type="dxa"/>
            <w:vAlign w:val="center"/>
          </w:tcPr>
          <w:p w:rsidR="00577561" w:rsidRPr="00390651" w:rsidRDefault="00577561" w:rsidP="00FF2429">
            <w:pPr>
              <w:spacing w:line="260" w:lineRule="exact"/>
              <w:rPr>
                <w:color w:val="000000"/>
                <w:sz w:val="18"/>
                <w:szCs w:val="18"/>
              </w:rPr>
            </w:pPr>
            <w:r w:rsidRPr="00390651">
              <w:rPr>
                <w:rFonts w:hint="eastAsia"/>
                <w:color w:val="000000"/>
                <w:sz w:val="18"/>
                <w:szCs w:val="18"/>
              </w:rPr>
              <w:t>本专业旨在使学生了解社会结构与功能，更加深刻的理解多元文化的构成，解构社会的类型，进一步研究人类的社会行为，为从事相关职业做准备。社会学是研究人类的社会生活，以及人的行为与后果的学科。它从调查研究相关的族群，组织和团体开始，进而研究他们各自所含有的信息。人不可能离开社会而生存，从亲密的家人到凶恶的暴徒，从犯罪到宗教，从种族到性别再到社会等级等。实际上，很少有其他学科有像社会学这样宽泛的专业跨度。就业方向包括法律、商业、教育、建筑、医学、社会工作及公共管理等。</w:t>
            </w:r>
          </w:p>
        </w:tc>
      </w:tr>
      <w:tr w:rsidR="00577561" w:rsidRPr="00390651" w:rsidTr="004A17CA">
        <w:trPr>
          <w:trHeight w:val="3345"/>
          <w:jc w:val="center"/>
        </w:trPr>
        <w:tc>
          <w:tcPr>
            <w:tcW w:w="688" w:type="dxa"/>
            <w:vAlign w:val="center"/>
          </w:tcPr>
          <w:p w:rsidR="00577561" w:rsidRPr="00390651" w:rsidRDefault="00577561" w:rsidP="00514CFE">
            <w:pPr>
              <w:numPr>
                <w:ilvl w:val="0"/>
                <w:numId w:val="19"/>
              </w:numPr>
              <w:spacing w:line="260" w:lineRule="exact"/>
              <w:jc w:val="center"/>
              <w:rPr>
                <w:color w:val="000000"/>
                <w:sz w:val="18"/>
                <w:szCs w:val="18"/>
              </w:rPr>
            </w:pPr>
          </w:p>
        </w:tc>
        <w:tc>
          <w:tcPr>
            <w:tcW w:w="253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生物</w:t>
            </w:r>
          </w:p>
          <w:p w:rsidR="00577561" w:rsidRPr="00390651" w:rsidRDefault="00577561" w:rsidP="00A646C6">
            <w:pPr>
              <w:spacing w:line="260" w:lineRule="exact"/>
              <w:rPr>
                <w:bCs/>
                <w:color w:val="000000"/>
                <w:sz w:val="18"/>
                <w:szCs w:val="18"/>
              </w:rPr>
            </w:pPr>
            <w:r w:rsidRPr="00390651">
              <w:rPr>
                <w:bCs/>
                <w:color w:val="000000"/>
                <w:sz w:val="18"/>
                <w:szCs w:val="18"/>
              </w:rPr>
              <w:t xml:space="preserve">Biology </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832" w:type="dxa"/>
            <w:vAlign w:val="center"/>
          </w:tcPr>
          <w:p w:rsidR="00577561" w:rsidRPr="00390651" w:rsidRDefault="00577561" w:rsidP="00FF2429">
            <w:pPr>
              <w:spacing w:line="320" w:lineRule="exact"/>
              <w:rPr>
                <w:color w:val="000000"/>
                <w:sz w:val="18"/>
                <w:szCs w:val="18"/>
              </w:rPr>
            </w:pPr>
            <w:r w:rsidRPr="00390651">
              <w:rPr>
                <w:rFonts w:hint="eastAsia"/>
                <w:color w:val="000000"/>
                <w:sz w:val="18"/>
                <w:szCs w:val="18"/>
              </w:rPr>
              <w:t>本专业旨向学生介绍有关生物学科的基础课程，而非专注于某一特定的方向，如植物学、动物学、环境学以及生理学等。在教授基础理论知识的同时，也会向学生介绍相关的科学方向与思维方式。毕业后，学生可以进入与生物学相关领域就业，或者进入研究生阶段深造。就业方向包括政府部门的健康、自然资源、环境、农业或教育机构；或进入私营领域的食品与饮料工业、健康与制药工业、环境公司、核电厂或农业工业等。</w:t>
            </w:r>
          </w:p>
        </w:tc>
      </w:tr>
      <w:tr w:rsidR="00577561" w:rsidRPr="00390651" w:rsidTr="004A17CA">
        <w:trPr>
          <w:trHeight w:val="2836"/>
          <w:jc w:val="center"/>
        </w:trPr>
        <w:tc>
          <w:tcPr>
            <w:tcW w:w="688" w:type="dxa"/>
            <w:vAlign w:val="center"/>
          </w:tcPr>
          <w:p w:rsidR="00577561" w:rsidRPr="00390651" w:rsidRDefault="00577561" w:rsidP="00514CFE">
            <w:pPr>
              <w:numPr>
                <w:ilvl w:val="0"/>
                <w:numId w:val="19"/>
              </w:numPr>
              <w:spacing w:line="260" w:lineRule="exact"/>
              <w:jc w:val="center"/>
              <w:rPr>
                <w:color w:val="000000"/>
                <w:sz w:val="18"/>
                <w:szCs w:val="18"/>
              </w:rPr>
            </w:pPr>
          </w:p>
        </w:tc>
        <w:tc>
          <w:tcPr>
            <w:tcW w:w="253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化学</w:t>
            </w:r>
          </w:p>
          <w:p w:rsidR="00577561" w:rsidRPr="00390651" w:rsidRDefault="00577561" w:rsidP="00A646C6">
            <w:pPr>
              <w:spacing w:line="260" w:lineRule="exact"/>
              <w:rPr>
                <w:bCs/>
                <w:color w:val="000000"/>
                <w:sz w:val="18"/>
                <w:szCs w:val="18"/>
              </w:rPr>
            </w:pPr>
            <w:r w:rsidRPr="00390651">
              <w:rPr>
                <w:bCs/>
                <w:color w:val="000000"/>
                <w:sz w:val="18"/>
                <w:szCs w:val="18"/>
              </w:rPr>
              <w:t>Chemistry</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832" w:type="dxa"/>
            <w:vAlign w:val="center"/>
          </w:tcPr>
          <w:p w:rsidR="00577561" w:rsidRPr="00390651" w:rsidRDefault="00577561" w:rsidP="00FF2429">
            <w:pPr>
              <w:spacing w:line="320" w:lineRule="exact"/>
              <w:rPr>
                <w:color w:val="000000"/>
                <w:sz w:val="18"/>
                <w:szCs w:val="18"/>
              </w:rPr>
            </w:pPr>
            <w:r w:rsidRPr="00390651">
              <w:rPr>
                <w:rFonts w:hint="eastAsia"/>
                <w:color w:val="000000"/>
                <w:sz w:val="18"/>
                <w:szCs w:val="18"/>
              </w:rPr>
              <w:t>通过化学专业的学习，毕业生可以进入很多工业、商业和政府部门。如化学制造业、工艺程序控制、化学分析、管理、销售等。此外根据学生的兴趣，化学专业背景的学生将来还可以攻读更高一级学位，如医药、牙科以及其它与健康相关专业。本专业课程灵活多样，根据学生各自的择业取向，还可以选择不同的辅修或选修课程。</w:t>
            </w:r>
          </w:p>
        </w:tc>
      </w:tr>
      <w:tr w:rsidR="00577561" w:rsidRPr="00390651" w:rsidTr="004A17CA">
        <w:trPr>
          <w:trHeight w:val="3401"/>
          <w:jc w:val="center"/>
        </w:trPr>
        <w:tc>
          <w:tcPr>
            <w:tcW w:w="688" w:type="dxa"/>
            <w:vAlign w:val="center"/>
          </w:tcPr>
          <w:p w:rsidR="00577561" w:rsidRPr="00390651" w:rsidRDefault="00577561" w:rsidP="00514CFE">
            <w:pPr>
              <w:numPr>
                <w:ilvl w:val="0"/>
                <w:numId w:val="19"/>
              </w:numPr>
              <w:spacing w:line="260" w:lineRule="exact"/>
              <w:jc w:val="center"/>
              <w:rPr>
                <w:color w:val="000000"/>
                <w:sz w:val="18"/>
                <w:szCs w:val="18"/>
              </w:rPr>
            </w:pPr>
          </w:p>
        </w:tc>
        <w:tc>
          <w:tcPr>
            <w:tcW w:w="253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戏剧艺术</w:t>
            </w:r>
          </w:p>
          <w:p w:rsidR="00577561" w:rsidRPr="00390651" w:rsidRDefault="00577561" w:rsidP="00A646C6">
            <w:pPr>
              <w:spacing w:line="260" w:lineRule="exact"/>
              <w:rPr>
                <w:bCs/>
                <w:color w:val="000000"/>
                <w:sz w:val="18"/>
                <w:szCs w:val="18"/>
              </w:rPr>
            </w:pPr>
            <w:r w:rsidRPr="00390651">
              <w:rPr>
                <w:bCs/>
                <w:color w:val="000000"/>
                <w:sz w:val="18"/>
                <w:szCs w:val="18"/>
              </w:rPr>
              <w:t>Dramatic Arts</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832" w:type="dxa"/>
            <w:vAlign w:val="center"/>
          </w:tcPr>
          <w:p w:rsidR="00577561" w:rsidRPr="00390651" w:rsidRDefault="00577561" w:rsidP="00FF2429">
            <w:pPr>
              <w:spacing w:line="320" w:lineRule="exact"/>
              <w:rPr>
                <w:color w:val="000000"/>
                <w:sz w:val="18"/>
                <w:szCs w:val="18"/>
              </w:rPr>
            </w:pPr>
            <w:r w:rsidRPr="00390651">
              <w:rPr>
                <w:rFonts w:hint="eastAsia"/>
                <w:color w:val="000000"/>
                <w:sz w:val="18"/>
                <w:szCs w:val="18"/>
              </w:rPr>
              <w:t>戏剧艺术专业将涉及表演研究、人类交际行为及文化交流等多学科专业课程的学习。专业的重点在于将表演作为交流、传递信息的主要工具。学习必要的沟通与舞台的相关知识是学生进入更广泛专业和职业领域的前提，当然具有此背景的学生也可以在银行、法律、地产、管理和销售等行业找到自己的位置。本专业也是进入娱乐界的敲门砖。严格的表演方面的训练也为学生进入高一级的艺术学院学习打下了坚实的基础。</w:t>
            </w:r>
          </w:p>
        </w:tc>
      </w:tr>
    </w:tbl>
    <w:p w:rsidR="00577561" w:rsidRPr="00FF2429" w:rsidRDefault="00577561" w:rsidP="00BC2954">
      <w:pPr>
        <w:spacing w:afterLines="50" w:line="300" w:lineRule="exact"/>
        <w:rPr>
          <w:b/>
          <w:color w:val="000000"/>
          <w:szCs w:val="21"/>
        </w:rPr>
      </w:pPr>
      <w:r w:rsidRPr="00FF2429">
        <w:rPr>
          <w:rFonts w:hint="eastAsia"/>
          <w:b/>
          <w:color w:val="000000"/>
          <w:szCs w:val="21"/>
        </w:rPr>
        <w:t>美国塞勒姆州立大学（</w:t>
      </w:r>
      <w:r w:rsidRPr="00FF2429">
        <w:rPr>
          <w:b/>
          <w:color w:val="000000"/>
          <w:szCs w:val="21"/>
        </w:rPr>
        <w:t>SSU</w:t>
      </w:r>
      <w:r w:rsidRPr="00FF2429">
        <w:rPr>
          <w:rFonts w:hint="eastAsia"/>
          <w:b/>
          <w:color w:val="000000"/>
          <w:szCs w:val="21"/>
        </w:rPr>
        <w:t>）</w:t>
      </w:r>
      <w:r w:rsidRPr="00FF2429">
        <w:rPr>
          <w:b/>
          <w:color w:val="000000"/>
          <w:szCs w:val="21"/>
        </w:rPr>
        <w:t>http://www.salemstate.edu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3069"/>
        <w:gridCol w:w="3143"/>
      </w:tblGrid>
      <w:tr w:rsidR="00577561" w:rsidRPr="00390651" w:rsidTr="00CD3603">
        <w:trPr>
          <w:trHeight w:val="340"/>
          <w:tblHeader/>
          <w:jc w:val="center"/>
        </w:trPr>
        <w:tc>
          <w:tcPr>
            <w:tcW w:w="694" w:type="dxa"/>
            <w:vAlign w:val="center"/>
          </w:tcPr>
          <w:p w:rsidR="00577561" w:rsidRPr="00390651" w:rsidRDefault="00577561" w:rsidP="00A646C6">
            <w:pPr>
              <w:spacing w:line="260" w:lineRule="exact"/>
              <w:jc w:val="center"/>
              <w:rPr>
                <w:b/>
                <w:color w:val="000000"/>
                <w:sz w:val="18"/>
                <w:szCs w:val="18"/>
              </w:rPr>
            </w:pPr>
            <w:r w:rsidRPr="00390651">
              <w:rPr>
                <w:rFonts w:hint="eastAsia"/>
                <w:b/>
                <w:color w:val="000000"/>
                <w:sz w:val="18"/>
                <w:szCs w:val="18"/>
              </w:rPr>
              <w:t>序号</w:t>
            </w:r>
          </w:p>
        </w:tc>
        <w:tc>
          <w:tcPr>
            <w:tcW w:w="3069" w:type="dxa"/>
            <w:vAlign w:val="center"/>
          </w:tcPr>
          <w:p w:rsidR="00577561" w:rsidRPr="00390651" w:rsidRDefault="00577561" w:rsidP="00A646C6">
            <w:pPr>
              <w:spacing w:line="260" w:lineRule="exact"/>
              <w:jc w:val="center"/>
              <w:rPr>
                <w:b/>
                <w:color w:val="000000"/>
                <w:sz w:val="18"/>
                <w:szCs w:val="18"/>
              </w:rPr>
            </w:pPr>
            <w:r w:rsidRPr="00390651">
              <w:rPr>
                <w:rFonts w:hint="eastAsia"/>
                <w:b/>
                <w:color w:val="000000"/>
                <w:sz w:val="18"/>
                <w:szCs w:val="18"/>
              </w:rPr>
              <w:t>本科专业和</w:t>
            </w:r>
            <w:r w:rsidRPr="00390651">
              <w:rPr>
                <w:rFonts w:hint="eastAsia"/>
                <w:b/>
                <w:bCs/>
                <w:color w:val="000000"/>
                <w:sz w:val="18"/>
                <w:szCs w:val="18"/>
              </w:rPr>
              <w:t>所授学位</w:t>
            </w:r>
          </w:p>
        </w:tc>
        <w:tc>
          <w:tcPr>
            <w:tcW w:w="3143" w:type="dxa"/>
            <w:vAlign w:val="center"/>
          </w:tcPr>
          <w:p w:rsidR="00577561" w:rsidRPr="00390651" w:rsidRDefault="00577561" w:rsidP="00A646C6">
            <w:pPr>
              <w:spacing w:line="260" w:lineRule="exact"/>
              <w:jc w:val="center"/>
              <w:rPr>
                <w:b/>
                <w:bCs/>
                <w:color w:val="000000"/>
                <w:sz w:val="18"/>
                <w:szCs w:val="18"/>
              </w:rPr>
            </w:pPr>
            <w:r w:rsidRPr="00390651">
              <w:rPr>
                <w:rFonts w:hint="eastAsia"/>
                <w:b/>
                <w:bCs/>
                <w:color w:val="000000"/>
                <w:sz w:val="18"/>
                <w:szCs w:val="18"/>
              </w:rPr>
              <w:t>培养目标</w:t>
            </w:r>
          </w:p>
        </w:tc>
      </w:tr>
      <w:tr w:rsidR="00577561" w:rsidRPr="00390651" w:rsidTr="004A17CA">
        <w:trPr>
          <w:trHeight w:val="1451"/>
          <w:jc w:val="center"/>
        </w:trPr>
        <w:tc>
          <w:tcPr>
            <w:tcW w:w="694" w:type="dxa"/>
            <w:vAlign w:val="center"/>
          </w:tcPr>
          <w:p w:rsidR="00577561" w:rsidRPr="00390651" w:rsidRDefault="00577561" w:rsidP="00514CFE">
            <w:pPr>
              <w:numPr>
                <w:ilvl w:val="0"/>
                <w:numId w:val="20"/>
              </w:numPr>
              <w:spacing w:line="260" w:lineRule="exact"/>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艺术（艺术教育）</w:t>
            </w:r>
          </w:p>
          <w:p w:rsidR="00577561" w:rsidRPr="00390651" w:rsidRDefault="00577561" w:rsidP="00A646C6">
            <w:pPr>
              <w:spacing w:line="260" w:lineRule="exact"/>
              <w:rPr>
                <w:bCs/>
                <w:color w:val="000000"/>
                <w:sz w:val="18"/>
                <w:szCs w:val="18"/>
              </w:rPr>
            </w:pPr>
            <w:r w:rsidRPr="00390651">
              <w:rPr>
                <w:bCs/>
                <w:color w:val="000000"/>
                <w:sz w:val="18"/>
                <w:szCs w:val="18"/>
              </w:rPr>
              <w:t>Art (Art Education)</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restart"/>
            <w:vAlign w:val="center"/>
          </w:tcPr>
          <w:p w:rsidR="00577561" w:rsidRPr="00390651" w:rsidRDefault="00577561" w:rsidP="004A17CA">
            <w:pPr>
              <w:spacing w:line="320" w:lineRule="exact"/>
              <w:rPr>
                <w:color w:val="000000"/>
                <w:spacing w:val="2"/>
                <w:sz w:val="18"/>
                <w:szCs w:val="18"/>
              </w:rPr>
            </w:pPr>
            <w:r w:rsidRPr="00390651">
              <w:rPr>
                <w:rFonts w:hint="eastAsia"/>
                <w:bCs/>
                <w:color w:val="000000"/>
                <w:spacing w:val="2"/>
                <w:sz w:val="18"/>
                <w:szCs w:val="18"/>
              </w:rPr>
              <w:t>本专业通过艺术与设计学院协会认证。课程设置结构以人文科学为主，旨在让学生体验视觉艺术，重点在于工作室制作。本专业鼓励学生通过不断的观察与分析进而有所发现，同时提升自身的创造能力。通过相关课程的学习，使学生可以有效的使用口头、书面、和视觉语言；形成相应的方法论；学会逻辑地思考和解决问题；感受并理解新技术给现代社会带来的冲击；形成自己的道德判断标准。学生将学会如何更好的欣赏社会、文化、民族等事物和现象，认可世界的多元文化并欣赏这种丰富多彩的多元文化。学生将通过可视的方式表达自己的创造性思想。重点将放在艺术作品的内容性上，包括自身经验、对社会的批判和其它全球性的重大问题等。同时将传统的创作工具与当今先进技术相结合，进行艺术创作。由于本学院重视艺术基础理论与实务的培养，毕业生既可以在艺术相关领域找到一份不错的工作，也可以进入高一级艺术学院深造。</w:t>
            </w:r>
            <w:r w:rsidRPr="00390651">
              <w:rPr>
                <w:rFonts w:hint="eastAsia"/>
                <w:b/>
                <w:color w:val="000000"/>
                <w:spacing w:val="2"/>
                <w:sz w:val="18"/>
                <w:szCs w:val="18"/>
                <w:u w:val="single"/>
              </w:rPr>
              <w:t>申请艺术专业的学生必须提交代表作。</w:t>
            </w:r>
          </w:p>
        </w:tc>
      </w:tr>
      <w:tr w:rsidR="00577561" w:rsidRPr="00390651" w:rsidTr="004A17CA">
        <w:trPr>
          <w:trHeight w:val="1408"/>
          <w:jc w:val="center"/>
        </w:trPr>
        <w:tc>
          <w:tcPr>
            <w:tcW w:w="694" w:type="dxa"/>
            <w:vAlign w:val="center"/>
          </w:tcPr>
          <w:p w:rsidR="00577561" w:rsidRPr="00390651" w:rsidRDefault="00577561" w:rsidP="00514CFE">
            <w:pPr>
              <w:numPr>
                <w:ilvl w:val="0"/>
                <w:numId w:val="20"/>
              </w:numPr>
              <w:spacing w:line="260" w:lineRule="exact"/>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艺术（艺术史）</w:t>
            </w:r>
            <w:r w:rsidRPr="00390651">
              <w:rPr>
                <w:bCs/>
                <w:color w:val="000000"/>
                <w:sz w:val="18"/>
                <w:szCs w:val="18"/>
              </w:rPr>
              <w:t xml:space="preserve">Art </w:t>
            </w:r>
          </w:p>
          <w:p w:rsidR="00577561" w:rsidRPr="00390651" w:rsidRDefault="00577561" w:rsidP="00A646C6">
            <w:pPr>
              <w:spacing w:line="260" w:lineRule="exact"/>
              <w:rPr>
                <w:bCs/>
                <w:color w:val="000000"/>
                <w:sz w:val="18"/>
                <w:szCs w:val="18"/>
              </w:rPr>
            </w:pPr>
            <w:r w:rsidRPr="00390651">
              <w:rPr>
                <w:bCs/>
                <w:color w:val="000000"/>
                <w:sz w:val="18"/>
                <w:szCs w:val="18"/>
              </w:rPr>
              <w:t>(Art History)</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4A17CA">
            <w:pPr>
              <w:spacing w:line="320" w:lineRule="exact"/>
              <w:rPr>
                <w:b/>
                <w:bCs/>
                <w:color w:val="000000"/>
                <w:sz w:val="18"/>
                <w:szCs w:val="18"/>
              </w:rPr>
            </w:pPr>
          </w:p>
        </w:tc>
      </w:tr>
      <w:tr w:rsidR="00577561" w:rsidRPr="00390651" w:rsidTr="004A17CA">
        <w:trPr>
          <w:trHeight w:val="1421"/>
          <w:jc w:val="center"/>
        </w:trPr>
        <w:tc>
          <w:tcPr>
            <w:tcW w:w="694" w:type="dxa"/>
            <w:vAlign w:val="center"/>
          </w:tcPr>
          <w:p w:rsidR="00577561" w:rsidRPr="00390651" w:rsidRDefault="00577561" w:rsidP="00514CFE">
            <w:pPr>
              <w:numPr>
                <w:ilvl w:val="0"/>
                <w:numId w:val="20"/>
              </w:numPr>
              <w:spacing w:line="260" w:lineRule="exact"/>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艺术（平面设计）</w:t>
            </w:r>
          </w:p>
          <w:p w:rsidR="00577561" w:rsidRPr="00390651" w:rsidRDefault="00577561" w:rsidP="00A646C6">
            <w:pPr>
              <w:spacing w:line="260" w:lineRule="exact"/>
              <w:rPr>
                <w:bCs/>
                <w:color w:val="000000"/>
                <w:sz w:val="18"/>
                <w:szCs w:val="18"/>
              </w:rPr>
            </w:pPr>
            <w:r w:rsidRPr="00390651">
              <w:rPr>
                <w:bCs/>
                <w:color w:val="000000"/>
                <w:sz w:val="18"/>
                <w:szCs w:val="18"/>
              </w:rPr>
              <w:t>Art (Graphic Design)</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4A17CA">
            <w:pPr>
              <w:spacing w:line="320" w:lineRule="exact"/>
              <w:rPr>
                <w:color w:val="000000"/>
                <w:sz w:val="18"/>
                <w:szCs w:val="18"/>
              </w:rPr>
            </w:pPr>
          </w:p>
        </w:tc>
      </w:tr>
      <w:tr w:rsidR="00577561" w:rsidRPr="00390651" w:rsidTr="00CD3603">
        <w:trPr>
          <w:trHeight w:val="1681"/>
          <w:jc w:val="center"/>
        </w:trPr>
        <w:tc>
          <w:tcPr>
            <w:tcW w:w="694" w:type="dxa"/>
            <w:vAlign w:val="center"/>
          </w:tcPr>
          <w:p w:rsidR="00577561" w:rsidRPr="00390651" w:rsidRDefault="00577561" w:rsidP="00514CFE">
            <w:pPr>
              <w:numPr>
                <w:ilvl w:val="0"/>
                <w:numId w:val="20"/>
              </w:numPr>
              <w:spacing w:line="260" w:lineRule="exact"/>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艺术（油画）</w:t>
            </w:r>
          </w:p>
          <w:p w:rsidR="00577561" w:rsidRPr="00390651" w:rsidRDefault="00577561" w:rsidP="00A646C6">
            <w:pPr>
              <w:spacing w:line="260" w:lineRule="exact"/>
              <w:rPr>
                <w:bCs/>
                <w:color w:val="000000"/>
                <w:sz w:val="18"/>
                <w:szCs w:val="18"/>
              </w:rPr>
            </w:pPr>
            <w:r w:rsidRPr="00390651">
              <w:rPr>
                <w:bCs/>
                <w:color w:val="000000"/>
                <w:sz w:val="18"/>
                <w:szCs w:val="18"/>
              </w:rPr>
              <w:t>Art (Painting)</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4A17CA">
            <w:pPr>
              <w:spacing w:line="320" w:lineRule="exact"/>
              <w:rPr>
                <w:color w:val="000000"/>
                <w:sz w:val="18"/>
                <w:szCs w:val="18"/>
              </w:rPr>
            </w:pPr>
          </w:p>
        </w:tc>
      </w:tr>
      <w:tr w:rsidR="00577561" w:rsidRPr="00390651" w:rsidTr="00CD3603">
        <w:trPr>
          <w:trHeight w:val="1547"/>
          <w:jc w:val="center"/>
        </w:trPr>
        <w:tc>
          <w:tcPr>
            <w:tcW w:w="694" w:type="dxa"/>
            <w:vAlign w:val="center"/>
          </w:tcPr>
          <w:p w:rsidR="00577561" w:rsidRPr="00390651" w:rsidRDefault="00577561" w:rsidP="00514CFE">
            <w:pPr>
              <w:numPr>
                <w:ilvl w:val="0"/>
                <w:numId w:val="20"/>
              </w:numPr>
              <w:spacing w:line="260" w:lineRule="exact"/>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艺术（摄影）</w:t>
            </w:r>
          </w:p>
          <w:p w:rsidR="00577561" w:rsidRPr="00390651" w:rsidRDefault="00577561" w:rsidP="00A646C6">
            <w:pPr>
              <w:spacing w:line="260" w:lineRule="exact"/>
              <w:rPr>
                <w:bCs/>
                <w:color w:val="000000"/>
                <w:sz w:val="18"/>
                <w:szCs w:val="18"/>
              </w:rPr>
            </w:pPr>
            <w:r w:rsidRPr="00390651">
              <w:rPr>
                <w:bCs/>
                <w:color w:val="000000"/>
                <w:sz w:val="18"/>
                <w:szCs w:val="18"/>
              </w:rPr>
              <w:t>Art (Photography)</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4A17CA">
            <w:pPr>
              <w:spacing w:line="320" w:lineRule="exact"/>
              <w:rPr>
                <w:color w:val="000000"/>
                <w:sz w:val="18"/>
                <w:szCs w:val="18"/>
              </w:rPr>
            </w:pPr>
          </w:p>
        </w:tc>
      </w:tr>
      <w:tr w:rsidR="00577561" w:rsidRPr="00390651" w:rsidTr="004A17CA">
        <w:trPr>
          <w:trHeight w:val="1692"/>
          <w:jc w:val="center"/>
        </w:trPr>
        <w:tc>
          <w:tcPr>
            <w:tcW w:w="694" w:type="dxa"/>
            <w:vAlign w:val="center"/>
          </w:tcPr>
          <w:p w:rsidR="00577561" w:rsidRPr="00390651" w:rsidRDefault="00577561" w:rsidP="00514CFE">
            <w:pPr>
              <w:numPr>
                <w:ilvl w:val="0"/>
                <w:numId w:val="20"/>
              </w:numPr>
              <w:spacing w:line="260" w:lineRule="exact"/>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艺术（</w:t>
            </w:r>
            <w:r w:rsidRPr="00390651">
              <w:rPr>
                <w:rFonts w:hint="eastAsia"/>
                <w:color w:val="000000"/>
                <w:sz w:val="18"/>
                <w:szCs w:val="18"/>
              </w:rPr>
              <w:t>版画复制</w:t>
            </w:r>
            <w:r w:rsidRPr="00390651">
              <w:rPr>
                <w:rFonts w:hint="eastAsia"/>
                <w:bCs/>
                <w:color w:val="000000"/>
                <w:sz w:val="18"/>
                <w:szCs w:val="18"/>
              </w:rPr>
              <w:t>）</w:t>
            </w:r>
          </w:p>
          <w:p w:rsidR="00577561" w:rsidRPr="00390651" w:rsidRDefault="00577561" w:rsidP="00A646C6">
            <w:pPr>
              <w:spacing w:line="260" w:lineRule="exact"/>
              <w:rPr>
                <w:bCs/>
                <w:color w:val="000000"/>
                <w:sz w:val="18"/>
                <w:szCs w:val="18"/>
              </w:rPr>
            </w:pPr>
            <w:r w:rsidRPr="00390651">
              <w:rPr>
                <w:bCs/>
                <w:color w:val="000000"/>
                <w:sz w:val="18"/>
                <w:szCs w:val="18"/>
              </w:rPr>
              <w:t>Art (Printmaking)</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4A17CA">
            <w:pPr>
              <w:spacing w:line="320" w:lineRule="exact"/>
              <w:rPr>
                <w:color w:val="000000"/>
                <w:sz w:val="18"/>
                <w:szCs w:val="18"/>
              </w:rPr>
            </w:pPr>
          </w:p>
        </w:tc>
      </w:tr>
      <w:tr w:rsidR="00577561" w:rsidRPr="00390651" w:rsidTr="004A17CA">
        <w:trPr>
          <w:trHeight w:val="2480"/>
          <w:jc w:val="center"/>
        </w:trPr>
        <w:tc>
          <w:tcPr>
            <w:tcW w:w="694" w:type="dxa"/>
            <w:vAlign w:val="center"/>
          </w:tcPr>
          <w:p w:rsidR="00577561" w:rsidRPr="00390651" w:rsidRDefault="00577561" w:rsidP="00514CFE">
            <w:pPr>
              <w:numPr>
                <w:ilvl w:val="0"/>
                <w:numId w:val="20"/>
              </w:numPr>
              <w:spacing w:line="260" w:lineRule="exact"/>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经济学</w:t>
            </w:r>
          </w:p>
          <w:p w:rsidR="00577561" w:rsidRPr="00390651" w:rsidRDefault="00577561" w:rsidP="00A646C6">
            <w:pPr>
              <w:spacing w:line="260" w:lineRule="exact"/>
              <w:rPr>
                <w:color w:val="000000"/>
                <w:kern w:val="0"/>
                <w:sz w:val="18"/>
                <w:szCs w:val="18"/>
                <w:lang w:eastAsia="ja-JP"/>
              </w:rPr>
            </w:pPr>
            <w:r w:rsidRPr="00390651">
              <w:rPr>
                <w:bCs/>
                <w:color w:val="000000"/>
                <w:sz w:val="18"/>
                <w:szCs w:val="18"/>
              </w:rPr>
              <w:t xml:space="preserve">Economics </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restart"/>
            <w:vAlign w:val="center"/>
          </w:tcPr>
          <w:p w:rsidR="00577561" w:rsidRPr="00390651" w:rsidRDefault="00577561" w:rsidP="004A17CA">
            <w:pPr>
              <w:spacing w:line="340" w:lineRule="exact"/>
              <w:rPr>
                <w:bCs/>
                <w:color w:val="000000"/>
                <w:sz w:val="18"/>
                <w:szCs w:val="18"/>
              </w:rPr>
            </w:pPr>
            <w:r w:rsidRPr="00390651">
              <w:rPr>
                <w:rFonts w:hint="eastAsia"/>
                <w:bCs/>
                <w:color w:val="000000"/>
                <w:sz w:val="18"/>
                <w:szCs w:val="18"/>
              </w:rPr>
              <w:t>人类的需求是无限的，而用来满足人类这种无限需求的资源却是有限的。如何最大限度地利用各种资源服务于人类的需求是极其重要的，人类做出怎样的选择以及选择的方式都将会产生深刻的社会意义和政治意义。通过经济学的学习将使学生更好的理解现在和过去的一些社会、政治问题。本专业将为学生进一步学习更高一级的经济学、法律、商务知识打下良好的基础，同时本专业所学的知识也会成为日后诸多职业领域所必备的基础。</w:t>
            </w:r>
          </w:p>
        </w:tc>
      </w:tr>
      <w:tr w:rsidR="00577561" w:rsidRPr="00390651" w:rsidTr="004A17CA">
        <w:trPr>
          <w:trHeight w:val="2823"/>
          <w:jc w:val="center"/>
        </w:trPr>
        <w:tc>
          <w:tcPr>
            <w:tcW w:w="694" w:type="dxa"/>
            <w:vAlign w:val="center"/>
          </w:tcPr>
          <w:p w:rsidR="00577561" w:rsidRPr="00390651" w:rsidRDefault="00577561" w:rsidP="00514CFE">
            <w:pPr>
              <w:numPr>
                <w:ilvl w:val="0"/>
                <w:numId w:val="20"/>
              </w:numPr>
              <w:spacing w:line="260" w:lineRule="exact"/>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经济学</w:t>
            </w:r>
          </w:p>
          <w:p w:rsidR="00577561" w:rsidRPr="00390651" w:rsidRDefault="00577561" w:rsidP="00A646C6">
            <w:pPr>
              <w:spacing w:line="260" w:lineRule="exact"/>
              <w:rPr>
                <w:color w:val="000000"/>
                <w:kern w:val="0"/>
                <w:sz w:val="18"/>
                <w:szCs w:val="18"/>
                <w:lang w:eastAsia="ja-JP"/>
              </w:rPr>
            </w:pPr>
            <w:r w:rsidRPr="00390651">
              <w:rPr>
                <w:bCs/>
                <w:color w:val="000000"/>
                <w:sz w:val="18"/>
                <w:szCs w:val="18"/>
              </w:rPr>
              <w:t xml:space="preserve">Economics </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4A17CA">
            <w:pPr>
              <w:spacing w:line="340" w:lineRule="exact"/>
              <w:rPr>
                <w:bCs/>
                <w:color w:val="000000"/>
                <w:sz w:val="18"/>
                <w:szCs w:val="18"/>
              </w:rPr>
            </w:pPr>
          </w:p>
        </w:tc>
      </w:tr>
      <w:tr w:rsidR="00577561" w:rsidRPr="00390651" w:rsidTr="004A17CA">
        <w:trPr>
          <w:trHeight w:val="1123"/>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Default="00577561" w:rsidP="001A0CB0">
            <w:pPr>
              <w:spacing w:line="260" w:lineRule="exact"/>
              <w:rPr>
                <w:bCs/>
                <w:color w:val="000000"/>
                <w:sz w:val="18"/>
                <w:szCs w:val="18"/>
              </w:rPr>
            </w:pPr>
            <w:r w:rsidRPr="00390651">
              <w:rPr>
                <w:rFonts w:hint="eastAsia"/>
                <w:bCs/>
                <w:color w:val="000000"/>
                <w:sz w:val="18"/>
                <w:szCs w:val="18"/>
              </w:rPr>
              <w:t>教育学（儿童早期教育）</w:t>
            </w:r>
          </w:p>
          <w:p w:rsidR="00577561" w:rsidRPr="00390651" w:rsidRDefault="00577561" w:rsidP="001A0CB0">
            <w:pPr>
              <w:spacing w:line="260" w:lineRule="exact"/>
              <w:rPr>
                <w:bCs/>
                <w:color w:val="000000"/>
                <w:sz w:val="18"/>
                <w:szCs w:val="18"/>
              </w:rPr>
            </w:pPr>
            <w:r w:rsidRPr="00390651">
              <w:rPr>
                <w:bCs/>
                <w:color w:val="000000"/>
                <w:spacing w:val="-8"/>
                <w:sz w:val="18"/>
                <w:szCs w:val="18"/>
              </w:rPr>
              <w:t>Education (Early Childhood Education)</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restart"/>
            <w:vAlign w:val="center"/>
          </w:tcPr>
          <w:p w:rsidR="00577561" w:rsidRPr="004A17CA" w:rsidRDefault="00577561" w:rsidP="004A17CA">
            <w:pPr>
              <w:spacing w:line="340" w:lineRule="exact"/>
              <w:jc w:val="left"/>
              <w:rPr>
                <w:color w:val="000000"/>
                <w:spacing w:val="4"/>
                <w:sz w:val="18"/>
                <w:szCs w:val="18"/>
              </w:rPr>
            </w:pPr>
            <w:r w:rsidRPr="004A17CA">
              <w:rPr>
                <w:rFonts w:hint="eastAsia"/>
                <w:bCs/>
                <w:color w:val="000000"/>
                <w:spacing w:val="4"/>
                <w:sz w:val="18"/>
                <w:szCs w:val="18"/>
              </w:rPr>
              <w:t>学生可以选择主修或辅修一个教育专业。教育专业的学生必须单独申请教育资格认证的项目。教育专业包括儿童早期教育、基础教育、中学教育等不同方向。</w:t>
            </w:r>
          </w:p>
        </w:tc>
      </w:tr>
      <w:tr w:rsidR="00577561" w:rsidRPr="00390651" w:rsidTr="004A17CA">
        <w:trPr>
          <w:trHeight w:val="1251"/>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1A0CB0">
            <w:pPr>
              <w:spacing w:line="260" w:lineRule="exact"/>
              <w:rPr>
                <w:bCs/>
                <w:color w:val="000000"/>
                <w:sz w:val="18"/>
                <w:szCs w:val="18"/>
              </w:rPr>
            </w:pPr>
            <w:r w:rsidRPr="00390651">
              <w:rPr>
                <w:rFonts w:hint="eastAsia"/>
                <w:bCs/>
                <w:color w:val="000000"/>
                <w:sz w:val="18"/>
                <w:szCs w:val="18"/>
              </w:rPr>
              <w:t>教育学（基础教育）</w:t>
            </w:r>
          </w:p>
          <w:p w:rsidR="00577561" w:rsidRPr="00390651" w:rsidRDefault="00577561" w:rsidP="001A0CB0">
            <w:pPr>
              <w:spacing w:line="260" w:lineRule="exact"/>
              <w:rPr>
                <w:bCs/>
                <w:color w:val="000000"/>
                <w:spacing w:val="-6"/>
                <w:sz w:val="18"/>
                <w:szCs w:val="18"/>
              </w:rPr>
            </w:pPr>
            <w:r w:rsidRPr="00390651">
              <w:rPr>
                <w:bCs/>
                <w:color w:val="000000"/>
                <w:spacing w:val="-6"/>
                <w:sz w:val="18"/>
                <w:szCs w:val="18"/>
              </w:rPr>
              <w:t>Education (Elementary Education)</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4A17CA">
        <w:trPr>
          <w:trHeight w:val="1012"/>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Default="00577561" w:rsidP="001A0CB0">
            <w:pPr>
              <w:spacing w:line="260" w:lineRule="exact"/>
              <w:rPr>
                <w:bCs/>
                <w:color w:val="000000"/>
                <w:spacing w:val="-10"/>
                <w:sz w:val="18"/>
                <w:szCs w:val="18"/>
              </w:rPr>
            </w:pPr>
            <w:r w:rsidRPr="00390651">
              <w:rPr>
                <w:rFonts w:hint="eastAsia"/>
                <w:bCs/>
                <w:color w:val="000000"/>
                <w:spacing w:val="-10"/>
                <w:sz w:val="18"/>
                <w:szCs w:val="18"/>
              </w:rPr>
              <w:t>教育学（中学）</w:t>
            </w:r>
          </w:p>
          <w:p w:rsidR="00577561" w:rsidRPr="00390651" w:rsidRDefault="00577561" w:rsidP="001A0CB0">
            <w:pPr>
              <w:spacing w:line="260" w:lineRule="exact"/>
              <w:rPr>
                <w:bCs/>
                <w:color w:val="000000"/>
                <w:spacing w:val="-10"/>
                <w:sz w:val="18"/>
                <w:szCs w:val="18"/>
              </w:rPr>
            </w:pPr>
            <w:r w:rsidRPr="00390651">
              <w:rPr>
                <w:bCs/>
                <w:color w:val="000000"/>
                <w:spacing w:val="-10"/>
                <w:sz w:val="18"/>
                <w:szCs w:val="18"/>
              </w:rPr>
              <w:t>Education (Middle School)</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4A17CA">
        <w:trPr>
          <w:trHeight w:val="853"/>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Default="00577561" w:rsidP="001A0CB0">
            <w:pPr>
              <w:spacing w:line="260" w:lineRule="exact"/>
              <w:rPr>
                <w:bCs/>
                <w:color w:val="000000"/>
                <w:spacing w:val="-10"/>
                <w:sz w:val="18"/>
                <w:szCs w:val="18"/>
              </w:rPr>
            </w:pPr>
            <w:r w:rsidRPr="00390651">
              <w:rPr>
                <w:rFonts w:hint="eastAsia"/>
                <w:bCs/>
                <w:color w:val="000000"/>
                <w:spacing w:val="-10"/>
                <w:sz w:val="18"/>
                <w:szCs w:val="18"/>
              </w:rPr>
              <w:t>教育学（高中）</w:t>
            </w:r>
          </w:p>
          <w:p w:rsidR="00577561" w:rsidRPr="00390651" w:rsidRDefault="00577561" w:rsidP="001A0CB0">
            <w:pPr>
              <w:spacing w:line="260" w:lineRule="exact"/>
              <w:rPr>
                <w:bCs/>
                <w:color w:val="000000"/>
                <w:spacing w:val="-10"/>
                <w:sz w:val="18"/>
                <w:szCs w:val="18"/>
              </w:rPr>
            </w:pPr>
            <w:r w:rsidRPr="00390651">
              <w:rPr>
                <w:bCs/>
                <w:color w:val="000000"/>
                <w:spacing w:val="-10"/>
                <w:sz w:val="18"/>
                <w:szCs w:val="18"/>
              </w:rPr>
              <w:t>Education (High School)</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1A0CB0">
            <w:pPr>
              <w:spacing w:line="260" w:lineRule="exact"/>
              <w:rPr>
                <w:bCs/>
                <w:color w:val="000000"/>
                <w:sz w:val="18"/>
                <w:szCs w:val="18"/>
              </w:rPr>
            </w:pPr>
            <w:r w:rsidRPr="00390651">
              <w:rPr>
                <w:rFonts w:hint="eastAsia"/>
                <w:bCs/>
                <w:color w:val="000000"/>
                <w:sz w:val="18"/>
                <w:szCs w:val="18"/>
              </w:rPr>
              <w:t>地理学（全球研究）</w:t>
            </w:r>
          </w:p>
          <w:p w:rsidR="00577561" w:rsidRPr="00390651" w:rsidRDefault="00577561" w:rsidP="001A0CB0">
            <w:pPr>
              <w:spacing w:line="260" w:lineRule="exact"/>
              <w:rPr>
                <w:bCs/>
                <w:color w:val="000000"/>
                <w:sz w:val="18"/>
                <w:szCs w:val="18"/>
              </w:rPr>
            </w:pPr>
            <w:r w:rsidRPr="00390651">
              <w:rPr>
                <w:bCs/>
                <w:color w:val="000000"/>
                <w:sz w:val="18"/>
                <w:szCs w:val="18"/>
              </w:rPr>
              <w:t>Geography (Global Studies)</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restart"/>
            <w:vAlign w:val="center"/>
          </w:tcPr>
          <w:p w:rsidR="00577561" w:rsidRPr="00390651" w:rsidRDefault="00577561" w:rsidP="001A0CB0">
            <w:pPr>
              <w:spacing w:line="340" w:lineRule="exact"/>
              <w:rPr>
                <w:bCs/>
                <w:color w:val="000000"/>
                <w:spacing w:val="-4"/>
                <w:sz w:val="18"/>
                <w:szCs w:val="18"/>
              </w:rPr>
            </w:pPr>
            <w:r w:rsidRPr="00390651">
              <w:rPr>
                <w:rFonts w:hint="eastAsia"/>
                <w:bCs/>
                <w:color w:val="000000"/>
                <w:spacing w:val="-4"/>
                <w:sz w:val="18"/>
                <w:szCs w:val="18"/>
              </w:rPr>
              <w:t>本专业的学生将有许多机会进入相关公司、机构实习，而这些宝贵经历对于毕业生的就业是非常有帮助的。同时，还将有相当一部分学生会选择进入高校的研究生院继续深造。</w:t>
            </w: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Default="00577561" w:rsidP="001A0CB0">
            <w:pPr>
              <w:spacing w:line="260" w:lineRule="exact"/>
              <w:rPr>
                <w:bCs/>
                <w:color w:val="000000"/>
                <w:sz w:val="18"/>
                <w:szCs w:val="18"/>
              </w:rPr>
            </w:pPr>
            <w:r w:rsidRPr="00390651">
              <w:rPr>
                <w:rFonts w:hint="eastAsia"/>
                <w:bCs/>
                <w:color w:val="000000"/>
                <w:sz w:val="18"/>
                <w:szCs w:val="18"/>
              </w:rPr>
              <w:t>地理学（全球研究）</w:t>
            </w:r>
          </w:p>
          <w:p w:rsidR="00577561" w:rsidRPr="00390651" w:rsidRDefault="00577561" w:rsidP="001A0CB0">
            <w:pPr>
              <w:spacing w:line="260" w:lineRule="exact"/>
              <w:rPr>
                <w:bCs/>
                <w:color w:val="000000"/>
                <w:sz w:val="18"/>
                <w:szCs w:val="18"/>
              </w:rPr>
            </w:pPr>
            <w:r w:rsidRPr="00390651">
              <w:rPr>
                <w:bCs/>
                <w:color w:val="000000"/>
                <w:sz w:val="18"/>
                <w:szCs w:val="18"/>
              </w:rPr>
              <w:t>Geography  (Global Studies)</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4A17CA">
        <w:trPr>
          <w:trHeight w:val="60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1A0CB0">
            <w:pPr>
              <w:spacing w:line="260" w:lineRule="exact"/>
              <w:rPr>
                <w:bCs/>
                <w:color w:val="000000"/>
                <w:sz w:val="18"/>
                <w:szCs w:val="18"/>
              </w:rPr>
            </w:pPr>
            <w:r w:rsidRPr="00390651">
              <w:rPr>
                <w:rFonts w:hint="eastAsia"/>
                <w:bCs/>
                <w:color w:val="000000"/>
                <w:sz w:val="18"/>
                <w:szCs w:val="18"/>
              </w:rPr>
              <w:t>地理学（地理）</w:t>
            </w:r>
            <w:r w:rsidRPr="00390651">
              <w:rPr>
                <w:bCs/>
                <w:color w:val="000000"/>
                <w:sz w:val="18"/>
                <w:szCs w:val="18"/>
              </w:rPr>
              <w:t>Geography (Geography)</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1A0CB0">
            <w:pPr>
              <w:spacing w:line="260" w:lineRule="exact"/>
              <w:rPr>
                <w:bCs/>
                <w:color w:val="000000"/>
                <w:sz w:val="18"/>
                <w:szCs w:val="18"/>
              </w:rPr>
            </w:pPr>
            <w:r w:rsidRPr="00390651">
              <w:rPr>
                <w:rFonts w:hint="eastAsia"/>
                <w:bCs/>
                <w:color w:val="000000"/>
                <w:sz w:val="18"/>
                <w:szCs w:val="18"/>
              </w:rPr>
              <w:t>地理学（地理）</w:t>
            </w:r>
            <w:r w:rsidRPr="00390651">
              <w:rPr>
                <w:bCs/>
                <w:color w:val="000000"/>
                <w:sz w:val="18"/>
                <w:szCs w:val="18"/>
              </w:rPr>
              <w:t xml:space="preserve">Geography (Geography) </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1A0CB0">
            <w:pPr>
              <w:spacing w:line="260" w:lineRule="exact"/>
              <w:rPr>
                <w:bCs/>
                <w:color w:val="000000"/>
                <w:sz w:val="18"/>
                <w:szCs w:val="18"/>
              </w:rPr>
            </w:pPr>
            <w:r w:rsidRPr="00390651">
              <w:rPr>
                <w:rFonts w:hint="eastAsia"/>
                <w:bCs/>
                <w:color w:val="000000"/>
                <w:sz w:val="18"/>
                <w:szCs w:val="18"/>
              </w:rPr>
              <w:t>地理（地图制作与地理信息系统）</w:t>
            </w:r>
          </w:p>
          <w:p w:rsidR="00577561" w:rsidRPr="00390651" w:rsidRDefault="00577561" w:rsidP="001A0CB0">
            <w:pPr>
              <w:spacing w:line="260" w:lineRule="exact"/>
              <w:rPr>
                <w:bCs/>
                <w:color w:val="000000"/>
                <w:sz w:val="18"/>
                <w:szCs w:val="18"/>
              </w:rPr>
            </w:pPr>
            <w:r w:rsidRPr="00390651">
              <w:rPr>
                <w:bCs/>
                <w:color w:val="000000"/>
                <w:sz w:val="18"/>
                <w:szCs w:val="18"/>
              </w:rPr>
              <w:t>Geography (Cartography And GIS)</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1A0CB0">
            <w:pPr>
              <w:spacing w:line="260" w:lineRule="exact"/>
              <w:rPr>
                <w:bCs/>
                <w:color w:val="000000"/>
                <w:sz w:val="18"/>
                <w:szCs w:val="18"/>
              </w:rPr>
            </w:pPr>
            <w:r w:rsidRPr="00390651">
              <w:rPr>
                <w:rFonts w:hint="eastAsia"/>
                <w:bCs/>
                <w:color w:val="000000"/>
                <w:sz w:val="18"/>
                <w:szCs w:val="18"/>
              </w:rPr>
              <w:t>地理（地图制作与地理信息系统）</w:t>
            </w:r>
          </w:p>
          <w:p w:rsidR="00577561" w:rsidRPr="00390651" w:rsidRDefault="00577561" w:rsidP="001A0CB0">
            <w:pPr>
              <w:spacing w:line="260" w:lineRule="exact"/>
              <w:rPr>
                <w:bCs/>
                <w:color w:val="000000"/>
                <w:sz w:val="18"/>
                <w:szCs w:val="18"/>
              </w:rPr>
            </w:pPr>
            <w:r w:rsidRPr="00390651">
              <w:rPr>
                <w:bCs/>
                <w:color w:val="000000"/>
                <w:sz w:val="18"/>
                <w:szCs w:val="18"/>
              </w:rPr>
              <w:t>Geography (Cartography And GIS)</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4A17CA" w:rsidRDefault="00577561" w:rsidP="001A0CB0">
            <w:pPr>
              <w:spacing w:line="260" w:lineRule="exact"/>
              <w:rPr>
                <w:bCs/>
                <w:color w:val="000000"/>
                <w:spacing w:val="-6"/>
                <w:sz w:val="18"/>
                <w:szCs w:val="18"/>
              </w:rPr>
            </w:pPr>
            <w:r w:rsidRPr="004A17CA">
              <w:rPr>
                <w:rFonts w:hint="eastAsia"/>
                <w:bCs/>
                <w:color w:val="000000"/>
                <w:spacing w:val="-6"/>
                <w:sz w:val="18"/>
                <w:szCs w:val="18"/>
              </w:rPr>
              <w:t>地理（环境）</w:t>
            </w:r>
            <w:r w:rsidRPr="004A17CA">
              <w:rPr>
                <w:bCs/>
                <w:color w:val="000000"/>
                <w:spacing w:val="-6"/>
                <w:sz w:val="18"/>
                <w:szCs w:val="18"/>
              </w:rPr>
              <w:t>Geography (Environmental)</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1A0CB0" w:rsidRDefault="00577561" w:rsidP="001A0CB0">
            <w:pPr>
              <w:spacing w:line="260" w:lineRule="exact"/>
              <w:rPr>
                <w:bCs/>
                <w:color w:val="000000"/>
                <w:spacing w:val="-8"/>
                <w:sz w:val="18"/>
                <w:szCs w:val="18"/>
              </w:rPr>
            </w:pPr>
            <w:r w:rsidRPr="001A0CB0">
              <w:rPr>
                <w:rFonts w:hint="eastAsia"/>
                <w:bCs/>
                <w:color w:val="000000"/>
                <w:spacing w:val="-8"/>
                <w:sz w:val="18"/>
                <w:szCs w:val="18"/>
              </w:rPr>
              <w:t>地理（环境）</w:t>
            </w:r>
            <w:r w:rsidRPr="001A0CB0">
              <w:rPr>
                <w:bCs/>
                <w:color w:val="000000"/>
                <w:spacing w:val="-8"/>
                <w:sz w:val="18"/>
                <w:szCs w:val="18"/>
              </w:rPr>
              <w:t>Geography (Environmental)</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 xml:space="preserve">B.A.] </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1A0CB0">
            <w:pPr>
              <w:spacing w:line="260" w:lineRule="exact"/>
              <w:rPr>
                <w:bCs/>
                <w:color w:val="000000"/>
                <w:sz w:val="18"/>
                <w:szCs w:val="18"/>
              </w:rPr>
            </w:pPr>
            <w:r w:rsidRPr="00390651">
              <w:rPr>
                <w:rFonts w:hint="eastAsia"/>
                <w:bCs/>
                <w:color w:val="000000"/>
                <w:sz w:val="18"/>
                <w:szCs w:val="18"/>
              </w:rPr>
              <w:t>地理（自然资源管理）</w:t>
            </w:r>
          </w:p>
          <w:p w:rsidR="00577561" w:rsidRPr="004A17CA" w:rsidRDefault="00577561" w:rsidP="00577561">
            <w:pPr>
              <w:spacing w:line="260" w:lineRule="exact"/>
              <w:ind w:leftChars="-50" w:left="31680" w:rightChars="-50" w:right="31680" w:firstLineChars="50" w:firstLine="31680"/>
              <w:rPr>
                <w:bCs/>
                <w:color w:val="000000"/>
                <w:spacing w:val="-10"/>
                <w:sz w:val="18"/>
                <w:szCs w:val="18"/>
              </w:rPr>
            </w:pPr>
            <w:r w:rsidRPr="004A17CA">
              <w:rPr>
                <w:bCs/>
                <w:color w:val="000000"/>
                <w:spacing w:val="-10"/>
                <w:sz w:val="18"/>
                <w:szCs w:val="18"/>
              </w:rPr>
              <w:t>Geography</w:t>
            </w:r>
            <w:r>
              <w:rPr>
                <w:bCs/>
                <w:color w:val="000000"/>
                <w:spacing w:val="-10"/>
                <w:sz w:val="18"/>
                <w:szCs w:val="18"/>
              </w:rPr>
              <w:t xml:space="preserve"> </w:t>
            </w:r>
            <w:r w:rsidRPr="004A17CA">
              <w:rPr>
                <w:bCs/>
                <w:color w:val="000000"/>
                <w:spacing w:val="-10"/>
                <w:sz w:val="18"/>
                <w:szCs w:val="18"/>
              </w:rPr>
              <w:t>(Natural Resource Management)</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1A0CB0">
            <w:pPr>
              <w:spacing w:line="260" w:lineRule="exact"/>
              <w:rPr>
                <w:bCs/>
                <w:color w:val="000000"/>
                <w:sz w:val="18"/>
                <w:szCs w:val="18"/>
              </w:rPr>
            </w:pPr>
            <w:r w:rsidRPr="00390651">
              <w:rPr>
                <w:rFonts w:hint="eastAsia"/>
                <w:bCs/>
                <w:color w:val="000000"/>
                <w:sz w:val="18"/>
                <w:szCs w:val="18"/>
              </w:rPr>
              <w:t>地理（自然资源管理）</w:t>
            </w:r>
          </w:p>
          <w:p w:rsidR="00577561" w:rsidRPr="004A17CA" w:rsidRDefault="00577561" w:rsidP="001A0CB0">
            <w:pPr>
              <w:spacing w:line="260" w:lineRule="exact"/>
              <w:rPr>
                <w:bCs/>
                <w:color w:val="000000"/>
                <w:spacing w:val="-10"/>
                <w:sz w:val="18"/>
                <w:szCs w:val="18"/>
              </w:rPr>
            </w:pPr>
            <w:r w:rsidRPr="004A17CA">
              <w:rPr>
                <w:bCs/>
                <w:color w:val="000000"/>
                <w:spacing w:val="-10"/>
                <w:sz w:val="18"/>
                <w:szCs w:val="18"/>
              </w:rPr>
              <w:t>Geography</w:t>
            </w:r>
            <w:r>
              <w:rPr>
                <w:bCs/>
                <w:color w:val="000000"/>
                <w:spacing w:val="-10"/>
                <w:sz w:val="18"/>
                <w:szCs w:val="18"/>
              </w:rPr>
              <w:t xml:space="preserve"> </w:t>
            </w:r>
            <w:r w:rsidRPr="004A17CA">
              <w:rPr>
                <w:bCs/>
                <w:color w:val="000000"/>
                <w:spacing w:val="-10"/>
                <w:sz w:val="18"/>
                <w:szCs w:val="18"/>
              </w:rPr>
              <w:t>(Natural Resource Management)</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1A0CB0">
            <w:pPr>
              <w:spacing w:line="260" w:lineRule="exact"/>
              <w:rPr>
                <w:bCs/>
                <w:color w:val="000000"/>
                <w:sz w:val="18"/>
                <w:szCs w:val="18"/>
              </w:rPr>
            </w:pPr>
            <w:r w:rsidRPr="00390651">
              <w:rPr>
                <w:rFonts w:hint="eastAsia"/>
                <w:bCs/>
                <w:color w:val="000000"/>
                <w:sz w:val="18"/>
                <w:szCs w:val="18"/>
              </w:rPr>
              <w:t>地理（地区发展与规划）</w:t>
            </w:r>
            <w:r w:rsidRPr="00390651">
              <w:rPr>
                <w:bCs/>
                <w:color w:val="000000"/>
                <w:sz w:val="18"/>
                <w:szCs w:val="18"/>
              </w:rPr>
              <w:t>Geography</w:t>
            </w:r>
          </w:p>
          <w:p w:rsidR="00577561" w:rsidRPr="00390651" w:rsidRDefault="00577561" w:rsidP="001A0CB0">
            <w:pPr>
              <w:spacing w:line="260" w:lineRule="exact"/>
              <w:rPr>
                <w:bCs/>
                <w:color w:val="000000"/>
                <w:sz w:val="18"/>
                <w:szCs w:val="18"/>
              </w:rPr>
            </w:pPr>
            <w:r w:rsidRPr="00390651">
              <w:rPr>
                <w:bCs/>
                <w:color w:val="000000"/>
                <w:sz w:val="18"/>
                <w:szCs w:val="18"/>
              </w:rPr>
              <w:t>(Regional Development &amp; Planning)</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1A0CB0">
            <w:pPr>
              <w:spacing w:line="260" w:lineRule="exact"/>
              <w:rPr>
                <w:bCs/>
                <w:color w:val="000000"/>
                <w:sz w:val="18"/>
                <w:szCs w:val="18"/>
              </w:rPr>
            </w:pPr>
            <w:r w:rsidRPr="00390651">
              <w:rPr>
                <w:rFonts w:hint="eastAsia"/>
                <w:bCs/>
                <w:color w:val="000000"/>
                <w:sz w:val="18"/>
                <w:szCs w:val="18"/>
              </w:rPr>
              <w:t>地理（地区发展与规划）</w:t>
            </w:r>
            <w:r w:rsidRPr="00390651">
              <w:rPr>
                <w:bCs/>
                <w:color w:val="000000"/>
                <w:sz w:val="18"/>
                <w:szCs w:val="18"/>
              </w:rPr>
              <w:t>Geography</w:t>
            </w:r>
          </w:p>
          <w:p w:rsidR="00577561" w:rsidRPr="00390651" w:rsidRDefault="00577561" w:rsidP="001A0CB0">
            <w:pPr>
              <w:spacing w:line="260" w:lineRule="exact"/>
              <w:rPr>
                <w:bCs/>
                <w:color w:val="000000"/>
                <w:sz w:val="18"/>
                <w:szCs w:val="18"/>
              </w:rPr>
            </w:pPr>
            <w:r w:rsidRPr="00390651">
              <w:rPr>
                <w:bCs/>
                <w:color w:val="000000"/>
                <w:sz w:val="18"/>
                <w:szCs w:val="18"/>
              </w:rPr>
              <w:t>(Regional Development &amp; Planning) [</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1A0CB0" w:rsidRDefault="00577561" w:rsidP="001A0CB0">
            <w:pPr>
              <w:spacing w:line="260" w:lineRule="exact"/>
              <w:rPr>
                <w:bCs/>
                <w:color w:val="000000"/>
                <w:spacing w:val="-10"/>
                <w:sz w:val="18"/>
                <w:szCs w:val="18"/>
              </w:rPr>
            </w:pPr>
            <w:r w:rsidRPr="001A0CB0">
              <w:rPr>
                <w:rFonts w:hint="eastAsia"/>
                <w:bCs/>
                <w:color w:val="000000"/>
                <w:spacing w:val="-10"/>
                <w:sz w:val="18"/>
                <w:szCs w:val="18"/>
              </w:rPr>
              <w:t>地理（旅游）</w:t>
            </w:r>
            <w:r w:rsidRPr="001A0CB0">
              <w:rPr>
                <w:bCs/>
                <w:color w:val="000000"/>
                <w:spacing w:val="-10"/>
                <w:sz w:val="18"/>
                <w:szCs w:val="18"/>
              </w:rPr>
              <w:t>Geography( Travel &amp; Tourism )</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45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4A17CA" w:rsidRDefault="00577561" w:rsidP="001A0CB0">
            <w:pPr>
              <w:spacing w:line="260" w:lineRule="exact"/>
              <w:rPr>
                <w:bCs/>
                <w:color w:val="000000"/>
                <w:spacing w:val="-8"/>
                <w:sz w:val="18"/>
                <w:szCs w:val="18"/>
              </w:rPr>
            </w:pPr>
            <w:r w:rsidRPr="004A17CA">
              <w:rPr>
                <w:rFonts w:hint="eastAsia"/>
                <w:bCs/>
                <w:color w:val="000000"/>
                <w:spacing w:val="-8"/>
                <w:sz w:val="18"/>
                <w:szCs w:val="18"/>
              </w:rPr>
              <w:t>地理（旅游）</w:t>
            </w:r>
            <w:r w:rsidRPr="004A17CA">
              <w:rPr>
                <w:bCs/>
                <w:color w:val="000000"/>
                <w:spacing w:val="-8"/>
                <w:sz w:val="18"/>
                <w:szCs w:val="18"/>
              </w:rPr>
              <w:t>Geography (Travel &amp; Tourism)</w:t>
            </w:r>
          </w:p>
          <w:p w:rsidR="00577561" w:rsidRPr="00390651" w:rsidRDefault="00577561" w:rsidP="001A0CB0">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69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工商管理（会计学）</w:t>
            </w:r>
          </w:p>
          <w:p w:rsidR="00577561" w:rsidRPr="00390651" w:rsidRDefault="00577561" w:rsidP="00CB05F8">
            <w:pPr>
              <w:spacing w:line="320" w:lineRule="exact"/>
              <w:rPr>
                <w:bCs/>
                <w:color w:val="000000"/>
                <w:spacing w:val="-10"/>
                <w:sz w:val="18"/>
                <w:szCs w:val="18"/>
              </w:rPr>
            </w:pPr>
            <w:r w:rsidRPr="00390651">
              <w:rPr>
                <w:bCs/>
                <w:color w:val="000000"/>
                <w:spacing w:val="-10"/>
                <w:sz w:val="18"/>
                <w:szCs w:val="18"/>
              </w:rPr>
              <w:t>Business Administration (Accounting)</w:t>
            </w:r>
          </w:p>
        </w:tc>
        <w:tc>
          <w:tcPr>
            <w:tcW w:w="3143" w:type="dxa"/>
            <w:vMerge w:val="restart"/>
            <w:vAlign w:val="center"/>
          </w:tcPr>
          <w:p w:rsidR="00577561" w:rsidRPr="00390651" w:rsidRDefault="00577561" w:rsidP="00CB05F8">
            <w:pPr>
              <w:spacing w:line="360" w:lineRule="exact"/>
              <w:rPr>
                <w:bCs/>
                <w:color w:val="000000"/>
                <w:sz w:val="18"/>
                <w:szCs w:val="18"/>
              </w:rPr>
            </w:pPr>
            <w:r w:rsidRPr="00390651">
              <w:rPr>
                <w:rFonts w:hint="eastAsia"/>
                <w:bCs/>
                <w:color w:val="000000"/>
                <w:sz w:val="18"/>
                <w:szCs w:val="18"/>
              </w:rPr>
              <w:t>商学院的理念在于培养学生的社会责任感。通过不断的创新，追求学术上的完美，进而为各商业组织和社区服务。达到录取标准的本科生可以在这里找到机会，完善他们的教育。在这里，个性化的教学方法、高质量的教育管理将使学生冲破各种经济环境、种族、性别、民族偏见和各种低期望值等悲观心态的桎梏。</w:t>
            </w:r>
          </w:p>
          <w:p w:rsidR="00577561" w:rsidRPr="009F2A68" w:rsidRDefault="00577561" w:rsidP="00CB05F8">
            <w:pPr>
              <w:spacing w:line="360" w:lineRule="exact"/>
              <w:rPr>
                <w:bCs/>
                <w:color w:val="000000"/>
                <w:spacing w:val="8"/>
                <w:sz w:val="18"/>
                <w:szCs w:val="18"/>
              </w:rPr>
            </w:pPr>
            <w:r w:rsidRPr="009F2A68">
              <w:rPr>
                <w:rFonts w:hint="eastAsia"/>
                <w:b/>
                <w:color w:val="000000"/>
                <w:spacing w:val="8"/>
                <w:sz w:val="18"/>
                <w:szCs w:val="18"/>
              </w:rPr>
              <w:t>一般需要两年半时间（另加学语言时间）</w:t>
            </w:r>
          </w:p>
          <w:p w:rsidR="00577561" w:rsidRPr="00390651" w:rsidRDefault="00577561" w:rsidP="00CB05F8">
            <w:pPr>
              <w:spacing w:line="360" w:lineRule="exact"/>
              <w:rPr>
                <w:b/>
                <w:bCs/>
                <w:color w:val="000000"/>
                <w:sz w:val="18"/>
                <w:szCs w:val="18"/>
              </w:rPr>
            </w:pPr>
            <w:r w:rsidRPr="00390651">
              <w:rPr>
                <w:rFonts w:hint="eastAsia"/>
                <w:b/>
                <w:bCs/>
                <w:color w:val="000000"/>
                <w:sz w:val="18"/>
                <w:szCs w:val="18"/>
              </w:rPr>
              <w:t>毕业后均授予</w:t>
            </w:r>
            <w:r w:rsidRPr="00390651">
              <w:rPr>
                <w:rFonts w:hint="eastAsia"/>
                <w:b/>
                <w:bCs/>
                <w:color w:val="000000"/>
                <w:spacing w:val="-6"/>
                <w:sz w:val="18"/>
                <w:szCs w:val="18"/>
              </w:rPr>
              <w:t>工商管理学士学位</w:t>
            </w:r>
            <w:r w:rsidRPr="00390651">
              <w:rPr>
                <w:b/>
                <w:bCs/>
                <w:color w:val="000000"/>
                <w:spacing w:val="-6"/>
                <w:sz w:val="18"/>
                <w:szCs w:val="18"/>
              </w:rPr>
              <w:t>[B.B.A]</w:t>
            </w:r>
            <w:r w:rsidRPr="00390651">
              <w:rPr>
                <w:rFonts w:hint="eastAsia"/>
                <w:b/>
                <w:bCs/>
                <w:color w:val="000000"/>
                <w:spacing w:val="-6"/>
                <w:sz w:val="18"/>
                <w:szCs w:val="18"/>
              </w:rPr>
              <w:t>。</w:t>
            </w:r>
          </w:p>
        </w:tc>
      </w:tr>
      <w:tr w:rsidR="00577561" w:rsidRPr="00390651" w:rsidTr="001B7488">
        <w:trPr>
          <w:trHeight w:val="69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工商管理（金融学）</w:t>
            </w:r>
          </w:p>
          <w:p w:rsidR="00577561" w:rsidRPr="00390651" w:rsidRDefault="00577561" w:rsidP="00CB05F8">
            <w:pPr>
              <w:spacing w:line="320" w:lineRule="exact"/>
              <w:rPr>
                <w:bCs/>
                <w:color w:val="000000"/>
                <w:spacing w:val="-6"/>
                <w:sz w:val="18"/>
                <w:szCs w:val="18"/>
              </w:rPr>
            </w:pPr>
            <w:r w:rsidRPr="00390651">
              <w:rPr>
                <w:bCs/>
                <w:color w:val="000000"/>
                <w:spacing w:val="-6"/>
                <w:sz w:val="18"/>
                <w:szCs w:val="18"/>
              </w:rPr>
              <w:t>Business Administration (Finance)</w:t>
            </w:r>
          </w:p>
        </w:tc>
        <w:tc>
          <w:tcPr>
            <w:tcW w:w="3143" w:type="dxa"/>
            <w:vMerge/>
            <w:vAlign w:val="center"/>
          </w:tcPr>
          <w:p w:rsidR="00577561" w:rsidRPr="00390651" w:rsidRDefault="00577561" w:rsidP="00A646C6">
            <w:pPr>
              <w:spacing w:line="260" w:lineRule="exact"/>
              <w:rPr>
                <w:color w:val="000000"/>
                <w:kern w:val="0"/>
                <w:sz w:val="18"/>
                <w:szCs w:val="18"/>
              </w:rPr>
            </w:pPr>
          </w:p>
        </w:tc>
      </w:tr>
      <w:tr w:rsidR="00577561" w:rsidRPr="00390651" w:rsidTr="001B7488">
        <w:trPr>
          <w:trHeight w:val="69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工商管理（会计学和金融学）</w:t>
            </w:r>
            <w:r w:rsidRPr="00390651">
              <w:rPr>
                <w:bCs/>
                <w:color w:val="000000"/>
                <w:sz w:val="18"/>
                <w:szCs w:val="18"/>
              </w:rPr>
              <w:t>Business Administration</w:t>
            </w:r>
          </w:p>
          <w:p w:rsidR="00577561" w:rsidRPr="00390651" w:rsidRDefault="00577561" w:rsidP="00CB05F8">
            <w:pPr>
              <w:spacing w:line="320" w:lineRule="exact"/>
              <w:rPr>
                <w:bCs/>
                <w:color w:val="000000"/>
                <w:sz w:val="18"/>
                <w:szCs w:val="18"/>
              </w:rPr>
            </w:pPr>
            <w:r w:rsidRPr="00390651">
              <w:rPr>
                <w:bCs/>
                <w:color w:val="000000"/>
                <w:sz w:val="18"/>
                <w:szCs w:val="18"/>
              </w:rPr>
              <w:t>(Accounting &amp; Finance)</w:t>
            </w:r>
          </w:p>
        </w:tc>
        <w:tc>
          <w:tcPr>
            <w:tcW w:w="3143" w:type="dxa"/>
            <w:vMerge/>
            <w:vAlign w:val="center"/>
          </w:tcPr>
          <w:p w:rsidR="00577561" w:rsidRPr="00390651" w:rsidRDefault="00577561" w:rsidP="00A646C6">
            <w:pPr>
              <w:spacing w:line="260" w:lineRule="exact"/>
              <w:rPr>
                <w:color w:val="000000"/>
                <w:kern w:val="0"/>
                <w:sz w:val="18"/>
                <w:szCs w:val="18"/>
              </w:rPr>
            </w:pPr>
          </w:p>
        </w:tc>
      </w:tr>
      <w:tr w:rsidR="00577561" w:rsidRPr="00390651" w:rsidTr="001B7488">
        <w:trPr>
          <w:trHeight w:val="69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pacing w:val="-8"/>
                <w:sz w:val="18"/>
                <w:szCs w:val="18"/>
              </w:rPr>
            </w:pPr>
            <w:r w:rsidRPr="00390651">
              <w:rPr>
                <w:rFonts w:hint="eastAsia"/>
                <w:bCs/>
                <w:color w:val="000000"/>
                <w:spacing w:val="-8"/>
                <w:sz w:val="18"/>
                <w:szCs w:val="18"/>
              </w:rPr>
              <w:t>工商管理（企业）</w:t>
            </w:r>
            <w:r w:rsidRPr="00390651">
              <w:rPr>
                <w:bCs/>
                <w:color w:val="000000"/>
                <w:spacing w:val="-8"/>
                <w:sz w:val="18"/>
                <w:szCs w:val="18"/>
              </w:rPr>
              <w:t>Business Administration (Entrepreneurship)</w:t>
            </w:r>
          </w:p>
        </w:tc>
        <w:tc>
          <w:tcPr>
            <w:tcW w:w="3143" w:type="dxa"/>
            <w:vMerge/>
            <w:vAlign w:val="center"/>
          </w:tcPr>
          <w:p w:rsidR="00577561" w:rsidRPr="00390651" w:rsidRDefault="00577561" w:rsidP="00A646C6">
            <w:pPr>
              <w:spacing w:line="260" w:lineRule="exact"/>
              <w:rPr>
                <w:color w:val="000000"/>
                <w:kern w:val="0"/>
                <w:sz w:val="18"/>
                <w:szCs w:val="18"/>
              </w:rPr>
            </w:pPr>
          </w:p>
        </w:tc>
      </w:tr>
      <w:tr w:rsidR="00577561" w:rsidRPr="00390651" w:rsidTr="001B7488">
        <w:trPr>
          <w:trHeight w:val="838"/>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工商管理（酒店管理）</w:t>
            </w:r>
          </w:p>
          <w:p w:rsidR="00577561" w:rsidRPr="00390651" w:rsidRDefault="00577561" w:rsidP="00CB05F8">
            <w:pPr>
              <w:spacing w:line="320" w:lineRule="exact"/>
              <w:rPr>
                <w:bCs/>
                <w:color w:val="000000"/>
                <w:sz w:val="18"/>
                <w:szCs w:val="18"/>
              </w:rPr>
            </w:pPr>
            <w:r w:rsidRPr="00390651">
              <w:rPr>
                <w:bCs/>
                <w:color w:val="000000"/>
                <w:sz w:val="18"/>
                <w:szCs w:val="18"/>
              </w:rPr>
              <w:t>Business Administration</w:t>
            </w:r>
          </w:p>
          <w:p w:rsidR="00577561" w:rsidRPr="00390651" w:rsidRDefault="00577561" w:rsidP="00CB05F8">
            <w:pPr>
              <w:spacing w:line="320" w:lineRule="exact"/>
              <w:rPr>
                <w:bCs/>
                <w:color w:val="000000"/>
                <w:sz w:val="18"/>
                <w:szCs w:val="18"/>
              </w:rPr>
            </w:pPr>
            <w:r w:rsidRPr="00390651">
              <w:rPr>
                <w:bCs/>
                <w:color w:val="000000"/>
                <w:sz w:val="18"/>
                <w:szCs w:val="18"/>
              </w:rPr>
              <w:t>(Hospitality Management)</w:t>
            </w:r>
          </w:p>
        </w:tc>
        <w:tc>
          <w:tcPr>
            <w:tcW w:w="3143" w:type="dxa"/>
            <w:vMerge/>
            <w:vAlign w:val="center"/>
          </w:tcPr>
          <w:p w:rsidR="00577561" w:rsidRPr="00390651" w:rsidRDefault="00577561" w:rsidP="00A646C6">
            <w:pPr>
              <w:spacing w:line="260" w:lineRule="exact"/>
              <w:rPr>
                <w:color w:val="000000"/>
                <w:kern w:val="0"/>
                <w:sz w:val="18"/>
                <w:szCs w:val="18"/>
              </w:rPr>
            </w:pPr>
          </w:p>
        </w:tc>
      </w:tr>
      <w:tr w:rsidR="00577561" w:rsidRPr="00390651" w:rsidTr="001B7488">
        <w:trPr>
          <w:trHeight w:val="821"/>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工商管理（人力资源管理）</w:t>
            </w:r>
          </w:p>
          <w:p w:rsidR="00577561" w:rsidRPr="00390651" w:rsidRDefault="00577561" w:rsidP="00CB05F8">
            <w:pPr>
              <w:spacing w:line="320" w:lineRule="exact"/>
              <w:rPr>
                <w:bCs/>
                <w:color w:val="000000"/>
                <w:sz w:val="18"/>
                <w:szCs w:val="18"/>
              </w:rPr>
            </w:pPr>
            <w:r w:rsidRPr="00390651">
              <w:rPr>
                <w:bCs/>
                <w:color w:val="000000"/>
                <w:sz w:val="18"/>
                <w:szCs w:val="18"/>
              </w:rPr>
              <w:t xml:space="preserve">Business Administration </w:t>
            </w:r>
          </w:p>
          <w:p w:rsidR="00577561" w:rsidRPr="00390651" w:rsidRDefault="00577561" w:rsidP="00CB05F8">
            <w:pPr>
              <w:spacing w:line="320" w:lineRule="exact"/>
              <w:rPr>
                <w:bCs/>
                <w:color w:val="000000"/>
                <w:sz w:val="18"/>
                <w:szCs w:val="18"/>
              </w:rPr>
            </w:pPr>
            <w:r w:rsidRPr="00390651">
              <w:rPr>
                <w:bCs/>
                <w:color w:val="000000"/>
                <w:sz w:val="18"/>
                <w:szCs w:val="18"/>
              </w:rPr>
              <w:t>(Human Resource Management)</w:t>
            </w:r>
          </w:p>
        </w:tc>
        <w:tc>
          <w:tcPr>
            <w:tcW w:w="3143" w:type="dxa"/>
            <w:vMerge/>
            <w:vAlign w:val="center"/>
          </w:tcPr>
          <w:p w:rsidR="00577561" w:rsidRPr="00390651" w:rsidRDefault="00577561" w:rsidP="00A646C6">
            <w:pPr>
              <w:spacing w:line="260" w:lineRule="exact"/>
              <w:rPr>
                <w:color w:val="000000"/>
                <w:kern w:val="0"/>
                <w:sz w:val="18"/>
                <w:szCs w:val="18"/>
              </w:rPr>
            </w:pPr>
          </w:p>
        </w:tc>
      </w:tr>
      <w:tr w:rsidR="00577561" w:rsidRPr="00390651" w:rsidTr="001B7488">
        <w:trPr>
          <w:trHeight w:val="69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工商管理（国际商务）</w:t>
            </w:r>
          </w:p>
          <w:p w:rsidR="00577561" w:rsidRPr="00390651" w:rsidRDefault="00577561" w:rsidP="00CB05F8">
            <w:pPr>
              <w:spacing w:line="320" w:lineRule="exact"/>
              <w:rPr>
                <w:bCs/>
                <w:color w:val="000000"/>
                <w:sz w:val="18"/>
                <w:szCs w:val="18"/>
              </w:rPr>
            </w:pPr>
            <w:r w:rsidRPr="00390651">
              <w:rPr>
                <w:bCs/>
                <w:color w:val="000000"/>
                <w:sz w:val="18"/>
                <w:szCs w:val="18"/>
              </w:rPr>
              <w:t>Business Administration</w:t>
            </w:r>
          </w:p>
          <w:p w:rsidR="00577561" w:rsidRPr="00390651" w:rsidRDefault="00577561" w:rsidP="00CB05F8">
            <w:pPr>
              <w:spacing w:line="320" w:lineRule="exact"/>
              <w:rPr>
                <w:bCs/>
                <w:color w:val="000000"/>
                <w:sz w:val="18"/>
                <w:szCs w:val="18"/>
              </w:rPr>
            </w:pPr>
            <w:r w:rsidRPr="00390651">
              <w:rPr>
                <w:bCs/>
                <w:color w:val="000000"/>
                <w:sz w:val="18"/>
                <w:szCs w:val="18"/>
              </w:rPr>
              <w:t>(International Business)</w:t>
            </w:r>
          </w:p>
        </w:tc>
        <w:tc>
          <w:tcPr>
            <w:tcW w:w="3143" w:type="dxa"/>
            <w:vMerge/>
            <w:vAlign w:val="center"/>
          </w:tcPr>
          <w:p w:rsidR="00577561" w:rsidRPr="00390651" w:rsidRDefault="00577561" w:rsidP="00A646C6">
            <w:pPr>
              <w:spacing w:line="260" w:lineRule="exact"/>
              <w:rPr>
                <w:color w:val="000000"/>
                <w:kern w:val="0"/>
                <w:sz w:val="18"/>
                <w:szCs w:val="18"/>
              </w:rPr>
            </w:pPr>
          </w:p>
        </w:tc>
      </w:tr>
      <w:tr w:rsidR="00577561" w:rsidRPr="00390651" w:rsidTr="001B7488">
        <w:trPr>
          <w:trHeight w:val="69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Default="00577561" w:rsidP="00CB05F8">
            <w:pPr>
              <w:spacing w:line="320" w:lineRule="exact"/>
              <w:rPr>
                <w:bCs/>
                <w:color w:val="000000"/>
                <w:sz w:val="18"/>
                <w:szCs w:val="18"/>
              </w:rPr>
            </w:pPr>
            <w:r w:rsidRPr="00390651">
              <w:rPr>
                <w:rFonts w:hint="eastAsia"/>
                <w:bCs/>
                <w:color w:val="000000"/>
                <w:sz w:val="18"/>
                <w:szCs w:val="18"/>
              </w:rPr>
              <w:t>工商管理（管理）</w:t>
            </w:r>
          </w:p>
          <w:p w:rsidR="00577561" w:rsidRPr="00CB05F8" w:rsidRDefault="00577561" w:rsidP="00CB05F8">
            <w:pPr>
              <w:spacing w:line="320" w:lineRule="exact"/>
              <w:rPr>
                <w:bCs/>
                <w:color w:val="000000"/>
                <w:spacing w:val="-6"/>
                <w:sz w:val="18"/>
                <w:szCs w:val="18"/>
              </w:rPr>
            </w:pPr>
            <w:r w:rsidRPr="00CB05F8">
              <w:rPr>
                <w:bCs/>
                <w:color w:val="000000"/>
                <w:spacing w:val="-6"/>
                <w:sz w:val="18"/>
                <w:szCs w:val="18"/>
              </w:rPr>
              <w:t>Business Administration (Management)</w:t>
            </w:r>
          </w:p>
        </w:tc>
        <w:tc>
          <w:tcPr>
            <w:tcW w:w="3143" w:type="dxa"/>
            <w:vMerge/>
            <w:vAlign w:val="center"/>
          </w:tcPr>
          <w:p w:rsidR="00577561" w:rsidRPr="00390651" w:rsidRDefault="00577561" w:rsidP="00A646C6">
            <w:pPr>
              <w:spacing w:line="260" w:lineRule="exact"/>
              <w:rPr>
                <w:color w:val="000000"/>
                <w:kern w:val="0"/>
                <w:sz w:val="18"/>
                <w:szCs w:val="18"/>
              </w:rPr>
            </w:pPr>
          </w:p>
        </w:tc>
      </w:tr>
      <w:tr w:rsidR="00577561" w:rsidRPr="00390651" w:rsidTr="001B7488">
        <w:trPr>
          <w:trHeight w:val="936"/>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工商管理（信息系统管理）</w:t>
            </w:r>
          </w:p>
          <w:p w:rsidR="00577561" w:rsidRPr="00390651" w:rsidRDefault="00577561" w:rsidP="00CB05F8">
            <w:pPr>
              <w:spacing w:line="320" w:lineRule="exact"/>
              <w:rPr>
                <w:bCs/>
                <w:color w:val="000000"/>
                <w:sz w:val="18"/>
                <w:szCs w:val="18"/>
              </w:rPr>
            </w:pPr>
            <w:r w:rsidRPr="00390651">
              <w:rPr>
                <w:bCs/>
                <w:color w:val="000000"/>
                <w:sz w:val="18"/>
                <w:szCs w:val="18"/>
              </w:rPr>
              <w:t>Business Administration</w:t>
            </w:r>
          </w:p>
          <w:p w:rsidR="00577561" w:rsidRPr="00CB05F8" w:rsidRDefault="00577561" w:rsidP="00CB05F8">
            <w:pPr>
              <w:spacing w:line="320" w:lineRule="exact"/>
              <w:rPr>
                <w:bCs/>
                <w:color w:val="000000"/>
                <w:spacing w:val="-8"/>
                <w:sz w:val="18"/>
                <w:szCs w:val="18"/>
              </w:rPr>
            </w:pPr>
            <w:r w:rsidRPr="00390651">
              <w:rPr>
                <w:bCs/>
                <w:color w:val="000000"/>
                <w:sz w:val="18"/>
                <w:szCs w:val="18"/>
              </w:rPr>
              <w:t>(</w:t>
            </w:r>
            <w:r w:rsidRPr="00390651">
              <w:rPr>
                <w:bCs/>
                <w:color w:val="000000"/>
                <w:spacing w:val="-8"/>
                <w:sz w:val="18"/>
                <w:szCs w:val="18"/>
              </w:rPr>
              <w:t>Management Information Systems)</w:t>
            </w:r>
          </w:p>
        </w:tc>
        <w:tc>
          <w:tcPr>
            <w:tcW w:w="3143" w:type="dxa"/>
            <w:vMerge/>
            <w:vAlign w:val="center"/>
          </w:tcPr>
          <w:p w:rsidR="00577561" w:rsidRPr="00390651" w:rsidRDefault="00577561" w:rsidP="00A646C6">
            <w:pPr>
              <w:spacing w:line="260" w:lineRule="exact"/>
              <w:rPr>
                <w:b/>
                <w:bCs/>
                <w:color w:val="000000"/>
                <w:kern w:val="0"/>
                <w:sz w:val="18"/>
                <w:szCs w:val="18"/>
              </w:rPr>
            </w:pPr>
          </w:p>
        </w:tc>
      </w:tr>
      <w:tr w:rsidR="00577561" w:rsidRPr="00390651" w:rsidTr="00CB05F8">
        <w:trPr>
          <w:trHeight w:val="93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工商管理（市场营销</w:t>
            </w:r>
            <w:r w:rsidRPr="00390651">
              <w:rPr>
                <w:bCs/>
                <w:color w:val="000000"/>
                <w:sz w:val="18"/>
                <w:szCs w:val="18"/>
              </w:rPr>
              <w:t xml:space="preserve"> </w:t>
            </w:r>
            <w:r w:rsidRPr="00390651">
              <w:rPr>
                <w:rFonts w:hint="eastAsia"/>
                <w:bCs/>
                <w:color w:val="000000"/>
                <w:sz w:val="18"/>
                <w:szCs w:val="18"/>
              </w:rPr>
              <w:t>）</w:t>
            </w:r>
          </w:p>
          <w:p w:rsidR="00577561" w:rsidRPr="00390651" w:rsidRDefault="00577561" w:rsidP="00CB05F8">
            <w:pPr>
              <w:spacing w:line="320" w:lineRule="exact"/>
              <w:rPr>
                <w:bCs/>
                <w:color w:val="000000"/>
                <w:spacing w:val="-8"/>
                <w:sz w:val="18"/>
                <w:szCs w:val="18"/>
              </w:rPr>
            </w:pPr>
            <w:r w:rsidRPr="00390651">
              <w:rPr>
                <w:bCs/>
                <w:color w:val="000000"/>
                <w:spacing w:val="-8"/>
                <w:sz w:val="18"/>
                <w:szCs w:val="18"/>
              </w:rPr>
              <w:t>Business Administration (Marketing)</w:t>
            </w:r>
          </w:p>
        </w:tc>
        <w:tc>
          <w:tcPr>
            <w:tcW w:w="3143" w:type="dxa"/>
            <w:vMerge/>
            <w:vAlign w:val="center"/>
          </w:tcPr>
          <w:p w:rsidR="00577561" w:rsidRPr="00390651" w:rsidRDefault="00577561" w:rsidP="00A646C6">
            <w:pPr>
              <w:spacing w:line="260" w:lineRule="exact"/>
              <w:rPr>
                <w:b/>
                <w:bCs/>
                <w:color w:val="000000"/>
                <w:kern w:val="0"/>
                <w:sz w:val="18"/>
                <w:szCs w:val="18"/>
              </w:rPr>
            </w:pPr>
          </w:p>
        </w:tc>
      </w:tr>
      <w:tr w:rsidR="00577561" w:rsidRPr="00390651" w:rsidTr="009F2A68">
        <w:trPr>
          <w:trHeight w:val="1112"/>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jc w:val="left"/>
              <w:rPr>
                <w:bCs/>
                <w:color w:val="000000"/>
                <w:sz w:val="18"/>
                <w:szCs w:val="18"/>
              </w:rPr>
            </w:pPr>
            <w:r w:rsidRPr="00390651">
              <w:rPr>
                <w:rFonts w:hint="eastAsia"/>
                <w:bCs/>
                <w:color w:val="000000"/>
                <w:sz w:val="18"/>
                <w:szCs w:val="18"/>
              </w:rPr>
              <w:t>工商管理（操作与决策科学）</w:t>
            </w:r>
            <w:r w:rsidRPr="00390651">
              <w:rPr>
                <w:bCs/>
                <w:color w:val="000000"/>
                <w:sz w:val="18"/>
                <w:szCs w:val="18"/>
              </w:rPr>
              <w:t>Business Administration</w:t>
            </w:r>
          </w:p>
          <w:p w:rsidR="00577561" w:rsidRPr="00390651" w:rsidRDefault="00577561" w:rsidP="00CB05F8">
            <w:pPr>
              <w:spacing w:line="320" w:lineRule="exact"/>
              <w:jc w:val="left"/>
              <w:rPr>
                <w:bCs/>
                <w:color w:val="000000"/>
                <w:spacing w:val="-8"/>
                <w:sz w:val="18"/>
                <w:szCs w:val="18"/>
              </w:rPr>
            </w:pPr>
            <w:r w:rsidRPr="00390651">
              <w:rPr>
                <w:bCs/>
                <w:color w:val="000000"/>
                <w:spacing w:val="-8"/>
                <w:sz w:val="18"/>
                <w:szCs w:val="18"/>
              </w:rPr>
              <w:t>(Operations &amp; Decision Sciences )</w:t>
            </w:r>
          </w:p>
        </w:tc>
        <w:tc>
          <w:tcPr>
            <w:tcW w:w="3143" w:type="dxa"/>
            <w:vMerge/>
            <w:vAlign w:val="center"/>
          </w:tcPr>
          <w:p w:rsidR="00577561" w:rsidRPr="00390651" w:rsidRDefault="00577561" w:rsidP="00A646C6">
            <w:pPr>
              <w:spacing w:line="260" w:lineRule="exact"/>
              <w:rPr>
                <w:b/>
                <w:bCs/>
                <w:color w:val="000000"/>
                <w:kern w:val="0"/>
                <w:sz w:val="18"/>
                <w:szCs w:val="18"/>
              </w:rPr>
            </w:pPr>
          </w:p>
        </w:tc>
      </w:tr>
      <w:tr w:rsidR="00577561" w:rsidRPr="00390651" w:rsidTr="00CB05F8">
        <w:trPr>
          <w:trHeight w:val="2197"/>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工商管理</w:t>
            </w:r>
            <w:r w:rsidRPr="00390651">
              <w:rPr>
                <w:bCs/>
                <w:color w:val="000000"/>
                <w:sz w:val="18"/>
                <w:szCs w:val="18"/>
              </w:rPr>
              <w:t>(</w:t>
            </w:r>
            <w:r w:rsidRPr="00390651">
              <w:rPr>
                <w:rFonts w:hint="eastAsia"/>
                <w:bCs/>
                <w:color w:val="000000"/>
                <w:sz w:val="18"/>
                <w:szCs w:val="18"/>
              </w:rPr>
              <w:t>创业与企管</w:t>
            </w:r>
            <w:r w:rsidRPr="00390651">
              <w:rPr>
                <w:bCs/>
                <w:color w:val="000000"/>
                <w:sz w:val="18"/>
                <w:szCs w:val="18"/>
              </w:rPr>
              <w:t>)</w:t>
            </w:r>
          </w:p>
          <w:p w:rsidR="00577561" w:rsidRPr="00390651" w:rsidRDefault="00577561" w:rsidP="00A646C6">
            <w:pPr>
              <w:spacing w:line="260" w:lineRule="exact"/>
              <w:rPr>
                <w:bCs/>
                <w:color w:val="000000"/>
                <w:sz w:val="18"/>
                <w:szCs w:val="18"/>
              </w:rPr>
            </w:pPr>
            <w:r w:rsidRPr="00390651">
              <w:rPr>
                <w:bCs/>
                <w:color w:val="000000"/>
                <w:sz w:val="18"/>
                <w:szCs w:val="18"/>
              </w:rPr>
              <w:t>Business Administration</w:t>
            </w:r>
          </w:p>
          <w:p w:rsidR="00577561" w:rsidRPr="00390651" w:rsidRDefault="00577561" w:rsidP="00A646C6">
            <w:pPr>
              <w:spacing w:line="260" w:lineRule="exact"/>
              <w:rPr>
                <w:bCs/>
                <w:color w:val="000000"/>
                <w:sz w:val="18"/>
                <w:szCs w:val="18"/>
              </w:rPr>
            </w:pPr>
            <w:r w:rsidRPr="00390651">
              <w:rPr>
                <w:bCs/>
                <w:color w:val="000000"/>
                <w:sz w:val="18"/>
                <w:szCs w:val="18"/>
              </w:rPr>
              <w:t>(Entrepreneurship)</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 xml:space="preserve">B.S.]  </w:t>
            </w:r>
          </w:p>
        </w:tc>
        <w:tc>
          <w:tcPr>
            <w:tcW w:w="3143" w:type="dxa"/>
            <w:vAlign w:val="center"/>
          </w:tcPr>
          <w:p w:rsidR="00577561" w:rsidRPr="00390651" w:rsidRDefault="00577561" w:rsidP="00BC2954">
            <w:pPr>
              <w:spacing w:afterLines="30" w:line="320" w:lineRule="exact"/>
              <w:rPr>
                <w:bCs/>
                <w:color w:val="000000"/>
                <w:spacing w:val="-4"/>
                <w:sz w:val="18"/>
                <w:szCs w:val="18"/>
              </w:rPr>
            </w:pPr>
            <w:r w:rsidRPr="00390651">
              <w:rPr>
                <w:rFonts w:hint="eastAsia"/>
                <w:bCs/>
                <w:color w:val="000000"/>
                <w:spacing w:val="-4"/>
                <w:sz w:val="18"/>
                <w:szCs w:val="18"/>
              </w:rPr>
              <w:t>创业与企管专业方向培养学生创业与管理企业所需的知识和技能：</w:t>
            </w:r>
            <w:r w:rsidRPr="00390651">
              <w:rPr>
                <w:bCs/>
                <w:color w:val="000000"/>
                <w:spacing w:val="-4"/>
                <w:sz w:val="18"/>
                <w:szCs w:val="18"/>
              </w:rPr>
              <w:t xml:space="preserve"> </w:t>
            </w:r>
            <w:r w:rsidRPr="00390651">
              <w:rPr>
                <w:rFonts w:hint="eastAsia"/>
                <w:bCs/>
                <w:color w:val="000000"/>
                <w:spacing w:val="-4"/>
                <w:sz w:val="18"/>
                <w:szCs w:val="18"/>
              </w:rPr>
              <w:t>培养目标为帮助学生掌握以下知识与技能：</w:t>
            </w:r>
            <w:r w:rsidRPr="00390651">
              <w:rPr>
                <w:bCs/>
                <w:color w:val="000000"/>
                <w:spacing w:val="-4"/>
                <w:sz w:val="18"/>
                <w:szCs w:val="18"/>
              </w:rPr>
              <w:t xml:space="preserve"> </w:t>
            </w:r>
            <w:r w:rsidRPr="00390651">
              <w:rPr>
                <w:rFonts w:hint="eastAsia"/>
                <w:bCs/>
                <w:color w:val="000000"/>
                <w:spacing w:val="-4"/>
                <w:sz w:val="18"/>
                <w:szCs w:val="18"/>
              </w:rPr>
              <w:t>如何创建企业，管理企业</w:t>
            </w:r>
            <w:r w:rsidRPr="00390651">
              <w:rPr>
                <w:bCs/>
                <w:color w:val="000000"/>
                <w:spacing w:val="-4"/>
                <w:sz w:val="18"/>
                <w:szCs w:val="18"/>
              </w:rPr>
              <w:t xml:space="preserve">, </w:t>
            </w:r>
            <w:r w:rsidRPr="00390651">
              <w:rPr>
                <w:rFonts w:hint="eastAsia"/>
                <w:bCs/>
                <w:color w:val="000000"/>
                <w:spacing w:val="-4"/>
                <w:sz w:val="18"/>
                <w:szCs w:val="18"/>
              </w:rPr>
              <w:t>进行市场营销活动</w:t>
            </w:r>
            <w:r w:rsidRPr="00390651">
              <w:rPr>
                <w:bCs/>
                <w:color w:val="000000"/>
                <w:spacing w:val="-4"/>
                <w:sz w:val="18"/>
                <w:szCs w:val="18"/>
              </w:rPr>
              <w:t xml:space="preserve">, </w:t>
            </w:r>
            <w:r w:rsidRPr="00390651">
              <w:rPr>
                <w:rFonts w:hint="eastAsia"/>
                <w:bCs/>
                <w:color w:val="000000"/>
                <w:spacing w:val="-4"/>
                <w:sz w:val="18"/>
                <w:szCs w:val="18"/>
              </w:rPr>
              <w:t>筹措资金与理财</w:t>
            </w:r>
            <w:r w:rsidRPr="00390651">
              <w:rPr>
                <w:bCs/>
                <w:color w:val="000000"/>
                <w:spacing w:val="-4"/>
                <w:sz w:val="18"/>
                <w:szCs w:val="18"/>
              </w:rPr>
              <w:t xml:space="preserve">,  </w:t>
            </w:r>
            <w:r w:rsidRPr="00390651">
              <w:rPr>
                <w:rFonts w:hint="eastAsia"/>
                <w:bCs/>
                <w:color w:val="000000"/>
                <w:spacing w:val="-4"/>
                <w:sz w:val="18"/>
                <w:szCs w:val="18"/>
              </w:rPr>
              <w:t>管理企业的人力资源</w:t>
            </w:r>
            <w:r w:rsidRPr="00390651">
              <w:rPr>
                <w:bCs/>
                <w:color w:val="000000"/>
                <w:spacing w:val="-4"/>
                <w:sz w:val="18"/>
                <w:szCs w:val="18"/>
              </w:rPr>
              <w:t xml:space="preserve">, </w:t>
            </w:r>
            <w:r w:rsidRPr="00390651">
              <w:rPr>
                <w:rFonts w:hint="eastAsia"/>
                <w:bCs/>
                <w:color w:val="000000"/>
                <w:spacing w:val="-4"/>
                <w:sz w:val="18"/>
                <w:szCs w:val="18"/>
              </w:rPr>
              <w:t>了解商业法律，以及规划企业的长期发展。</w:t>
            </w:r>
          </w:p>
        </w:tc>
      </w:tr>
      <w:tr w:rsidR="00577561" w:rsidRPr="00390651" w:rsidTr="001B7488">
        <w:trPr>
          <w:trHeight w:val="1226"/>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综合性自选专业</w:t>
            </w:r>
            <w:r w:rsidRPr="00390651">
              <w:rPr>
                <w:bCs/>
                <w:color w:val="000000"/>
                <w:sz w:val="18"/>
                <w:szCs w:val="18"/>
              </w:rPr>
              <w:t xml:space="preserve">    </w:t>
            </w:r>
          </w:p>
          <w:p w:rsidR="00577561" w:rsidRPr="00390651" w:rsidRDefault="00577561" w:rsidP="00A646C6">
            <w:pPr>
              <w:spacing w:line="260" w:lineRule="exact"/>
              <w:rPr>
                <w:bCs/>
                <w:color w:val="000000"/>
                <w:sz w:val="18"/>
                <w:szCs w:val="18"/>
              </w:rPr>
            </w:pPr>
            <w:r w:rsidRPr="00390651">
              <w:rPr>
                <w:bCs/>
                <w:color w:val="000000"/>
                <w:sz w:val="18"/>
                <w:szCs w:val="18"/>
              </w:rPr>
              <w:t>Liberal Studies</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综合性自选专业学士</w:t>
            </w:r>
            <w:r w:rsidRPr="00390651">
              <w:rPr>
                <w:bCs/>
                <w:color w:val="000000"/>
                <w:sz w:val="18"/>
                <w:szCs w:val="18"/>
              </w:rPr>
              <w:t>B.L.S]</w:t>
            </w:r>
          </w:p>
        </w:tc>
        <w:tc>
          <w:tcPr>
            <w:tcW w:w="3143" w:type="dxa"/>
            <w:vAlign w:val="center"/>
          </w:tcPr>
          <w:p w:rsidR="00577561" w:rsidRPr="00390651" w:rsidRDefault="00577561" w:rsidP="00BC2954">
            <w:pPr>
              <w:spacing w:afterLines="50" w:line="320" w:lineRule="exact"/>
              <w:rPr>
                <w:color w:val="000000"/>
                <w:spacing w:val="-6"/>
                <w:kern w:val="0"/>
                <w:sz w:val="18"/>
                <w:szCs w:val="18"/>
              </w:rPr>
            </w:pPr>
            <w:r w:rsidRPr="00390651">
              <w:rPr>
                <w:rFonts w:hint="eastAsia"/>
                <w:bCs/>
                <w:color w:val="000000"/>
                <w:spacing w:val="-6"/>
                <w:sz w:val="18"/>
                <w:szCs w:val="18"/>
              </w:rPr>
              <w:t>综合性自选专业要求学生完成</w:t>
            </w:r>
            <w:r w:rsidRPr="00390651">
              <w:rPr>
                <w:bCs/>
                <w:color w:val="000000"/>
                <w:spacing w:val="-6"/>
                <w:sz w:val="18"/>
                <w:szCs w:val="18"/>
              </w:rPr>
              <w:t>36</w:t>
            </w:r>
            <w:r w:rsidRPr="00390651">
              <w:rPr>
                <w:rFonts w:hint="eastAsia"/>
                <w:bCs/>
                <w:color w:val="000000"/>
                <w:spacing w:val="-6"/>
                <w:sz w:val="18"/>
                <w:szCs w:val="18"/>
              </w:rPr>
              <w:t>个学分的跨学科课程计划。剩余的学分应至少满足下列条件之一：教育研究方向；综合性自选专业的补充方向；另一专业自选辅修课程。</w:t>
            </w:r>
          </w:p>
        </w:tc>
      </w:tr>
      <w:tr w:rsidR="00577561" w:rsidRPr="00390651" w:rsidTr="009F2A68">
        <w:trPr>
          <w:trHeight w:val="5598"/>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计算机科学</w:t>
            </w:r>
          </w:p>
          <w:p w:rsidR="00577561" w:rsidRPr="00390651" w:rsidRDefault="00577561" w:rsidP="00A646C6">
            <w:pPr>
              <w:spacing w:line="260" w:lineRule="exact"/>
              <w:rPr>
                <w:bCs/>
                <w:color w:val="000000"/>
                <w:sz w:val="18"/>
                <w:szCs w:val="18"/>
              </w:rPr>
            </w:pPr>
            <w:r w:rsidRPr="00390651">
              <w:rPr>
                <w:rFonts w:hint="eastAsia"/>
                <w:bCs/>
                <w:color w:val="000000"/>
                <w:sz w:val="18"/>
                <w:szCs w:val="18"/>
              </w:rPr>
              <w:t>（计算机与信息研究）</w:t>
            </w:r>
          </w:p>
          <w:p w:rsidR="00577561" w:rsidRPr="00390651" w:rsidRDefault="00577561" w:rsidP="00A646C6">
            <w:pPr>
              <w:spacing w:line="260" w:lineRule="exact"/>
              <w:rPr>
                <w:bCs/>
                <w:color w:val="000000"/>
                <w:sz w:val="18"/>
                <w:szCs w:val="18"/>
              </w:rPr>
            </w:pPr>
            <w:r w:rsidRPr="00390651">
              <w:rPr>
                <w:bCs/>
                <w:color w:val="000000"/>
                <w:sz w:val="18"/>
                <w:szCs w:val="18"/>
              </w:rPr>
              <w:t>Computer Science</w:t>
            </w:r>
          </w:p>
          <w:p w:rsidR="00577561" w:rsidRPr="00390651" w:rsidRDefault="00577561" w:rsidP="00A646C6">
            <w:pPr>
              <w:spacing w:line="260" w:lineRule="exact"/>
              <w:rPr>
                <w:bCs/>
                <w:color w:val="000000"/>
                <w:w w:val="90"/>
                <w:sz w:val="18"/>
                <w:szCs w:val="18"/>
              </w:rPr>
            </w:pPr>
            <w:r w:rsidRPr="00390651">
              <w:rPr>
                <w:bCs/>
                <w:color w:val="000000"/>
                <w:w w:val="90"/>
                <w:sz w:val="18"/>
                <w:szCs w:val="18"/>
              </w:rPr>
              <w:t>(Computer &amp; Information Studies)</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Align w:val="center"/>
          </w:tcPr>
          <w:p w:rsidR="00577561" w:rsidRPr="00CB05F8" w:rsidRDefault="00577561" w:rsidP="00CB05F8">
            <w:pPr>
              <w:spacing w:line="300" w:lineRule="exact"/>
              <w:rPr>
                <w:bCs/>
                <w:color w:val="000000"/>
                <w:sz w:val="18"/>
                <w:szCs w:val="18"/>
              </w:rPr>
            </w:pPr>
            <w:r w:rsidRPr="00CB05F8">
              <w:rPr>
                <w:rFonts w:hint="eastAsia"/>
                <w:bCs/>
                <w:color w:val="000000"/>
                <w:sz w:val="18"/>
                <w:szCs w:val="18"/>
              </w:rPr>
              <w:t>本专业经工程技术委员会认证，旨在向学生提供现代计算机方面的相关知识，包括基础设计、组织、操作原理等。特别强调计算机作为解决实际问题等方面的实用价值。通过课堂讲授和实验室操作，在掌握计算机科学基础理论的同时，使学生广泛的接触计算机、了解常见的程序语言、熟悉系统的软件设计与应用的方法及其它意义的应用。本专业由</w:t>
            </w:r>
            <w:r w:rsidRPr="00CB05F8">
              <w:rPr>
                <w:bCs/>
                <w:color w:val="000000"/>
                <w:sz w:val="18"/>
                <w:szCs w:val="18"/>
              </w:rPr>
              <w:t>15</w:t>
            </w:r>
            <w:r w:rsidRPr="00CB05F8">
              <w:rPr>
                <w:rFonts w:hint="eastAsia"/>
                <w:bCs/>
                <w:color w:val="000000"/>
                <w:sz w:val="18"/>
                <w:szCs w:val="18"/>
              </w:rPr>
              <w:t>门计算机课程、</w:t>
            </w:r>
            <w:r w:rsidRPr="00CB05F8">
              <w:rPr>
                <w:bCs/>
                <w:color w:val="000000"/>
                <w:sz w:val="18"/>
                <w:szCs w:val="18"/>
              </w:rPr>
              <w:t>5</w:t>
            </w:r>
            <w:r w:rsidRPr="00CB05F8">
              <w:rPr>
                <w:rFonts w:hint="eastAsia"/>
                <w:bCs/>
                <w:color w:val="000000"/>
                <w:sz w:val="18"/>
                <w:szCs w:val="18"/>
              </w:rPr>
              <w:t>门数学课程和</w:t>
            </w:r>
            <w:r w:rsidRPr="00CB05F8">
              <w:rPr>
                <w:bCs/>
                <w:color w:val="000000"/>
                <w:sz w:val="18"/>
                <w:szCs w:val="18"/>
              </w:rPr>
              <w:t>1</w:t>
            </w:r>
            <w:r w:rsidRPr="00CB05F8">
              <w:rPr>
                <w:rFonts w:hint="eastAsia"/>
                <w:bCs/>
                <w:color w:val="000000"/>
                <w:sz w:val="18"/>
                <w:szCs w:val="18"/>
              </w:rPr>
              <w:t>门物理课程组成，此外还有一门附加的科学课程，一门实验室科学系列需要完成。虽然本专业的学生原则上没有辅修课程的要求，但其必须选择相应的计算机应用方向的选修课程用来充当辅修课程，当然还可以选择工商管理或科学的相关课程作为选项修课程。</w:t>
            </w:r>
          </w:p>
        </w:tc>
      </w:tr>
      <w:tr w:rsidR="00577561" w:rsidRPr="00390651" w:rsidTr="00CB05F8">
        <w:trPr>
          <w:trHeight w:val="4465"/>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社区管理与服务</w:t>
            </w:r>
          </w:p>
          <w:p w:rsidR="00577561" w:rsidRPr="00390651" w:rsidRDefault="00577561" w:rsidP="00A646C6">
            <w:pPr>
              <w:spacing w:line="260" w:lineRule="exact"/>
              <w:rPr>
                <w:bCs/>
                <w:color w:val="000000"/>
                <w:sz w:val="18"/>
                <w:szCs w:val="18"/>
              </w:rPr>
            </w:pPr>
            <w:r w:rsidRPr="00390651">
              <w:rPr>
                <w:bCs/>
                <w:color w:val="000000"/>
                <w:sz w:val="18"/>
                <w:szCs w:val="18"/>
              </w:rPr>
              <w:t>Social Work</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社区管理与服务学士</w:t>
            </w:r>
            <w:r w:rsidRPr="00390651">
              <w:rPr>
                <w:bCs/>
                <w:color w:val="000000"/>
                <w:sz w:val="18"/>
                <w:szCs w:val="18"/>
              </w:rPr>
              <w:t>B.S.W]</w:t>
            </w:r>
          </w:p>
        </w:tc>
        <w:tc>
          <w:tcPr>
            <w:tcW w:w="3143" w:type="dxa"/>
            <w:vAlign w:val="center"/>
          </w:tcPr>
          <w:p w:rsidR="00577561" w:rsidRPr="00390651" w:rsidRDefault="00577561" w:rsidP="00CB05F8">
            <w:pPr>
              <w:spacing w:line="320" w:lineRule="exact"/>
              <w:rPr>
                <w:bCs/>
                <w:color w:val="000000"/>
                <w:spacing w:val="-6"/>
                <w:sz w:val="18"/>
                <w:szCs w:val="18"/>
              </w:rPr>
            </w:pPr>
            <w:r w:rsidRPr="00390651">
              <w:rPr>
                <w:rFonts w:hint="eastAsia"/>
                <w:bCs/>
                <w:color w:val="000000"/>
                <w:spacing w:val="-6"/>
                <w:sz w:val="18"/>
                <w:szCs w:val="18"/>
              </w:rPr>
              <w:t>本专业已通过社区管理与服务教育委员会的认证。本专业旨在将学生培养成社区管理与服务方面的人才。本专业课程设置以人文科学为主，侧重对行为和社会科学知识的学习。此外，本专业还要求学生在高年级的时候完成</w:t>
            </w:r>
            <w:r w:rsidRPr="00390651">
              <w:rPr>
                <w:bCs/>
                <w:color w:val="000000"/>
                <w:spacing w:val="-6"/>
                <w:sz w:val="18"/>
                <w:szCs w:val="18"/>
              </w:rPr>
              <w:t>425</w:t>
            </w:r>
            <w:r w:rsidRPr="00390651">
              <w:rPr>
                <w:rFonts w:hint="eastAsia"/>
                <w:bCs/>
                <w:color w:val="000000"/>
                <w:spacing w:val="-6"/>
                <w:sz w:val="18"/>
                <w:szCs w:val="18"/>
              </w:rPr>
              <w:t>小时的社区工作实践。通过具有深度的社区工作价值、方法、技巧和实务等内容的学习，使学生具备初步的社区工作能力，同时也为其进一步深造打下了专业基础。在获得社区管理与服务的学士学位后，毕业生可以参加马塞诸塞联邦举办的社区管理与服务水平的认证考试。</w:t>
            </w:r>
          </w:p>
        </w:tc>
      </w:tr>
      <w:tr w:rsidR="00577561" w:rsidRPr="00390651" w:rsidTr="00CB05F8">
        <w:trPr>
          <w:trHeight w:val="1551"/>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通讯（广告）</w:t>
            </w:r>
          </w:p>
          <w:p w:rsidR="00577561" w:rsidRPr="00390651" w:rsidRDefault="00577561" w:rsidP="00A646C6">
            <w:pPr>
              <w:spacing w:line="260" w:lineRule="exact"/>
              <w:rPr>
                <w:bCs/>
                <w:color w:val="000000"/>
                <w:sz w:val="18"/>
                <w:szCs w:val="18"/>
              </w:rPr>
            </w:pPr>
            <w:r w:rsidRPr="00390651">
              <w:rPr>
                <w:bCs/>
                <w:color w:val="000000"/>
                <w:sz w:val="18"/>
                <w:szCs w:val="18"/>
              </w:rPr>
              <w:t>Communications</w:t>
            </w:r>
            <w:r w:rsidRPr="00390651">
              <w:rPr>
                <w:rFonts w:hint="eastAsia"/>
                <w:bCs/>
                <w:color w:val="000000"/>
                <w:sz w:val="18"/>
                <w:szCs w:val="18"/>
              </w:rPr>
              <w:t>（</w:t>
            </w:r>
            <w:r w:rsidRPr="00390651">
              <w:rPr>
                <w:bCs/>
                <w:color w:val="000000"/>
                <w:sz w:val="18"/>
                <w:szCs w:val="18"/>
              </w:rPr>
              <w:t>Advertising</w:t>
            </w:r>
            <w:r w:rsidRPr="00390651">
              <w:rPr>
                <w:rFonts w:hint="eastAsia"/>
                <w:bCs/>
                <w:color w:val="000000"/>
                <w:sz w:val="18"/>
                <w:szCs w:val="18"/>
              </w:rPr>
              <w:t>）</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restart"/>
            <w:vAlign w:val="center"/>
          </w:tcPr>
          <w:p w:rsidR="00577561" w:rsidRPr="00390651" w:rsidRDefault="00577561" w:rsidP="00CB05F8">
            <w:pPr>
              <w:spacing w:line="320" w:lineRule="exact"/>
              <w:rPr>
                <w:bCs/>
                <w:color w:val="000000"/>
                <w:spacing w:val="-6"/>
                <w:sz w:val="18"/>
                <w:szCs w:val="18"/>
              </w:rPr>
            </w:pPr>
            <w:r w:rsidRPr="00390651">
              <w:rPr>
                <w:rFonts w:hint="eastAsia"/>
                <w:bCs/>
                <w:color w:val="000000"/>
                <w:spacing w:val="-6"/>
                <w:sz w:val="18"/>
                <w:szCs w:val="18"/>
              </w:rPr>
              <w:t>通讯已成为</w:t>
            </w:r>
            <w:r w:rsidRPr="00390651">
              <w:rPr>
                <w:bCs/>
                <w:color w:val="000000"/>
                <w:spacing w:val="-6"/>
                <w:sz w:val="18"/>
                <w:szCs w:val="18"/>
              </w:rPr>
              <w:t>21</w:t>
            </w:r>
            <w:r w:rsidRPr="00390651">
              <w:rPr>
                <w:rFonts w:hint="eastAsia"/>
                <w:bCs/>
                <w:color w:val="000000"/>
                <w:spacing w:val="-6"/>
                <w:sz w:val="18"/>
                <w:szCs w:val="18"/>
              </w:rPr>
              <w:t>世纪增长最快的领域之一。本专业理论与实践相结合，培养学生使其能够在信息时代发挥自己的职业作用。</w:t>
            </w:r>
            <w:r w:rsidRPr="00390651">
              <w:rPr>
                <w:bCs/>
                <w:color w:val="000000"/>
                <w:spacing w:val="-6"/>
                <w:sz w:val="18"/>
                <w:szCs w:val="18"/>
              </w:rPr>
              <w:t xml:space="preserve"> </w:t>
            </w:r>
            <w:r w:rsidRPr="00390651">
              <w:rPr>
                <w:rFonts w:hint="eastAsia"/>
                <w:bCs/>
                <w:color w:val="000000"/>
                <w:spacing w:val="-6"/>
                <w:sz w:val="18"/>
                <w:szCs w:val="18"/>
              </w:rPr>
              <w:t>本专业主要有新闻、公共关系、广告三个方向。所有的学生都要参加通讯基础、媒体写作、计算机制作、通信研究方法、编辑、研究班、实习等科目的学习。</w:t>
            </w:r>
          </w:p>
          <w:p w:rsidR="00577561" w:rsidRPr="00390651" w:rsidRDefault="00577561" w:rsidP="00CB05F8">
            <w:pPr>
              <w:spacing w:line="320" w:lineRule="exact"/>
              <w:rPr>
                <w:bCs/>
                <w:color w:val="000000"/>
                <w:sz w:val="18"/>
                <w:szCs w:val="18"/>
              </w:rPr>
            </w:pPr>
            <w:r w:rsidRPr="00390651">
              <w:rPr>
                <w:rFonts w:hint="eastAsia"/>
                <w:bCs/>
                <w:color w:val="000000"/>
                <w:sz w:val="18"/>
                <w:szCs w:val="18"/>
              </w:rPr>
              <w:t>新闻方向主要有写作基础、新闻报道、专题写作、实习课程等。同时，本专业方向的学生还将有四门选修课程。</w:t>
            </w:r>
          </w:p>
          <w:p w:rsidR="00577561" w:rsidRPr="00390651" w:rsidRDefault="00577561" w:rsidP="00CB05F8">
            <w:pPr>
              <w:spacing w:line="320" w:lineRule="exact"/>
              <w:rPr>
                <w:bCs/>
                <w:color w:val="000000"/>
                <w:spacing w:val="-6"/>
                <w:sz w:val="18"/>
                <w:szCs w:val="18"/>
              </w:rPr>
            </w:pPr>
            <w:r w:rsidRPr="00390651">
              <w:rPr>
                <w:rFonts w:hint="eastAsia"/>
                <w:bCs/>
                <w:color w:val="000000"/>
                <w:spacing w:val="-6"/>
                <w:sz w:val="18"/>
                <w:szCs w:val="18"/>
              </w:rPr>
              <w:t>公共关系方向的学生将学习公共关系的基本原则、研究一些实例、学习基础和高级写作和校内外宣传等。本专业方向学生同时还将有三门选修课程。</w:t>
            </w:r>
          </w:p>
        </w:tc>
      </w:tr>
      <w:tr w:rsidR="00577561" w:rsidRPr="00390651" w:rsidTr="00CB05F8">
        <w:trPr>
          <w:trHeight w:val="1543"/>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通讯（新闻</w:t>
            </w:r>
            <w:r w:rsidRPr="00390651">
              <w:rPr>
                <w:bCs/>
                <w:color w:val="000000"/>
                <w:sz w:val="18"/>
                <w:szCs w:val="18"/>
              </w:rPr>
              <w:t xml:space="preserve"> </w:t>
            </w:r>
            <w:r w:rsidRPr="00390651">
              <w:rPr>
                <w:rFonts w:hint="eastAsia"/>
                <w:bCs/>
                <w:color w:val="000000"/>
                <w:sz w:val="18"/>
                <w:szCs w:val="18"/>
              </w:rPr>
              <w:t>）</w:t>
            </w:r>
          </w:p>
          <w:p w:rsidR="00577561" w:rsidRPr="00390651" w:rsidRDefault="00577561" w:rsidP="00A646C6">
            <w:pPr>
              <w:spacing w:line="260" w:lineRule="exact"/>
              <w:rPr>
                <w:bCs/>
                <w:color w:val="000000"/>
                <w:sz w:val="18"/>
                <w:szCs w:val="18"/>
              </w:rPr>
            </w:pPr>
            <w:r w:rsidRPr="00390651">
              <w:rPr>
                <w:bCs/>
                <w:color w:val="000000"/>
                <w:sz w:val="18"/>
                <w:szCs w:val="18"/>
              </w:rPr>
              <w:t>Communications</w:t>
            </w:r>
            <w:r w:rsidRPr="00390651">
              <w:rPr>
                <w:rFonts w:hint="eastAsia"/>
                <w:bCs/>
                <w:color w:val="000000"/>
                <w:sz w:val="18"/>
                <w:szCs w:val="18"/>
              </w:rPr>
              <w:t>（</w:t>
            </w:r>
            <w:r w:rsidRPr="00390651">
              <w:rPr>
                <w:bCs/>
                <w:color w:val="000000"/>
                <w:sz w:val="18"/>
                <w:szCs w:val="18"/>
              </w:rPr>
              <w:t>Journalism</w:t>
            </w:r>
            <w:r w:rsidRPr="00390651">
              <w:rPr>
                <w:rFonts w:hint="eastAsia"/>
                <w:bCs/>
                <w:color w:val="000000"/>
                <w:sz w:val="18"/>
                <w:szCs w:val="18"/>
              </w:rPr>
              <w:t>）</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CB05F8">
        <w:trPr>
          <w:trHeight w:val="1978"/>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spacing w:line="260" w:lineRule="exact"/>
              <w:rPr>
                <w:bCs/>
                <w:color w:val="000000"/>
                <w:sz w:val="18"/>
                <w:szCs w:val="18"/>
              </w:rPr>
            </w:pPr>
            <w:r w:rsidRPr="00390651">
              <w:rPr>
                <w:rFonts w:hint="eastAsia"/>
                <w:bCs/>
                <w:color w:val="000000"/>
                <w:sz w:val="18"/>
                <w:szCs w:val="18"/>
              </w:rPr>
              <w:t>通讯（公共关系）</w:t>
            </w:r>
          </w:p>
          <w:p w:rsidR="00577561" w:rsidRPr="00390651" w:rsidRDefault="00577561" w:rsidP="00A646C6">
            <w:pPr>
              <w:spacing w:line="260" w:lineRule="exact"/>
              <w:rPr>
                <w:bCs/>
                <w:color w:val="000000"/>
                <w:sz w:val="18"/>
                <w:szCs w:val="18"/>
              </w:rPr>
            </w:pPr>
            <w:r w:rsidRPr="00390651">
              <w:rPr>
                <w:bCs/>
                <w:color w:val="000000"/>
                <w:sz w:val="18"/>
                <w:szCs w:val="18"/>
              </w:rPr>
              <w:t>Communications</w:t>
            </w:r>
            <w:r w:rsidRPr="00390651">
              <w:rPr>
                <w:rFonts w:hint="eastAsia"/>
                <w:bCs/>
                <w:color w:val="000000"/>
                <w:sz w:val="18"/>
                <w:szCs w:val="18"/>
              </w:rPr>
              <w:t>（</w:t>
            </w:r>
            <w:r w:rsidRPr="00390651">
              <w:rPr>
                <w:bCs/>
                <w:color w:val="000000"/>
                <w:sz w:val="18"/>
                <w:szCs w:val="18"/>
              </w:rPr>
              <w:t>Public Relations</w:t>
            </w:r>
            <w:r w:rsidRPr="00390651">
              <w:rPr>
                <w:rFonts w:hint="eastAsia"/>
                <w:bCs/>
                <w:color w:val="000000"/>
                <w:sz w:val="18"/>
                <w:szCs w:val="18"/>
              </w:rPr>
              <w:t>）</w:t>
            </w:r>
            <w:r w:rsidRPr="00390651">
              <w:rPr>
                <w:bCs/>
                <w:color w:val="000000"/>
                <w:sz w:val="18"/>
                <w:szCs w:val="18"/>
              </w:rPr>
              <w:t xml:space="preserve"> </w:t>
            </w:r>
          </w:p>
          <w:p w:rsidR="00577561" w:rsidRPr="00390651" w:rsidRDefault="00577561" w:rsidP="00A646C6">
            <w:pPr>
              <w:spacing w:line="26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CB05F8">
        <w:trPr>
          <w:trHeight w:val="1772"/>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pStyle w:val="NormalWeb"/>
              <w:spacing w:before="0" w:beforeAutospacing="0" w:after="0" w:afterAutospacing="0" w:line="320" w:lineRule="exact"/>
              <w:rPr>
                <w:bCs/>
                <w:color w:val="000000"/>
                <w:spacing w:val="-4"/>
                <w:sz w:val="18"/>
                <w:szCs w:val="18"/>
              </w:rPr>
            </w:pPr>
            <w:r w:rsidRPr="00390651">
              <w:rPr>
                <w:rFonts w:hint="eastAsia"/>
                <w:bCs/>
                <w:color w:val="000000"/>
                <w:spacing w:val="-4"/>
                <w:sz w:val="18"/>
                <w:szCs w:val="18"/>
              </w:rPr>
              <w:t>化学和物理学</w:t>
            </w:r>
          </w:p>
          <w:p w:rsidR="00577561" w:rsidRPr="00390651" w:rsidRDefault="00577561" w:rsidP="00CB05F8">
            <w:pPr>
              <w:pStyle w:val="NormalWeb"/>
              <w:spacing w:before="0" w:beforeAutospacing="0" w:after="0" w:afterAutospacing="0" w:line="320" w:lineRule="exact"/>
              <w:rPr>
                <w:b/>
                <w:bCs/>
                <w:color w:val="000000"/>
                <w:spacing w:val="-4"/>
                <w:sz w:val="18"/>
                <w:szCs w:val="18"/>
              </w:rPr>
            </w:pPr>
            <w:r w:rsidRPr="00390651">
              <w:rPr>
                <w:bCs/>
                <w:color w:val="000000"/>
                <w:spacing w:val="-4"/>
                <w:sz w:val="18"/>
                <w:szCs w:val="18"/>
              </w:rPr>
              <w:t>Chemistry and Physics</w:t>
            </w:r>
          </w:p>
          <w:p w:rsidR="00577561" w:rsidRPr="00390651" w:rsidRDefault="00577561" w:rsidP="00CB05F8">
            <w:pPr>
              <w:spacing w:line="320" w:lineRule="exact"/>
              <w:rPr>
                <w:color w:val="000000"/>
                <w:sz w:val="18"/>
                <w:szCs w:val="18"/>
              </w:rPr>
            </w:pPr>
            <w:r w:rsidRPr="00390651">
              <w:rPr>
                <w:bCs/>
                <w:color w:val="000000"/>
                <w:spacing w:val="-4"/>
                <w:sz w:val="18"/>
                <w:szCs w:val="18"/>
              </w:rPr>
              <w:t>[</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restart"/>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本专业培养的毕业生具备坚实的化学理论基础，掌握化学各分支的基础知识，包括生物化学、分析化学、无机化学、有机化学、物理化学等。为学生从事与化学相关的职业或进入研究生院继续深造提供必要的专业背景知识，从事的领域如化学、生物化学、医药、环境、教育、医学、牙科和法律，此外还有化学品销售、市场营销、商业和计算机应用等。</w:t>
            </w:r>
          </w:p>
        </w:tc>
      </w:tr>
      <w:tr w:rsidR="00577561" w:rsidRPr="00390651" w:rsidTr="00CB05F8">
        <w:trPr>
          <w:trHeight w:val="1975"/>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pStyle w:val="NormalWeb"/>
              <w:spacing w:before="0" w:beforeAutospacing="0" w:after="0" w:afterAutospacing="0" w:line="320" w:lineRule="exact"/>
              <w:rPr>
                <w:bCs/>
                <w:color w:val="000000"/>
                <w:spacing w:val="-4"/>
                <w:sz w:val="18"/>
                <w:szCs w:val="18"/>
              </w:rPr>
            </w:pPr>
            <w:r w:rsidRPr="00390651">
              <w:rPr>
                <w:rFonts w:hint="eastAsia"/>
                <w:bCs/>
                <w:color w:val="000000"/>
                <w:spacing w:val="-4"/>
                <w:sz w:val="18"/>
                <w:szCs w:val="18"/>
              </w:rPr>
              <w:t>化学和物理学</w:t>
            </w:r>
            <w:r w:rsidRPr="00390651">
              <w:rPr>
                <w:bCs/>
                <w:color w:val="000000"/>
                <w:spacing w:val="-4"/>
                <w:sz w:val="18"/>
                <w:szCs w:val="18"/>
              </w:rPr>
              <w:t xml:space="preserve"> </w:t>
            </w:r>
            <w:r w:rsidRPr="00390651">
              <w:rPr>
                <w:rFonts w:hint="eastAsia"/>
                <w:bCs/>
                <w:color w:val="000000"/>
                <w:spacing w:val="-4"/>
                <w:sz w:val="18"/>
                <w:szCs w:val="18"/>
              </w:rPr>
              <w:t>（生物化学）</w:t>
            </w:r>
          </w:p>
          <w:p w:rsidR="00577561" w:rsidRPr="00390651" w:rsidRDefault="00577561" w:rsidP="00CB05F8">
            <w:pPr>
              <w:pStyle w:val="NormalWeb"/>
              <w:spacing w:before="0" w:beforeAutospacing="0" w:after="0" w:afterAutospacing="0" w:line="320" w:lineRule="exact"/>
              <w:rPr>
                <w:b/>
                <w:bCs/>
                <w:color w:val="000000"/>
                <w:spacing w:val="-4"/>
                <w:sz w:val="18"/>
                <w:szCs w:val="18"/>
              </w:rPr>
            </w:pPr>
            <w:r w:rsidRPr="00390651">
              <w:rPr>
                <w:bCs/>
                <w:color w:val="000000"/>
                <w:spacing w:val="-4"/>
                <w:sz w:val="18"/>
                <w:szCs w:val="18"/>
              </w:rPr>
              <w:t>Chemistry and Physics (Biochemistry)</w:t>
            </w:r>
          </w:p>
          <w:p w:rsidR="00577561" w:rsidRPr="00390651" w:rsidRDefault="00577561" w:rsidP="00CB05F8">
            <w:pPr>
              <w:spacing w:line="320" w:lineRule="exact"/>
              <w:rPr>
                <w:color w:val="000000"/>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ign w:val="center"/>
          </w:tcPr>
          <w:p w:rsidR="00577561" w:rsidRPr="00390651" w:rsidRDefault="00577561" w:rsidP="00CB05F8">
            <w:pPr>
              <w:spacing w:line="320" w:lineRule="exact"/>
              <w:rPr>
                <w:bCs/>
                <w:color w:val="000000"/>
                <w:sz w:val="18"/>
                <w:szCs w:val="18"/>
              </w:rPr>
            </w:pPr>
          </w:p>
        </w:tc>
      </w:tr>
      <w:tr w:rsidR="00577561" w:rsidRPr="00390651" w:rsidTr="001B7488">
        <w:trPr>
          <w:trHeight w:val="457"/>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pacing w:val="-6"/>
                <w:sz w:val="18"/>
                <w:szCs w:val="18"/>
              </w:rPr>
            </w:pPr>
            <w:r w:rsidRPr="00390651">
              <w:rPr>
                <w:rFonts w:hint="eastAsia"/>
                <w:bCs/>
                <w:color w:val="000000"/>
                <w:spacing w:val="-6"/>
                <w:sz w:val="18"/>
                <w:szCs w:val="18"/>
              </w:rPr>
              <w:t>历史学（应用历史）</w:t>
            </w:r>
          </w:p>
          <w:p w:rsidR="00577561" w:rsidRPr="00390651" w:rsidRDefault="00577561" w:rsidP="00CB05F8">
            <w:pPr>
              <w:spacing w:line="320" w:lineRule="exact"/>
              <w:rPr>
                <w:bCs/>
                <w:color w:val="000000"/>
                <w:spacing w:val="-6"/>
                <w:sz w:val="18"/>
                <w:szCs w:val="18"/>
              </w:rPr>
            </w:pPr>
            <w:r w:rsidRPr="00390651">
              <w:rPr>
                <w:bCs/>
                <w:color w:val="000000"/>
                <w:spacing w:val="-6"/>
                <w:sz w:val="18"/>
                <w:szCs w:val="18"/>
              </w:rPr>
              <w:t>History (Applied History)</w:t>
            </w:r>
          </w:p>
          <w:p w:rsidR="00577561" w:rsidRPr="00390651" w:rsidRDefault="00577561" w:rsidP="00CB05F8">
            <w:pPr>
              <w:spacing w:line="320" w:lineRule="exact"/>
              <w:rPr>
                <w:bCs/>
                <w:color w:val="000000"/>
                <w:spacing w:val="-6"/>
                <w:sz w:val="18"/>
                <w:szCs w:val="18"/>
              </w:rPr>
            </w:pPr>
            <w:r w:rsidRPr="00390651">
              <w:rPr>
                <w:bCs/>
                <w:color w:val="000000"/>
                <w:spacing w:val="-6"/>
                <w:sz w:val="18"/>
                <w:szCs w:val="18"/>
              </w:rPr>
              <w:t>[</w:t>
            </w:r>
            <w:r w:rsidRPr="00390651">
              <w:rPr>
                <w:rFonts w:hint="eastAsia"/>
                <w:bCs/>
                <w:color w:val="000000"/>
                <w:spacing w:val="-6"/>
                <w:sz w:val="18"/>
                <w:szCs w:val="18"/>
              </w:rPr>
              <w:t>理学学士</w:t>
            </w:r>
            <w:r w:rsidRPr="00390651">
              <w:rPr>
                <w:bCs/>
                <w:color w:val="000000"/>
                <w:spacing w:val="-6"/>
                <w:sz w:val="18"/>
                <w:szCs w:val="18"/>
              </w:rPr>
              <w:t>B.S.]</w:t>
            </w:r>
          </w:p>
        </w:tc>
        <w:tc>
          <w:tcPr>
            <w:tcW w:w="3143" w:type="dxa"/>
            <w:vMerge w:val="restart"/>
            <w:vAlign w:val="center"/>
          </w:tcPr>
          <w:p w:rsidR="00577561" w:rsidRPr="00743BEB" w:rsidRDefault="00577561" w:rsidP="00CB05F8">
            <w:pPr>
              <w:spacing w:line="320" w:lineRule="exact"/>
              <w:rPr>
                <w:bCs/>
                <w:color w:val="000000"/>
                <w:sz w:val="18"/>
                <w:szCs w:val="18"/>
              </w:rPr>
            </w:pPr>
            <w:r w:rsidRPr="00743BEB">
              <w:rPr>
                <w:rFonts w:hint="eastAsia"/>
                <w:bCs/>
                <w:color w:val="000000"/>
                <w:sz w:val="18"/>
                <w:szCs w:val="18"/>
              </w:rPr>
              <w:t>通过本专业的学习，使学生理解其自身既是历史的产物，同时也是历史的创造者。本专业将向学生介绍各种不同的历史模式以及存在于不同历史时期和地域的各种问题，并引入大量的史料，使学生能够掌握历史的分析方法。同时，将不断培养学生的批判思维，鼓励学生就某一方向能够深入的学习、研究下去。具有历史专业背景的学生，便掌握了人文学科教育中最核心的东西，对其受益终生。也有利于其成为一个积极的公民，适应各种职业的需求。就业方向包括法律、商务、档案和博物馆管理、教学、政府机构、新闻等。</w:t>
            </w:r>
          </w:p>
        </w:tc>
      </w:tr>
      <w:tr w:rsidR="00577561" w:rsidRPr="00390651" w:rsidTr="001B7488">
        <w:trPr>
          <w:trHeight w:val="78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pacing w:val="-6"/>
                <w:sz w:val="18"/>
                <w:szCs w:val="18"/>
              </w:rPr>
            </w:pPr>
            <w:r w:rsidRPr="00390651">
              <w:rPr>
                <w:rFonts w:hint="eastAsia"/>
                <w:bCs/>
                <w:color w:val="000000"/>
                <w:spacing w:val="-6"/>
                <w:sz w:val="18"/>
                <w:szCs w:val="18"/>
              </w:rPr>
              <w:t>历史学（应用历史）</w:t>
            </w:r>
          </w:p>
          <w:p w:rsidR="00577561" w:rsidRPr="00390651" w:rsidRDefault="00577561" w:rsidP="00CB05F8">
            <w:pPr>
              <w:spacing w:line="320" w:lineRule="exact"/>
              <w:rPr>
                <w:bCs/>
                <w:color w:val="000000"/>
                <w:spacing w:val="-6"/>
                <w:sz w:val="18"/>
                <w:szCs w:val="18"/>
              </w:rPr>
            </w:pPr>
            <w:r w:rsidRPr="00390651">
              <w:rPr>
                <w:bCs/>
                <w:color w:val="000000"/>
                <w:spacing w:val="-6"/>
                <w:sz w:val="18"/>
                <w:szCs w:val="18"/>
              </w:rPr>
              <w:t>History (Applied History)</w:t>
            </w:r>
          </w:p>
          <w:p w:rsidR="00577561" w:rsidRPr="00390651" w:rsidRDefault="00577561" w:rsidP="00CB05F8">
            <w:pPr>
              <w:spacing w:line="320" w:lineRule="exact"/>
              <w:rPr>
                <w:bCs/>
                <w:color w:val="000000"/>
                <w:spacing w:val="-6"/>
                <w:sz w:val="18"/>
                <w:szCs w:val="18"/>
              </w:rPr>
            </w:pPr>
            <w:r w:rsidRPr="00390651">
              <w:rPr>
                <w:bCs/>
                <w:color w:val="000000"/>
                <w:spacing w:val="-6"/>
                <w:sz w:val="18"/>
                <w:szCs w:val="18"/>
              </w:rPr>
              <w:t>[</w:t>
            </w:r>
            <w:r w:rsidRPr="00390651">
              <w:rPr>
                <w:rFonts w:hint="eastAsia"/>
                <w:bCs/>
                <w:color w:val="000000"/>
                <w:spacing w:val="-6"/>
                <w:sz w:val="18"/>
                <w:szCs w:val="18"/>
              </w:rPr>
              <w:t>文学学士</w:t>
            </w:r>
            <w:r w:rsidRPr="00390651">
              <w:rPr>
                <w:bCs/>
                <w:color w:val="000000"/>
                <w:spacing w:val="-6"/>
                <w:sz w:val="18"/>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78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历史学（法律事务预备）</w:t>
            </w:r>
          </w:p>
          <w:p w:rsidR="00577561" w:rsidRPr="00390651" w:rsidRDefault="00577561" w:rsidP="00CB05F8">
            <w:pPr>
              <w:spacing w:line="320" w:lineRule="exact"/>
              <w:rPr>
                <w:bCs/>
                <w:color w:val="000000"/>
                <w:spacing w:val="-6"/>
                <w:sz w:val="18"/>
                <w:szCs w:val="18"/>
              </w:rPr>
            </w:pPr>
            <w:r w:rsidRPr="00390651">
              <w:rPr>
                <w:bCs/>
                <w:color w:val="000000"/>
                <w:spacing w:val="-6"/>
                <w:sz w:val="18"/>
                <w:szCs w:val="18"/>
              </w:rPr>
              <w:t>History (Pre-Legal Business)</w:t>
            </w:r>
          </w:p>
          <w:p w:rsidR="00577561" w:rsidRPr="00390651" w:rsidRDefault="00577561" w:rsidP="00CB05F8">
            <w:pPr>
              <w:spacing w:line="320" w:lineRule="exact"/>
              <w:rPr>
                <w:bCs/>
                <w:color w:val="000000"/>
                <w:sz w:val="18"/>
                <w:szCs w:val="18"/>
              </w:rPr>
            </w:pPr>
            <w:r w:rsidRPr="00390651">
              <w:rPr>
                <w:bCs/>
                <w:color w:val="000000"/>
                <w:sz w:val="18"/>
                <w:szCs w:val="18"/>
              </w:rPr>
              <w:t>[</w:t>
            </w:r>
            <w:r w:rsidRPr="00390651">
              <w:rPr>
                <w:rFonts w:hint="eastAsia"/>
                <w:bCs/>
                <w:color w:val="000000"/>
                <w:sz w:val="18"/>
                <w:szCs w:val="18"/>
              </w:rPr>
              <w:t>理学学士</w:t>
            </w:r>
            <w:r w:rsidRPr="00390651">
              <w:rPr>
                <w:bCs/>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632"/>
          <w:jc w:val="center"/>
        </w:trPr>
        <w:tc>
          <w:tcPr>
            <w:tcW w:w="694" w:type="dxa"/>
            <w:vAlign w:val="center"/>
          </w:tcPr>
          <w:p w:rsidR="00577561" w:rsidRPr="003245A3"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z w:val="18"/>
                <w:szCs w:val="18"/>
              </w:rPr>
            </w:pPr>
            <w:r w:rsidRPr="00390651">
              <w:rPr>
                <w:rFonts w:hint="eastAsia"/>
                <w:bCs/>
                <w:color w:val="000000"/>
                <w:sz w:val="18"/>
                <w:szCs w:val="18"/>
              </w:rPr>
              <w:t>历史学（法律事务预备）</w:t>
            </w:r>
          </w:p>
          <w:p w:rsidR="00577561" w:rsidRPr="00390651" w:rsidRDefault="00577561" w:rsidP="00CB05F8">
            <w:pPr>
              <w:spacing w:line="320" w:lineRule="exact"/>
              <w:rPr>
                <w:bCs/>
                <w:color w:val="000000"/>
                <w:spacing w:val="-4"/>
                <w:sz w:val="18"/>
                <w:szCs w:val="18"/>
              </w:rPr>
            </w:pPr>
            <w:r w:rsidRPr="00390651">
              <w:rPr>
                <w:bCs/>
                <w:color w:val="000000"/>
                <w:spacing w:val="-4"/>
                <w:sz w:val="18"/>
                <w:szCs w:val="18"/>
              </w:rPr>
              <w:t>History (Pre-Legal Business)</w:t>
            </w:r>
          </w:p>
          <w:p w:rsidR="00577561" w:rsidRPr="00390651" w:rsidRDefault="00577561" w:rsidP="00CB05F8">
            <w:pPr>
              <w:spacing w:line="320" w:lineRule="exact"/>
              <w:rPr>
                <w:bCs/>
                <w:color w:val="000000"/>
                <w:sz w:val="18"/>
                <w:szCs w:val="18"/>
              </w:rPr>
            </w:pPr>
            <w:r w:rsidRPr="00390651">
              <w:rPr>
                <w:bCs/>
                <w:color w:val="000000"/>
                <w:sz w:val="18"/>
                <w:szCs w:val="18"/>
              </w:rPr>
              <w:t>[</w:t>
            </w:r>
            <w:r w:rsidRPr="00390651">
              <w:rPr>
                <w:rFonts w:hint="eastAsia"/>
                <w:bCs/>
                <w:color w:val="000000"/>
                <w:sz w:val="18"/>
                <w:szCs w:val="18"/>
              </w:rPr>
              <w:t>文学学士</w:t>
            </w:r>
            <w:r w:rsidRPr="00390651">
              <w:rPr>
                <w:bCs/>
                <w:color w:val="000000"/>
                <w:sz w:val="18"/>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699"/>
          <w:jc w:val="center"/>
        </w:trPr>
        <w:tc>
          <w:tcPr>
            <w:tcW w:w="694" w:type="dxa"/>
            <w:vAlign w:val="center"/>
          </w:tcPr>
          <w:p w:rsidR="00577561" w:rsidRPr="003245A3"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pacing w:val="-4"/>
                <w:sz w:val="18"/>
                <w:szCs w:val="18"/>
              </w:rPr>
            </w:pPr>
            <w:r w:rsidRPr="00390651">
              <w:rPr>
                <w:rFonts w:hint="eastAsia"/>
                <w:bCs/>
                <w:color w:val="000000"/>
                <w:spacing w:val="-4"/>
                <w:sz w:val="18"/>
                <w:szCs w:val="18"/>
              </w:rPr>
              <w:t>历史学（公共历史）</w:t>
            </w:r>
          </w:p>
          <w:p w:rsidR="00577561" w:rsidRPr="00390651" w:rsidRDefault="00577561" w:rsidP="00CB05F8">
            <w:pPr>
              <w:spacing w:line="320" w:lineRule="exact"/>
              <w:rPr>
                <w:bCs/>
                <w:color w:val="000000"/>
                <w:spacing w:val="-4"/>
                <w:sz w:val="18"/>
                <w:szCs w:val="18"/>
              </w:rPr>
            </w:pPr>
            <w:r w:rsidRPr="00390651">
              <w:rPr>
                <w:bCs/>
                <w:color w:val="000000"/>
                <w:spacing w:val="-4"/>
                <w:sz w:val="18"/>
                <w:szCs w:val="18"/>
              </w:rPr>
              <w:t>History (Public History)</w:t>
            </w:r>
          </w:p>
          <w:p w:rsidR="00577561" w:rsidRPr="00390651" w:rsidRDefault="00577561" w:rsidP="00CB05F8">
            <w:pPr>
              <w:spacing w:line="32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581"/>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CB05F8">
            <w:pPr>
              <w:spacing w:line="320" w:lineRule="exact"/>
              <w:rPr>
                <w:bCs/>
                <w:color w:val="000000"/>
                <w:spacing w:val="-4"/>
                <w:sz w:val="18"/>
                <w:szCs w:val="18"/>
              </w:rPr>
            </w:pPr>
            <w:r w:rsidRPr="00390651">
              <w:rPr>
                <w:rFonts w:hint="eastAsia"/>
                <w:bCs/>
                <w:color w:val="000000"/>
                <w:spacing w:val="-4"/>
                <w:sz w:val="18"/>
                <w:szCs w:val="18"/>
              </w:rPr>
              <w:t>历史学（公共历史）</w:t>
            </w:r>
          </w:p>
          <w:p w:rsidR="00577561" w:rsidRPr="00390651" w:rsidRDefault="00577561" w:rsidP="00CB05F8">
            <w:pPr>
              <w:spacing w:line="320" w:lineRule="exact"/>
              <w:rPr>
                <w:bCs/>
                <w:color w:val="000000"/>
                <w:spacing w:val="-4"/>
                <w:sz w:val="18"/>
                <w:szCs w:val="18"/>
              </w:rPr>
            </w:pPr>
            <w:r w:rsidRPr="00390651">
              <w:rPr>
                <w:bCs/>
                <w:color w:val="000000"/>
                <w:spacing w:val="-4"/>
                <w:sz w:val="18"/>
                <w:szCs w:val="18"/>
              </w:rPr>
              <w:t>History (Public History)</w:t>
            </w:r>
          </w:p>
          <w:p w:rsidR="00577561" w:rsidRPr="00390651" w:rsidRDefault="00577561" w:rsidP="00CB05F8">
            <w:pPr>
              <w:spacing w:line="32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78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743BEB">
            <w:pPr>
              <w:spacing w:line="320" w:lineRule="exact"/>
              <w:rPr>
                <w:color w:val="000000"/>
                <w:sz w:val="18"/>
                <w:szCs w:val="18"/>
              </w:rPr>
            </w:pPr>
            <w:r w:rsidRPr="00390651">
              <w:rPr>
                <w:rFonts w:hint="eastAsia"/>
                <w:color w:val="000000"/>
                <w:sz w:val="18"/>
                <w:szCs w:val="18"/>
              </w:rPr>
              <w:t>生物学（水产养殖）</w:t>
            </w:r>
          </w:p>
          <w:p w:rsidR="00577561" w:rsidRPr="00390651" w:rsidRDefault="00577561" w:rsidP="00743BEB">
            <w:pPr>
              <w:spacing w:line="320" w:lineRule="exact"/>
              <w:rPr>
                <w:color w:val="000000"/>
                <w:sz w:val="18"/>
                <w:szCs w:val="18"/>
                <w:u w:val="single"/>
              </w:rPr>
            </w:pPr>
            <w:r w:rsidRPr="00390651">
              <w:rPr>
                <w:color w:val="000000"/>
                <w:sz w:val="18"/>
                <w:szCs w:val="18"/>
              </w:rPr>
              <w:t xml:space="preserve">Biology (Aquaculture) </w:t>
            </w:r>
          </w:p>
          <w:p w:rsidR="00577561" w:rsidRPr="00390651" w:rsidRDefault="00577561" w:rsidP="00743BEB">
            <w:pPr>
              <w:spacing w:line="320" w:lineRule="exact"/>
              <w:rPr>
                <w:b/>
                <w:color w:val="000000"/>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 xml:space="preserve">B.S.] </w:t>
            </w:r>
            <w:r w:rsidRPr="00390651">
              <w:rPr>
                <w:rFonts w:hint="eastAsia"/>
                <w:bCs/>
                <w:color w:val="000000"/>
                <w:spacing w:val="-4"/>
                <w:sz w:val="18"/>
                <w:szCs w:val="18"/>
              </w:rPr>
              <w:t>或</w:t>
            </w:r>
            <w:r w:rsidRPr="00390651">
              <w:rPr>
                <w:bCs/>
                <w:color w:val="000000"/>
                <w:spacing w:val="-4"/>
                <w:sz w:val="18"/>
                <w:szCs w:val="18"/>
              </w:rPr>
              <w:t xml:space="preserve"> [</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restart"/>
            <w:vAlign w:val="center"/>
          </w:tcPr>
          <w:p w:rsidR="00577561" w:rsidRPr="00390651" w:rsidRDefault="00577561" w:rsidP="00743BEB">
            <w:pPr>
              <w:spacing w:line="320" w:lineRule="exact"/>
              <w:rPr>
                <w:bCs/>
                <w:color w:val="000000"/>
                <w:sz w:val="18"/>
                <w:szCs w:val="18"/>
              </w:rPr>
            </w:pPr>
            <w:r w:rsidRPr="00390651">
              <w:rPr>
                <w:rFonts w:hint="eastAsia"/>
                <w:bCs/>
                <w:color w:val="000000"/>
                <w:sz w:val="18"/>
                <w:szCs w:val="18"/>
              </w:rPr>
              <w:t>培养掌握生物学各分支的基本理论、基本知识和技能，使学生具备从事相关领域工作的科学素养，比如专业领域的内科医师、牙医、兽医；政府部门的保育生物学家、渔业生物学家；户外工作的海洋学家、野生动物学家；教授高中生物学；进行工业和临床研究；水产业等。许多专业都开设次级学科的研究生专业课程。</w:t>
            </w:r>
          </w:p>
        </w:tc>
      </w:tr>
      <w:tr w:rsidR="00577561" w:rsidRPr="00390651" w:rsidTr="001B7488">
        <w:trPr>
          <w:trHeight w:val="629"/>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743BEB">
            <w:pPr>
              <w:spacing w:line="320" w:lineRule="exact"/>
              <w:rPr>
                <w:color w:val="000000"/>
                <w:sz w:val="18"/>
                <w:szCs w:val="18"/>
              </w:rPr>
            </w:pPr>
            <w:r w:rsidRPr="00390651">
              <w:rPr>
                <w:rFonts w:hint="eastAsia"/>
                <w:color w:val="000000"/>
                <w:sz w:val="18"/>
                <w:szCs w:val="18"/>
              </w:rPr>
              <w:t>生物学（细胞和分子生物）</w:t>
            </w:r>
          </w:p>
          <w:p w:rsidR="00577561" w:rsidRPr="00390651" w:rsidRDefault="00577561" w:rsidP="00743BEB">
            <w:pPr>
              <w:spacing w:line="320" w:lineRule="exact"/>
              <w:rPr>
                <w:color w:val="000000"/>
                <w:spacing w:val="-8"/>
                <w:sz w:val="18"/>
                <w:szCs w:val="18"/>
              </w:rPr>
            </w:pPr>
            <w:r w:rsidRPr="00390651">
              <w:rPr>
                <w:color w:val="000000"/>
                <w:spacing w:val="-8"/>
                <w:sz w:val="18"/>
                <w:szCs w:val="18"/>
              </w:rPr>
              <w:t>Biology (Cell and Molecular Biology)</w:t>
            </w:r>
          </w:p>
          <w:p w:rsidR="00577561" w:rsidRPr="00390651" w:rsidRDefault="00577561" w:rsidP="00743BEB">
            <w:pPr>
              <w:spacing w:line="320" w:lineRule="exact"/>
              <w:rPr>
                <w:b/>
                <w:color w:val="000000"/>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 xml:space="preserve">B.S.] </w:t>
            </w:r>
            <w:r w:rsidRPr="00390651">
              <w:rPr>
                <w:rFonts w:hint="eastAsia"/>
                <w:bCs/>
                <w:color w:val="000000"/>
                <w:spacing w:val="-4"/>
                <w:sz w:val="18"/>
                <w:szCs w:val="18"/>
              </w:rPr>
              <w:t>或</w:t>
            </w:r>
            <w:r w:rsidRPr="00390651">
              <w:rPr>
                <w:bCs/>
                <w:color w:val="000000"/>
                <w:spacing w:val="-4"/>
                <w:sz w:val="18"/>
                <w:szCs w:val="18"/>
              </w:rPr>
              <w:t xml:space="preserve"> [</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ign w:val="center"/>
          </w:tcPr>
          <w:p w:rsidR="00577561" w:rsidRPr="00390651" w:rsidRDefault="00577561" w:rsidP="00743BEB">
            <w:pPr>
              <w:spacing w:line="320" w:lineRule="exact"/>
              <w:rPr>
                <w:bCs/>
                <w:color w:val="000000"/>
                <w:sz w:val="18"/>
                <w:szCs w:val="18"/>
              </w:rPr>
            </w:pPr>
          </w:p>
        </w:tc>
      </w:tr>
      <w:tr w:rsidR="00577561" w:rsidRPr="00390651" w:rsidTr="001B7488">
        <w:trPr>
          <w:trHeight w:val="78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743BEB">
            <w:pPr>
              <w:spacing w:line="320" w:lineRule="exact"/>
              <w:rPr>
                <w:color w:val="000000"/>
                <w:sz w:val="18"/>
                <w:szCs w:val="18"/>
              </w:rPr>
            </w:pPr>
            <w:r w:rsidRPr="00390651">
              <w:rPr>
                <w:rFonts w:hint="eastAsia"/>
                <w:color w:val="000000"/>
                <w:sz w:val="18"/>
                <w:szCs w:val="18"/>
              </w:rPr>
              <w:t>生物学（环境生物）</w:t>
            </w:r>
          </w:p>
          <w:p w:rsidR="00577561" w:rsidRPr="00390651" w:rsidRDefault="00577561" w:rsidP="00743BEB">
            <w:pPr>
              <w:spacing w:line="320" w:lineRule="exact"/>
              <w:rPr>
                <w:color w:val="000000"/>
                <w:sz w:val="18"/>
                <w:szCs w:val="18"/>
              </w:rPr>
            </w:pPr>
            <w:r w:rsidRPr="00390651">
              <w:rPr>
                <w:color w:val="000000"/>
                <w:sz w:val="18"/>
                <w:szCs w:val="18"/>
              </w:rPr>
              <w:t>Biology (Environmental Biology)</w:t>
            </w:r>
          </w:p>
          <w:p w:rsidR="00577561" w:rsidRPr="00390651" w:rsidRDefault="00577561" w:rsidP="00743BEB">
            <w:pPr>
              <w:spacing w:line="320" w:lineRule="exact"/>
              <w:rPr>
                <w:color w:val="000000"/>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 xml:space="preserve">B.S.] </w:t>
            </w:r>
            <w:r w:rsidRPr="00390651">
              <w:rPr>
                <w:rFonts w:hint="eastAsia"/>
                <w:bCs/>
                <w:color w:val="000000"/>
                <w:spacing w:val="-4"/>
                <w:sz w:val="18"/>
                <w:szCs w:val="18"/>
              </w:rPr>
              <w:t>或</w:t>
            </w:r>
            <w:r w:rsidRPr="00390651">
              <w:rPr>
                <w:bCs/>
                <w:color w:val="000000"/>
                <w:spacing w:val="-4"/>
                <w:sz w:val="18"/>
                <w:szCs w:val="18"/>
              </w:rPr>
              <w:t xml:space="preserve"> [</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ign w:val="center"/>
          </w:tcPr>
          <w:p w:rsidR="00577561" w:rsidRPr="00390651" w:rsidRDefault="00577561" w:rsidP="00743BEB">
            <w:pPr>
              <w:spacing w:line="320" w:lineRule="exact"/>
              <w:rPr>
                <w:bCs/>
                <w:color w:val="000000"/>
                <w:sz w:val="18"/>
                <w:szCs w:val="18"/>
              </w:rPr>
            </w:pPr>
          </w:p>
        </w:tc>
      </w:tr>
      <w:tr w:rsidR="00577561" w:rsidRPr="00390651" w:rsidTr="001B7488">
        <w:trPr>
          <w:trHeight w:val="592"/>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743BEB">
            <w:pPr>
              <w:spacing w:line="320" w:lineRule="exact"/>
              <w:rPr>
                <w:color w:val="000000"/>
                <w:sz w:val="18"/>
                <w:szCs w:val="18"/>
              </w:rPr>
            </w:pPr>
            <w:r w:rsidRPr="00390651">
              <w:rPr>
                <w:rFonts w:hint="eastAsia"/>
                <w:color w:val="000000"/>
                <w:sz w:val="18"/>
                <w:szCs w:val="18"/>
              </w:rPr>
              <w:t>生物学（海洋生物）</w:t>
            </w:r>
          </w:p>
          <w:p w:rsidR="00577561" w:rsidRPr="00390651" w:rsidRDefault="00577561" w:rsidP="00743BEB">
            <w:pPr>
              <w:spacing w:line="320" w:lineRule="exact"/>
              <w:rPr>
                <w:color w:val="000000"/>
                <w:sz w:val="18"/>
                <w:szCs w:val="18"/>
              </w:rPr>
            </w:pPr>
            <w:r w:rsidRPr="00390651">
              <w:rPr>
                <w:color w:val="000000"/>
                <w:sz w:val="18"/>
                <w:szCs w:val="18"/>
              </w:rPr>
              <w:t>Biology (Marine Biology)</w:t>
            </w:r>
          </w:p>
          <w:p w:rsidR="00577561" w:rsidRPr="00390651" w:rsidRDefault="00577561" w:rsidP="00743BEB">
            <w:pPr>
              <w:spacing w:line="320" w:lineRule="exact"/>
              <w:rPr>
                <w:color w:val="000000"/>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 xml:space="preserve">B.S.] </w:t>
            </w:r>
            <w:r w:rsidRPr="00390651">
              <w:rPr>
                <w:rFonts w:hint="eastAsia"/>
                <w:bCs/>
                <w:color w:val="000000"/>
                <w:spacing w:val="-4"/>
                <w:sz w:val="18"/>
                <w:szCs w:val="18"/>
              </w:rPr>
              <w:t>或</w:t>
            </w:r>
            <w:r w:rsidRPr="00390651">
              <w:rPr>
                <w:bCs/>
                <w:color w:val="000000"/>
                <w:spacing w:val="-4"/>
                <w:sz w:val="18"/>
                <w:szCs w:val="18"/>
              </w:rPr>
              <w:t xml:space="preserve"> [</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ign w:val="center"/>
          </w:tcPr>
          <w:p w:rsidR="00577561" w:rsidRPr="00390651" w:rsidRDefault="00577561" w:rsidP="00743BEB">
            <w:pPr>
              <w:spacing w:line="320" w:lineRule="exact"/>
              <w:rPr>
                <w:bCs/>
                <w:color w:val="000000"/>
                <w:sz w:val="18"/>
                <w:szCs w:val="18"/>
              </w:rPr>
            </w:pPr>
          </w:p>
        </w:tc>
      </w:tr>
      <w:tr w:rsidR="00577561" w:rsidRPr="00390651" w:rsidTr="001B7488">
        <w:trPr>
          <w:trHeight w:val="78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743BEB">
            <w:pPr>
              <w:spacing w:line="320" w:lineRule="exact"/>
              <w:rPr>
                <w:color w:val="000000"/>
                <w:sz w:val="18"/>
                <w:szCs w:val="18"/>
              </w:rPr>
            </w:pPr>
            <w:r w:rsidRPr="00390651">
              <w:rPr>
                <w:rFonts w:hint="eastAsia"/>
                <w:color w:val="000000"/>
                <w:sz w:val="18"/>
                <w:szCs w:val="18"/>
              </w:rPr>
              <w:t>生物学（生物医学科学）</w:t>
            </w:r>
          </w:p>
          <w:p w:rsidR="00577561" w:rsidRPr="00390651" w:rsidRDefault="00577561" w:rsidP="00743BEB">
            <w:pPr>
              <w:spacing w:line="320" w:lineRule="exact"/>
              <w:rPr>
                <w:color w:val="000000"/>
                <w:spacing w:val="-6"/>
                <w:sz w:val="18"/>
                <w:szCs w:val="18"/>
              </w:rPr>
            </w:pPr>
            <w:r w:rsidRPr="00390651">
              <w:rPr>
                <w:color w:val="000000"/>
                <w:spacing w:val="-6"/>
                <w:sz w:val="18"/>
                <w:szCs w:val="18"/>
              </w:rPr>
              <w:t xml:space="preserve">Biology (New Biomedical Sciences) </w:t>
            </w:r>
          </w:p>
          <w:p w:rsidR="00577561" w:rsidRPr="00390651" w:rsidRDefault="00577561" w:rsidP="00743BEB">
            <w:pPr>
              <w:spacing w:line="320" w:lineRule="exact"/>
              <w:rPr>
                <w:color w:val="000000"/>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 xml:space="preserve">B.S.] </w:t>
            </w:r>
            <w:r w:rsidRPr="00390651">
              <w:rPr>
                <w:rFonts w:hint="eastAsia"/>
                <w:bCs/>
                <w:color w:val="000000"/>
                <w:spacing w:val="-4"/>
                <w:sz w:val="18"/>
                <w:szCs w:val="18"/>
              </w:rPr>
              <w:t>或</w:t>
            </w:r>
            <w:r w:rsidRPr="00390651">
              <w:rPr>
                <w:bCs/>
                <w:color w:val="000000"/>
                <w:spacing w:val="-4"/>
                <w:sz w:val="18"/>
                <w:szCs w:val="18"/>
              </w:rPr>
              <w:t xml:space="preserve"> [</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ign w:val="center"/>
          </w:tcPr>
          <w:p w:rsidR="00577561" w:rsidRPr="00390651" w:rsidRDefault="00577561" w:rsidP="00743BEB">
            <w:pPr>
              <w:spacing w:line="320" w:lineRule="exact"/>
              <w:rPr>
                <w:bCs/>
                <w:color w:val="000000"/>
                <w:sz w:val="18"/>
                <w:szCs w:val="18"/>
              </w:rPr>
            </w:pPr>
          </w:p>
        </w:tc>
      </w:tr>
      <w:tr w:rsidR="00577561" w:rsidRPr="00390651" w:rsidTr="001B7488">
        <w:trPr>
          <w:trHeight w:val="627"/>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743BEB">
            <w:pPr>
              <w:pStyle w:val="NormalWeb"/>
              <w:spacing w:before="0" w:beforeAutospacing="0" w:after="0" w:afterAutospacing="0" w:line="320" w:lineRule="exact"/>
              <w:rPr>
                <w:bCs/>
                <w:color w:val="000000"/>
                <w:spacing w:val="-4"/>
                <w:sz w:val="18"/>
                <w:szCs w:val="18"/>
              </w:rPr>
            </w:pPr>
            <w:r w:rsidRPr="00390651">
              <w:rPr>
                <w:rFonts w:hint="eastAsia"/>
                <w:bCs/>
                <w:color w:val="000000"/>
                <w:spacing w:val="-4"/>
                <w:sz w:val="18"/>
                <w:szCs w:val="18"/>
              </w:rPr>
              <w:t>刑事司法（刑事司法管理）</w:t>
            </w:r>
          </w:p>
          <w:p w:rsidR="00577561" w:rsidRPr="00390651" w:rsidRDefault="00577561" w:rsidP="00743BEB">
            <w:pPr>
              <w:pStyle w:val="NormalWeb"/>
              <w:spacing w:before="0" w:beforeAutospacing="0" w:after="0" w:afterAutospacing="0" w:line="320" w:lineRule="exact"/>
              <w:rPr>
                <w:bCs/>
                <w:color w:val="000000"/>
                <w:spacing w:val="-4"/>
                <w:sz w:val="18"/>
                <w:szCs w:val="18"/>
              </w:rPr>
            </w:pPr>
            <w:r w:rsidRPr="00390651">
              <w:rPr>
                <w:bCs/>
                <w:color w:val="000000"/>
                <w:spacing w:val="-4"/>
                <w:sz w:val="18"/>
                <w:szCs w:val="18"/>
              </w:rPr>
              <w:t>Criminal Justice (Administration)</w:t>
            </w:r>
          </w:p>
          <w:p w:rsidR="00577561" w:rsidRPr="00390651" w:rsidRDefault="00577561" w:rsidP="00743BEB">
            <w:pPr>
              <w:pStyle w:val="NormalWeb"/>
              <w:spacing w:before="0" w:beforeAutospacing="0" w:after="0" w:afterAutospacing="0" w:line="32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restart"/>
            <w:vAlign w:val="center"/>
          </w:tcPr>
          <w:p w:rsidR="00577561" w:rsidRPr="00743BEB" w:rsidRDefault="00577561" w:rsidP="00743BEB">
            <w:pPr>
              <w:spacing w:line="320" w:lineRule="exact"/>
              <w:rPr>
                <w:bCs/>
                <w:color w:val="000000"/>
                <w:sz w:val="18"/>
                <w:szCs w:val="18"/>
              </w:rPr>
            </w:pPr>
            <w:r w:rsidRPr="00743BEB">
              <w:rPr>
                <w:rFonts w:hint="eastAsia"/>
                <w:bCs/>
                <w:color w:val="000000"/>
                <w:sz w:val="18"/>
                <w:szCs w:val="18"/>
              </w:rPr>
              <w:t>本专业为学生提供了丰富的人文学科的教育，并着重学习刑事司法的相关知识。课程融合了刑事司法理论、司法研究、司法管理和政策等内容。教师利用创新式的教学风格和技巧，培养学生分析实际问题的能力，提高口头表达和写作的能力，让学生熟练掌握研究方法、统计分析、计算机应用等技能，提高学生的批判性思维能力。该专业给学生提供了一个具有挑战性、激发灵感的学习环境，让学生不断积累学术和实际操作中的互动经验，从而拓宽、加深学生对刑事司法系统的理论、研究、政策和实际案例的理解能力和分析评估能力。</w:t>
            </w:r>
          </w:p>
        </w:tc>
      </w:tr>
      <w:tr w:rsidR="00577561" w:rsidRPr="00390651" w:rsidTr="001B7488">
        <w:trPr>
          <w:trHeight w:val="523"/>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743BEB">
            <w:pPr>
              <w:pStyle w:val="NormalWeb"/>
              <w:spacing w:before="0" w:beforeAutospacing="0" w:after="0" w:afterAutospacing="0" w:line="320" w:lineRule="exact"/>
              <w:rPr>
                <w:bCs/>
                <w:color w:val="000000"/>
                <w:spacing w:val="-4"/>
                <w:sz w:val="18"/>
                <w:szCs w:val="18"/>
              </w:rPr>
            </w:pPr>
            <w:r w:rsidRPr="00390651">
              <w:rPr>
                <w:rFonts w:hint="eastAsia"/>
                <w:bCs/>
                <w:color w:val="000000"/>
                <w:spacing w:val="-4"/>
                <w:sz w:val="18"/>
                <w:szCs w:val="18"/>
              </w:rPr>
              <w:t>刑事司法（刑事司法取证）</w:t>
            </w:r>
          </w:p>
          <w:p w:rsidR="00577561" w:rsidRPr="00390651" w:rsidRDefault="00577561" w:rsidP="00743BEB">
            <w:pPr>
              <w:pStyle w:val="NormalWeb"/>
              <w:spacing w:before="0" w:beforeAutospacing="0" w:after="0" w:afterAutospacing="0" w:line="320" w:lineRule="exact"/>
              <w:rPr>
                <w:bCs/>
                <w:color w:val="000000"/>
                <w:spacing w:val="-4"/>
                <w:sz w:val="18"/>
                <w:szCs w:val="18"/>
              </w:rPr>
            </w:pPr>
            <w:r w:rsidRPr="00390651">
              <w:rPr>
                <w:bCs/>
                <w:color w:val="000000"/>
                <w:spacing w:val="-4"/>
                <w:sz w:val="18"/>
                <w:szCs w:val="18"/>
              </w:rPr>
              <w:t>Criminal Justice (Forensics)</w:t>
            </w:r>
          </w:p>
          <w:p w:rsidR="00577561" w:rsidRPr="00390651" w:rsidRDefault="00577561" w:rsidP="00743BEB">
            <w:pPr>
              <w:pStyle w:val="NormalWeb"/>
              <w:spacing w:before="0" w:beforeAutospacing="0" w:after="0" w:afterAutospacing="0" w:line="32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ign w:val="center"/>
          </w:tcPr>
          <w:p w:rsidR="00577561" w:rsidRPr="00390651" w:rsidRDefault="00577561" w:rsidP="00743BEB">
            <w:pPr>
              <w:spacing w:line="320" w:lineRule="exact"/>
              <w:rPr>
                <w:bCs/>
                <w:color w:val="000000"/>
                <w:spacing w:val="-6"/>
                <w:sz w:val="18"/>
                <w:szCs w:val="18"/>
              </w:rPr>
            </w:pPr>
          </w:p>
        </w:tc>
      </w:tr>
      <w:tr w:rsidR="00577561" w:rsidRPr="00390651" w:rsidTr="001B7488">
        <w:trPr>
          <w:trHeight w:val="731"/>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743BEB">
            <w:pPr>
              <w:pStyle w:val="NormalWeb"/>
              <w:spacing w:before="0" w:beforeAutospacing="0" w:after="0" w:afterAutospacing="0" w:line="320" w:lineRule="exact"/>
              <w:rPr>
                <w:bCs/>
                <w:color w:val="000000"/>
                <w:spacing w:val="-4"/>
                <w:sz w:val="18"/>
                <w:szCs w:val="18"/>
              </w:rPr>
            </w:pPr>
            <w:r w:rsidRPr="00390651">
              <w:rPr>
                <w:rFonts w:hint="eastAsia"/>
                <w:bCs/>
                <w:color w:val="000000"/>
                <w:spacing w:val="-4"/>
                <w:sz w:val="18"/>
                <w:szCs w:val="18"/>
              </w:rPr>
              <w:t>刑事司法（政策与管理研究）</w:t>
            </w:r>
          </w:p>
          <w:p w:rsidR="00577561" w:rsidRPr="00390651" w:rsidRDefault="00577561" w:rsidP="00743BEB">
            <w:pPr>
              <w:pStyle w:val="NormalWeb"/>
              <w:spacing w:before="0" w:beforeAutospacing="0" w:after="0" w:afterAutospacing="0" w:line="320" w:lineRule="exact"/>
              <w:rPr>
                <w:bCs/>
                <w:color w:val="000000"/>
                <w:spacing w:val="-4"/>
                <w:sz w:val="18"/>
                <w:szCs w:val="18"/>
              </w:rPr>
            </w:pPr>
            <w:r w:rsidRPr="00390651">
              <w:rPr>
                <w:bCs/>
                <w:color w:val="000000"/>
                <w:spacing w:val="-4"/>
                <w:sz w:val="18"/>
                <w:szCs w:val="18"/>
              </w:rPr>
              <w:t>Criminal Justice (Policy and Management Research)</w:t>
            </w:r>
          </w:p>
          <w:p w:rsidR="00577561" w:rsidRPr="00390651" w:rsidRDefault="00577561" w:rsidP="00743BEB">
            <w:pPr>
              <w:pStyle w:val="NormalWeb"/>
              <w:spacing w:before="0" w:beforeAutospacing="0" w:after="0" w:afterAutospacing="0" w:line="32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ign w:val="center"/>
          </w:tcPr>
          <w:p w:rsidR="00577561" w:rsidRPr="00390651" w:rsidRDefault="00577561" w:rsidP="00743BEB">
            <w:pPr>
              <w:spacing w:line="320" w:lineRule="exact"/>
              <w:rPr>
                <w:bCs/>
                <w:color w:val="000000"/>
                <w:spacing w:val="-6"/>
                <w:sz w:val="18"/>
                <w:szCs w:val="18"/>
              </w:rPr>
            </w:pPr>
          </w:p>
        </w:tc>
      </w:tr>
      <w:tr w:rsidR="00577561" w:rsidRPr="00390651" w:rsidTr="00743BEB">
        <w:trPr>
          <w:trHeight w:val="1489"/>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743BEB">
            <w:pPr>
              <w:pStyle w:val="NormalWeb"/>
              <w:spacing w:before="0" w:beforeAutospacing="0" w:after="0" w:afterAutospacing="0" w:line="320" w:lineRule="exact"/>
              <w:rPr>
                <w:bCs/>
                <w:color w:val="000000"/>
                <w:spacing w:val="-4"/>
                <w:sz w:val="18"/>
                <w:szCs w:val="18"/>
              </w:rPr>
            </w:pPr>
            <w:r w:rsidRPr="00390651">
              <w:rPr>
                <w:rFonts w:hint="eastAsia"/>
                <w:bCs/>
                <w:color w:val="000000"/>
                <w:spacing w:val="-4"/>
                <w:sz w:val="18"/>
                <w:szCs w:val="18"/>
              </w:rPr>
              <w:t>刑事司法（技术研究）</w:t>
            </w:r>
          </w:p>
          <w:p w:rsidR="00577561" w:rsidRPr="00743BEB" w:rsidRDefault="00577561" w:rsidP="00743BEB">
            <w:pPr>
              <w:pStyle w:val="NormalWeb"/>
              <w:spacing w:before="0" w:beforeAutospacing="0" w:after="0" w:afterAutospacing="0" w:line="320" w:lineRule="exact"/>
              <w:rPr>
                <w:bCs/>
                <w:color w:val="000000"/>
                <w:spacing w:val="-12"/>
                <w:sz w:val="18"/>
                <w:szCs w:val="18"/>
              </w:rPr>
            </w:pPr>
            <w:r w:rsidRPr="00743BEB">
              <w:rPr>
                <w:bCs/>
                <w:color w:val="000000"/>
                <w:spacing w:val="-12"/>
                <w:sz w:val="18"/>
                <w:szCs w:val="18"/>
              </w:rPr>
              <w:t>Criminal Justice (Technology and Research)</w:t>
            </w:r>
          </w:p>
          <w:p w:rsidR="00577561" w:rsidRPr="00390651" w:rsidRDefault="00577561" w:rsidP="00743BEB">
            <w:pPr>
              <w:pStyle w:val="BodyTextIndent"/>
              <w:ind w:firstLine="0"/>
              <w:rPr>
                <w:bCs/>
                <w:color w:val="000000"/>
                <w:spacing w:val="-4"/>
                <w:szCs w:val="18"/>
              </w:rPr>
            </w:pPr>
            <w:r w:rsidRPr="00390651">
              <w:rPr>
                <w:bCs/>
                <w:color w:val="000000"/>
                <w:spacing w:val="-4"/>
                <w:szCs w:val="18"/>
              </w:rPr>
              <w:t>[</w:t>
            </w:r>
            <w:r w:rsidRPr="00390651">
              <w:rPr>
                <w:rFonts w:hint="eastAsia"/>
                <w:bCs/>
                <w:color w:val="000000"/>
                <w:spacing w:val="-4"/>
                <w:szCs w:val="18"/>
              </w:rPr>
              <w:t>理学学士</w:t>
            </w:r>
            <w:r w:rsidRPr="00390651">
              <w:rPr>
                <w:bCs/>
                <w:color w:val="000000"/>
                <w:spacing w:val="-4"/>
                <w:szCs w:val="18"/>
              </w:rPr>
              <w:t>B.S.]</w:t>
            </w:r>
          </w:p>
        </w:tc>
        <w:tc>
          <w:tcPr>
            <w:tcW w:w="3143" w:type="dxa"/>
            <w:vMerge/>
            <w:vAlign w:val="center"/>
          </w:tcPr>
          <w:p w:rsidR="00577561" w:rsidRPr="00390651" w:rsidRDefault="00577561" w:rsidP="00743BEB">
            <w:pPr>
              <w:spacing w:line="320" w:lineRule="exact"/>
              <w:rPr>
                <w:bCs/>
                <w:color w:val="000000"/>
                <w:spacing w:val="-6"/>
                <w:sz w:val="18"/>
                <w:szCs w:val="18"/>
              </w:rPr>
            </w:pPr>
          </w:p>
        </w:tc>
      </w:tr>
      <w:tr w:rsidR="00577561" w:rsidRPr="00390651" w:rsidTr="00FC5AC3">
        <w:trPr>
          <w:trHeight w:val="248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FC5AC3">
            <w:pPr>
              <w:spacing w:line="220" w:lineRule="exact"/>
              <w:rPr>
                <w:color w:val="000000"/>
                <w:sz w:val="18"/>
                <w:szCs w:val="18"/>
              </w:rPr>
            </w:pPr>
            <w:r w:rsidRPr="00390651">
              <w:rPr>
                <w:rFonts w:hint="eastAsia"/>
                <w:color w:val="000000"/>
                <w:sz w:val="18"/>
                <w:szCs w:val="18"/>
              </w:rPr>
              <w:t>英语（创作）（专业写作）</w:t>
            </w:r>
          </w:p>
          <w:p w:rsidR="00577561" w:rsidRPr="00390651" w:rsidRDefault="00577561" w:rsidP="00FC5AC3">
            <w:pPr>
              <w:spacing w:line="220" w:lineRule="exact"/>
              <w:rPr>
                <w:color w:val="000000"/>
                <w:sz w:val="18"/>
                <w:szCs w:val="18"/>
              </w:rPr>
            </w:pPr>
            <w:r w:rsidRPr="00390651">
              <w:rPr>
                <w:color w:val="000000"/>
                <w:sz w:val="18"/>
                <w:szCs w:val="18"/>
              </w:rPr>
              <w:t xml:space="preserve">English (Creative Writing) </w:t>
            </w:r>
          </w:p>
          <w:p w:rsidR="00577561" w:rsidRPr="00390651" w:rsidRDefault="00577561" w:rsidP="00FC5AC3">
            <w:pPr>
              <w:spacing w:line="220" w:lineRule="exact"/>
              <w:rPr>
                <w:color w:val="000000"/>
                <w:sz w:val="18"/>
                <w:szCs w:val="18"/>
              </w:rPr>
            </w:pPr>
            <w:r w:rsidRPr="00390651">
              <w:rPr>
                <w:color w:val="000000"/>
                <w:sz w:val="18"/>
                <w:szCs w:val="18"/>
              </w:rPr>
              <w:t>(Professional Writing)</w:t>
            </w:r>
          </w:p>
          <w:p w:rsidR="00577561" w:rsidRPr="00390651" w:rsidRDefault="00577561" w:rsidP="00FC5AC3">
            <w:pPr>
              <w:pStyle w:val="NormalWeb"/>
              <w:spacing w:before="0" w:beforeAutospacing="0" w:after="0" w:afterAutospacing="0" w:line="22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Align w:val="center"/>
          </w:tcPr>
          <w:p w:rsidR="00577561" w:rsidRPr="00FC5AC3" w:rsidRDefault="00577561" w:rsidP="009F2A68">
            <w:pPr>
              <w:spacing w:line="240" w:lineRule="exact"/>
              <w:rPr>
                <w:bCs/>
                <w:color w:val="000000"/>
                <w:spacing w:val="-4"/>
                <w:sz w:val="18"/>
                <w:szCs w:val="18"/>
              </w:rPr>
            </w:pPr>
            <w:r w:rsidRPr="00FC5AC3">
              <w:rPr>
                <w:rFonts w:hint="eastAsia"/>
                <w:bCs/>
                <w:color w:val="000000"/>
                <w:spacing w:val="-4"/>
                <w:sz w:val="18"/>
                <w:szCs w:val="18"/>
              </w:rPr>
              <w:t>本专业为学生在文科学习中打下坚实的基础，从而使毕业生有能力在法律、医疗、商业机构和艺术等领域中担任领导职务。该专业注重培养学生批判性思维和写作的能力，可以适应当今信息时代中对信息不同模式的收集、处理和发布，毕业后可以从事的专业领域包括文学杂志、新闻专业写作、教育、金融、创意写作、组织架构、游记、出版、自由职业者和企业组织发展、网页制作等。</w:t>
            </w:r>
          </w:p>
        </w:tc>
      </w:tr>
      <w:tr w:rsidR="00577561" w:rsidRPr="00390651" w:rsidTr="00FC5AC3">
        <w:trPr>
          <w:trHeight w:val="2401"/>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FC5AC3">
            <w:pPr>
              <w:pStyle w:val="NormalWeb"/>
              <w:spacing w:before="0" w:beforeAutospacing="0" w:after="0" w:afterAutospacing="0" w:line="220" w:lineRule="exact"/>
              <w:rPr>
                <w:bCs/>
                <w:color w:val="000000"/>
                <w:spacing w:val="-4"/>
                <w:sz w:val="18"/>
                <w:szCs w:val="18"/>
              </w:rPr>
            </w:pPr>
            <w:r w:rsidRPr="00390651">
              <w:rPr>
                <w:rFonts w:hint="eastAsia"/>
                <w:bCs/>
                <w:color w:val="000000"/>
                <w:spacing w:val="-4"/>
                <w:sz w:val="18"/>
                <w:szCs w:val="18"/>
              </w:rPr>
              <w:t>西班牙语</w:t>
            </w:r>
          </w:p>
          <w:p w:rsidR="00577561" w:rsidRPr="00390651" w:rsidRDefault="00577561" w:rsidP="00FC5AC3">
            <w:pPr>
              <w:pStyle w:val="NormalWeb"/>
              <w:spacing w:before="0" w:beforeAutospacing="0" w:after="0" w:afterAutospacing="0" w:line="220" w:lineRule="exact"/>
              <w:rPr>
                <w:bCs/>
                <w:color w:val="000000"/>
                <w:spacing w:val="-4"/>
                <w:sz w:val="18"/>
                <w:szCs w:val="18"/>
              </w:rPr>
            </w:pPr>
            <w:r w:rsidRPr="00390651">
              <w:rPr>
                <w:bCs/>
                <w:color w:val="000000"/>
                <w:spacing w:val="-4"/>
                <w:sz w:val="18"/>
                <w:szCs w:val="18"/>
              </w:rPr>
              <w:t>Spanish</w:t>
            </w:r>
          </w:p>
          <w:p w:rsidR="00577561" w:rsidRPr="00390651" w:rsidRDefault="00577561" w:rsidP="00FC5AC3">
            <w:pPr>
              <w:pStyle w:val="NormalWeb"/>
              <w:spacing w:before="0" w:beforeAutospacing="0" w:after="0" w:afterAutospacing="0" w:line="22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Align w:val="center"/>
          </w:tcPr>
          <w:p w:rsidR="00577561" w:rsidRPr="00FC5AC3" w:rsidRDefault="00577561" w:rsidP="009F2A68">
            <w:pPr>
              <w:spacing w:line="250" w:lineRule="exact"/>
              <w:rPr>
                <w:bCs/>
                <w:color w:val="000000"/>
                <w:sz w:val="18"/>
                <w:szCs w:val="18"/>
              </w:rPr>
            </w:pPr>
            <w:r w:rsidRPr="00FC5AC3">
              <w:rPr>
                <w:rFonts w:hint="eastAsia"/>
                <w:bCs/>
                <w:color w:val="000000"/>
                <w:sz w:val="18"/>
                <w:szCs w:val="18"/>
              </w:rPr>
              <w:t>本专业旨在让学生了解西班牙语语言，提高该语言的应用能力，增强对西语世界文化的理解。该专业有四个学习方向：西班牙语职业应用专业研究、西班牙语小学教育学、西班牙语中学教育学和西班牙语文学和文化研究。除了必修的文科基础课程，每个方向要求修满</w:t>
            </w:r>
            <w:r w:rsidRPr="00FC5AC3">
              <w:rPr>
                <w:bCs/>
                <w:color w:val="000000"/>
                <w:sz w:val="18"/>
                <w:szCs w:val="18"/>
              </w:rPr>
              <w:t>36</w:t>
            </w:r>
            <w:r w:rsidRPr="00FC5AC3">
              <w:rPr>
                <w:rFonts w:hint="eastAsia"/>
                <w:bCs/>
                <w:color w:val="000000"/>
                <w:sz w:val="18"/>
                <w:szCs w:val="18"/>
              </w:rPr>
              <w:t>个学分共</w:t>
            </w:r>
            <w:r w:rsidRPr="00FC5AC3">
              <w:rPr>
                <w:bCs/>
                <w:color w:val="000000"/>
                <w:sz w:val="18"/>
                <w:szCs w:val="18"/>
              </w:rPr>
              <w:t>12</w:t>
            </w:r>
            <w:r w:rsidRPr="00FC5AC3">
              <w:rPr>
                <w:rFonts w:hint="eastAsia"/>
                <w:bCs/>
                <w:color w:val="000000"/>
                <w:sz w:val="18"/>
                <w:szCs w:val="18"/>
              </w:rPr>
              <w:t>门西班牙语课程，其中有必修课也有选修课。所有专业都要求学生有实习经验。</w:t>
            </w:r>
          </w:p>
        </w:tc>
      </w:tr>
      <w:tr w:rsidR="00577561" w:rsidRPr="00390651" w:rsidTr="001B7488">
        <w:trPr>
          <w:trHeight w:val="728"/>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FC5AC3">
            <w:pPr>
              <w:spacing w:line="200" w:lineRule="exact"/>
              <w:rPr>
                <w:color w:val="000000"/>
                <w:sz w:val="18"/>
                <w:szCs w:val="18"/>
              </w:rPr>
            </w:pPr>
            <w:r w:rsidRPr="00390651">
              <w:rPr>
                <w:rFonts w:hint="eastAsia"/>
                <w:color w:val="000000"/>
                <w:sz w:val="18"/>
                <w:szCs w:val="18"/>
              </w:rPr>
              <w:t>地质学（地球资源）</w:t>
            </w:r>
          </w:p>
          <w:p w:rsidR="00577561" w:rsidRPr="00390651" w:rsidRDefault="00577561" w:rsidP="00FC5AC3">
            <w:pPr>
              <w:spacing w:line="200" w:lineRule="exact"/>
              <w:rPr>
                <w:color w:val="000000"/>
                <w:spacing w:val="-8"/>
                <w:sz w:val="18"/>
                <w:szCs w:val="18"/>
              </w:rPr>
            </w:pPr>
            <w:r w:rsidRPr="00390651">
              <w:rPr>
                <w:color w:val="000000"/>
                <w:spacing w:val="-8"/>
                <w:sz w:val="18"/>
                <w:szCs w:val="18"/>
              </w:rPr>
              <w:t>Geological Science (Earth Resources)</w:t>
            </w:r>
          </w:p>
          <w:p w:rsidR="00577561" w:rsidRPr="00390651" w:rsidRDefault="00577561" w:rsidP="00FC5AC3">
            <w:pPr>
              <w:spacing w:line="20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143" w:type="dxa"/>
            <w:vMerge w:val="restart"/>
            <w:vAlign w:val="center"/>
          </w:tcPr>
          <w:p w:rsidR="00577561" w:rsidRPr="00390651" w:rsidRDefault="00577561" w:rsidP="00FC5AC3">
            <w:pPr>
              <w:spacing w:line="300" w:lineRule="exact"/>
              <w:rPr>
                <w:color w:val="000000"/>
                <w:sz w:val="18"/>
                <w:szCs w:val="18"/>
              </w:rPr>
            </w:pPr>
            <w:r w:rsidRPr="00390651">
              <w:rPr>
                <w:rFonts w:hint="eastAsia"/>
                <w:color w:val="000000"/>
                <w:sz w:val="18"/>
                <w:szCs w:val="18"/>
              </w:rPr>
              <w:t>本专业旨在让学生了解并打下有关地质科学各个阶段的坚实基础，所有专业的学生都需要参加在美国西部的野外地质勘查课程，或者由系主任批准的其他野外地质勘查课程。学生可以按照自己的特点，规划地质科学理学学士的课程。（详细情况请参阅该专业网站）。该专业的毕业生适合从事的领域包括公共政策、环境地质学、幼稚园至高中的教学、水文地质、海岸区域管理、流域管理、环境制图、矿产资源勘查、现场评估、地质海洋学。该专业同时也适合将来打算攻读地质方面的法学院和研究生院的学生。</w:t>
            </w:r>
          </w:p>
        </w:tc>
      </w:tr>
      <w:tr w:rsidR="00577561" w:rsidRPr="00390651" w:rsidTr="001B7488">
        <w:trPr>
          <w:trHeight w:val="78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FC5AC3">
            <w:pPr>
              <w:spacing w:line="200" w:lineRule="exact"/>
              <w:rPr>
                <w:color w:val="000000"/>
                <w:sz w:val="18"/>
                <w:szCs w:val="18"/>
              </w:rPr>
            </w:pPr>
            <w:r w:rsidRPr="00390651">
              <w:rPr>
                <w:rFonts w:hint="eastAsia"/>
                <w:color w:val="000000"/>
                <w:sz w:val="18"/>
                <w:szCs w:val="18"/>
              </w:rPr>
              <w:t>地质学（环境地质学）</w:t>
            </w:r>
            <w:r w:rsidRPr="00390651">
              <w:rPr>
                <w:color w:val="000000"/>
                <w:sz w:val="18"/>
                <w:szCs w:val="18"/>
              </w:rPr>
              <w:t xml:space="preserve">Geological Science (Environmental Geology) </w:t>
            </w:r>
          </w:p>
          <w:p w:rsidR="00577561" w:rsidRPr="00390651" w:rsidRDefault="00577561" w:rsidP="00FC5AC3">
            <w:pPr>
              <w:spacing w:line="20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748"/>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Default="00577561" w:rsidP="00FC5AC3">
            <w:pPr>
              <w:spacing w:line="200" w:lineRule="exact"/>
              <w:rPr>
                <w:color w:val="000000"/>
                <w:sz w:val="18"/>
                <w:szCs w:val="18"/>
              </w:rPr>
            </w:pPr>
            <w:r w:rsidRPr="00390651">
              <w:rPr>
                <w:rFonts w:hint="eastAsia"/>
                <w:color w:val="000000"/>
                <w:sz w:val="18"/>
                <w:szCs w:val="18"/>
              </w:rPr>
              <w:t>地质学（地质学）</w:t>
            </w:r>
          </w:p>
          <w:p w:rsidR="00577561" w:rsidRPr="00390651" w:rsidRDefault="00577561" w:rsidP="00FC5AC3">
            <w:pPr>
              <w:spacing w:line="200" w:lineRule="exact"/>
              <w:rPr>
                <w:color w:val="000000"/>
                <w:sz w:val="18"/>
                <w:szCs w:val="18"/>
              </w:rPr>
            </w:pPr>
            <w:r w:rsidRPr="00390651">
              <w:rPr>
                <w:color w:val="000000"/>
                <w:sz w:val="18"/>
                <w:szCs w:val="18"/>
              </w:rPr>
              <w:t>Geological Science (Geology)</w:t>
            </w:r>
          </w:p>
          <w:p w:rsidR="00577561" w:rsidRPr="00390651" w:rsidRDefault="00577561" w:rsidP="00FC5AC3">
            <w:pPr>
              <w:spacing w:line="20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603"/>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Default="00577561" w:rsidP="00FC5AC3">
            <w:pPr>
              <w:spacing w:line="200" w:lineRule="exact"/>
              <w:rPr>
                <w:color w:val="000000"/>
                <w:sz w:val="18"/>
                <w:szCs w:val="18"/>
              </w:rPr>
            </w:pPr>
            <w:r w:rsidRPr="00390651">
              <w:rPr>
                <w:rFonts w:hint="eastAsia"/>
                <w:color w:val="000000"/>
                <w:sz w:val="18"/>
                <w:szCs w:val="18"/>
              </w:rPr>
              <w:t>地质学（地球政策学）</w:t>
            </w:r>
          </w:p>
          <w:p w:rsidR="00577561" w:rsidRPr="00390651" w:rsidRDefault="00577561" w:rsidP="00FC5AC3">
            <w:pPr>
              <w:spacing w:line="200" w:lineRule="exact"/>
              <w:rPr>
                <w:color w:val="000000"/>
                <w:kern w:val="0"/>
                <w:sz w:val="18"/>
                <w:szCs w:val="18"/>
              </w:rPr>
            </w:pPr>
            <w:r w:rsidRPr="00390651">
              <w:rPr>
                <w:bCs/>
                <w:color w:val="000000"/>
                <w:spacing w:val="-4"/>
                <w:sz w:val="18"/>
                <w:szCs w:val="18"/>
              </w:rPr>
              <w:t>Geological Science (</w:t>
            </w:r>
            <w:r w:rsidRPr="00390651">
              <w:rPr>
                <w:color w:val="000000"/>
                <w:kern w:val="0"/>
                <w:sz w:val="18"/>
                <w:szCs w:val="18"/>
                <w:lang w:eastAsia="en-US"/>
              </w:rPr>
              <w:t>Earth Policy</w:t>
            </w:r>
            <w:r w:rsidRPr="00390651">
              <w:rPr>
                <w:color w:val="000000"/>
                <w:kern w:val="0"/>
                <w:sz w:val="18"/>
                <w:szCs w:val="18"/>
              </w:rPr>
              <w:t>)</w:t>
            </w:r>
          </w:p>
          <w:p w:rsidR="00577561" w:rsidRPr="00390651" w:rsidRDefault="00577561" w:rsidP="00FC5AC3">
            <w:pPr>
              <w:pStyle w:val="NormalWeb"/>
              <w:spacing w:before="0" w:beforeAutospacing="0" w:after="0" w:afterAutospacing="0" w:line="20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61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FC5AC3">
            <w:pPr>
              <w:spacing w:line="200" w:lineRule="exact"/>
              <w:rPr>
                <w:color w:val="000000"/>
                <w:sz w:val="18"/>
                <w:szCs w:val="18"/>
              </w:rPr>
            </w:pPr>
            <w:r w:rsidRPr="00390651">
              <w:rPr>
                <w:rFonts w:hint="eastAsia"/>
                <w:color w:val="000000"/>
                <w:sz w:val="18"/>
                <w:szCs w:val="18"/>
              </w:rPr>
              <w:t>地质学（地质考古学）</w:t>
            </w:r>
          </w:p>
          <w:p w:rsidR="00577561" w:rsidRPr="00390651" w:rsidRDefault="00577561" w:rsidP="00FC5AC3">
            <w:pPr>
              <w:pStyle w:val="NormalWeb"/>
              <w:spacing w:before="0" w:beforeAutospacing="0" w:after="0" w:afterAutospacing="0" w:line="200" w:lineRule="exact"/>
              <w:rPr>
                <w:bCs/>
                <w:color w:val="000000"/>
                <w:spacing w:val="-4"/>
                <w:sz w:val="18"/>
                <w:szCs w:val="18"/>
              </w:rPr>
            </w:pPr>
            <w:r w:rsidRPr="00390651">
              <w:rPr>
                <w:bCs/>
                <w:color w:val="000000"/>
                <w:spacing w:val="-4"/>
                <w:sz w:val="18"/>
                <w:szCs w:val="18"/>
              </w:rPr>
              <w:t>Geological Science (Geoarcheology)</w:t>
            </w:r>
          </w:p>
          <w:p w:rsidR="00577561" w:rsidRPr="00390651" w:rsidRDefault="00577561" w:rsidP="00FC5AC3">
            <w:pPr>
              <w:pStyle w:val="NormalWeb"/>
              <w:spacing w:before="0" w:beforeAutospacing="0" w:after="0" w:afterAutospacing="0" w:line="20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618"/>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FC5AC3">
            <w:pPr>
              <w:spacing w:line="200" w:lineRule="exact"/>
              <w:rPr>
                <w:color w:val="000000"/>
                <w:sz w:val="18"/>
                <w:szCs w:val="18"/>
              </w:rPr>
            </w:pPr>
            <w:r w:rsidRPr="00390651">
              <w:rPr>
                <w:rFonts w:hint="eastAsia"/>
                <w:color w:val="000000"/>
                <w:sz w:val="18"/>
                <w:szCs w:val="18"/>
              </w:rPr>
              <w:t>地质学（地质技术）</w:t>
            </w:r>
          </w:p>
          <w:p w:rsidR="00577561" w:rsidRPr="00390651" w:rsidRDefault="00577561" w:rsidP="00FC5AC3">
            <w:pPr>
              <w:pStyle w:val="NormalWeb"/>
              <w:spacing w:before="0" w:beforeAutospacing="0" w:after="0" w:afterAutospacing="0" w:line="200" w:lineRule="exact"/>
              <w:rPr>
                <w:bCs/>
                <w:color w:val="000000"/>
                <w:spacing w:val="-4"/>
                <w:sz w:val="18"/>
                <w:szCs w:val="18"/>
              </w:rPr>
            </w:pPr>
            <w:r w:rsidRPr="00390651">
              <w:rPr>
                <w:bCs/>
                <w:color w:val="000000"/>
                <w:spacing w:val="-4"/>
                <w:sz w:val="18"/>
                <w:szCs w:val="18"/>
              </w:rPr>
              <w:t>Geological Science (Geotechnology)</w:t>
            </w:r>
          </w:p>
          <w:p w:rsidR="00577561" w:rsidRPr="00390651" w:rsidRDefault="00577561" w:rsidP="00FC5AC3">
            <w:pPr>
              <w:pStyle w:val="NormalWeb"/>
              <w:spacing w:before="0" w:beforeAutospacing="0" w:after="0" w:afterAutospacing="0" w:line="20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615"/>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FC5AC3">
            <w:pPr>
              <w:spacing w:line="200" w:lineRule="exact"/>
              <w:rPr>
                <w:color w:val="000000"/>
                <w:sz w:val="18"/>
                <w:szCs w:val="18"/>
              </w:rPr>
            </w:pPr>
            <w:r w:rsidRPr="00390651">
              <w:rPr>
                <w:rFonts w:hint="eastAsia"/>
                <w:color w:val="000000"/>
                <w:sz w:val="18"/>
                <w:szCs w:val="18"/>
              </w:rPr>
              <w:t>地质学（海洋地质）</w:t>
            </w:r>
          </w:p>
          <w:p w:rsidR="00577561" w:rsidRPr="00390651" w:rsidRDefault="00577561" w:rsidP="00FC5AC3">
            <w:pPr>
              <w:pStyle w:val="NormalWeb"/>
              <w:spacing w:before="0" w:beforeAutospacing="0" w:after="0" w:afterAutospacing="0" w:line="200" w:lineRule="exact"/>
              <w:rPr>
                <w:bCs/>
                <w:color w:val="000000"/>
                <w:spacing w:val="-10"/>
                <w:sz w:val="18"/>
                <w:szCs w:val="18"/>
              </w:rPr>
            </w:pPr>
            <w:r w:rsidRPr="00390651">
              <w:rPr>
                <w:bCs/>
                <w:color w:val="000000"/>
                <w:spacing w:val="-10"/>
                <w:sz w:val="18"/>
                <w:szCs w:val="18"/>
              </w:rPr>
              <w:t>Geological Science (Marine Geology)</w:t>
            </w:r>
          </w:p>
          <w:p w:rsidR="00577561" w:rsidRPr="00390651" w:rsidRDefault="00577561" w:rsidP="00FC5AC3">
            <w:pPr>
              <w:pStyle w:val="BodyTextIndent"/>
              <w:spacing w:line="200" w:lineRule="exact"/>
              <w:ind w:firstLine="0"/>
              <w:rPr>
                <w:bCs/>
                <w:color w:val="000000"/>
                <w:spacing w:val="-4"/>
                <w:szCs w:val="18"/>
              </w:rPr>
            </w:pPr>
            <w:r w:rsidRPr="00390651">
              <w:rPr>
                <w:bCs/>
                <w:color w:val="000000"/>
                <w:spacing w:val="-4"/>
                <w:szCs w:val="18"/>
              </w:rPr>
              <w:t>[</w:t>
            </w:r>
            <w:r w:rsidRPr="00390651">
              <w:rPr>
                <w:rFonts w:hint="eastAsia"/>
                <w:bCs/>
                <w:color w:val="000000"/>
                <w:spacing w:val="-4"/>
                <w:szCs w:val="18"/>
              </w:rPr>
              <w:t>理学学士</w:t>
            </w:r>
            <w:r w:rsidRPr="00390651">
              <w:rPr>
                <w:bCs/>
                <w:color w:val="000000"/>
                <w:spacing w:val="-4"/>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9F2A68">
        <w:trPr>
          <w:trHeight w:val="2762"/>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跨学科研究</w:t>
            </w:r>
          </w:p>
          <w:p w:rsidR="00577561" w:rsidRPr="00390651" w:rsidRDefault="00577561" w:rsidP="00A646C6">
            <w:pPr>
              <w:pStyle w:val="NormalWeb"/>
              <w:spacing w:before="0" w:beforeAutospacing="0" w:after="0" w:afterAutospacing="0" w:line="260" w:lineRule="exact"/>
              <w:rPr>
                <w:b/>
                <w:bCs/>
                <w:color w:val="000000"/>
                <w:spacing w:val="-4"/>
                <w:sz w:val="18"/>
                <w:szCs w:val="18"/>
              </w:rPr>
            </w:pPr>
            <w:r w:rsidRPr="00390651">
              <w:rPr>
                <w:bCs/>
                <w:color w:val="000000"/>
                <w:spacing w:val="-4"/>
                <w:sz w:val="18"/>
                <w:szCs w:val="18"/>
              </w:rPr>
              <w:t>Interdisciplinary Studies</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跨学科学士</w:t>
            </w:r>
            <w:r w:rsidRPr="00390651">
              <w:rPr>
                <w:bCs/>
                <w:color w:val="000000"/>
                <w:spacing w:val="-4"/>
                <w:sz w:val="18"/>
                <w:szCs w:val="18"/>
              </w:rPr>
              <w:t>B.L.S.]</w:t>
            </w:r>
          </w:p>
        </w:tc>
        <w:tc>
          <w:tcPr>
            <w:tcW w:w="3143" w:type="dxa"/>
            <w:vAlign w:val="center"/>
          </w:tcPr>
          <w:p w:rsidR="00577561" w:rsidRPr="00FC5AC3" w:rsidRDefault="00577561" w:rsidP="00CD3603">
            <w:pPr>
              <w:spacing w:line="240" w:lineRule="exact"/>
              <w:rPr>
                <w:color w:val="000000"/>
                <w:sz w:val="18"/>
                <w:szCs w:val="18"/>
              </w:rPr>
            </w:pPr>
            <w:r w:rsidRPr="00FC5AC3">
              <w:rPr>
                <w:rFonts w:hint="eastAsia"/>
                <w:b/>
                <w:color w:val="000000"/>
                <w:sz w:val="18"/>
                <w:szCs w:val="18"/>
              </w:rPr>
              <w:t>本专业分为四个方向：</w:t>
            </w:r>
            <w:r w:rsidRPr="00FC5AC3">
              <w:rPr>
                <w:rFonts w:hint="eastAsia"/>
                <w:color w:val="000000"/>
                <w:sz w:val="18"/>
                <w:szCs w:val="18"/>
              </w:rPr>
              <w:t>美国研究</w:t>
            </w:r>
            <w:r w:rsidRPr="00FC5AC3">
              <w:rPr>
                <w:bCs/>
                <w:color w:val="000000"/>
                <w:sz w:val="18"/>
                <w:szCs w:val="18"/>
              </w:rPr>
              <w:t>(American Studies)</w:t>
            </w:r>
            <w:r w:rsidRPr="00FC5AC3">
              <w:rPr>
                <w:rFonts w:hint="eastAsia"/>
                <w:color w:val="000000"/>
                <w:sz w:val="18"/>
                <w:szCs w:val="18"/>
              </w:rPr>
              <w:t>、</w:t>
            </w:r>
            <w:r w:rsidRPr="00FC5AC3">
              <w:rPr>
                <w:rFonts w:hint="eastAsia"/>
                <w:bCs/>
                <w:color w:val="000000"/>
                <w:sz w:val="18"/>
                <w:szCs w:val="18"/>
              </w:rPr>
              <w:t>跨学科研究</w:t>
            </w:r>
            <w:r w:rsidRPr="00FC5AC3">
              <w:rPr>
                <w:bCs/>
                <w:color w:val="000000"/>
                <w:sz w:val="18"/>
                <w:szCs w:val="18"/>
              </w:rPr>
              <w:t>(Interdisciplinary Studies )</w:t>
            </w:r>
            <w:r w:rsidRPr="00FC5AC3">
              <w:rPr>
                <w:rFonts w:hint="eastAsia"/>
                <w:bCs/>
                <w:color w:val="000000"/>
                <w:sz w:val="18"/>
                <w:szCs w:val="18"/>
              </w:rPr>
              <w:t>、和平与文化关系</w:t>
            </w:r>
            <w:r w:rsidRPr="00FC5AC3">
              <w:rPr>
                <w:bCs/>
                <w:color w:val="000000"/>
                <w:sz w:val="18"/>
                <w:szCs w:val="18"/>
              </w:rPr>
              <w:t>(Peace and Intercultural Relations)</w:t>
            </w:r>
            <w:r w:rsidRPr="00FC5AC3">
              <w:rPr>
                <w:rFonts w:hint="eastAsia"/>
                <w:bCs/>
                <w:color w:val="000000"/>
                <w:sz w:val="18"/>
                <w:szCs w:val="18"/>
              </w:rPr>
              <w:t>和公共政策学</w:t>
            </w:r>
            <w:r w:rsidRPr="00FC5AC3">
              <w:rPr>
                <w:bCs/>
                <w:color w:val="000000"/>
                <w:sz w:val="18"/>
                <w:szCs w:val="18"/>
              </w:rPr>
              <w:t>(Public Policy)</w:t>
            </w:r>
            <w:r w:rsidRPr="00FC5AC3">
              <w:rPr>
                <w:rFonts w:hint="eastAsia"/>
                <w:bCs/>
                <w:color w:val="000000"/>
                <w:sz w:val="18"/>
                <w:szCs w:val="18"/>
              </w:rPr>
              <w:t>。</w:t>
            </w:r>
            <w:r w:rsidRPr="00FC5AC3">
              <w:rPr>
                <w:rFonts w:hint="eastAsia"/>
                <w:color w:val="000000"/>
                <w:sz w:val="18"/>
                <w:szCs w:val="18"/>
              </w:rPr>
              <w:t>为学生提供在特定的跨学科学习计划中自由选择</w:t>
            </w:r>
            <w:r w:rsidRPr="00FC5AC3">
              <w:rPr>
                <w:color w:val="000000"/>
                <w:sz w:val="18"/>
                <w:szCs w:val="18"/>
              </w:rPr>
              <w:t>36</w:t>
            </w:r>
            <w:r w:rsidRPr="00FC5AC3">
              <w:rPr>
                <w:rFonts w:hint="eastAsia"/>
                <w:color w:val="000000"/>
                <w:sz w:val="18"/>
                <w:szCs w:val="18"/>
              </w:rPr>
              <w:t>个学分的课程。其余选修的课程至少涉及下面方向中的一个：教育研究学、跨学科选课中除了已选专业外的另一个方向的课程、上述专业中相关的主修或辅修的选修课程。</w:t>
            </w:r>
          </w:p>
        </w:tc>
      </w:tr>
      <w:tr w:rsidR="00577561" w:rsidRPr="00390651" w:rsidTr="009F2A68">
        <w:trPr>
          <w:trHeight w:val="2106"/>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数学</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Mathematics</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 xml:space="preserve">B.S.] </w:t>
            </w:r>
            <w:r w:rsidRPr="00390651">
              <w:rPr>
                <w:rFonts w:hint="eastAsia"/>
                <w:bCs/>
                <w:color w:val="000000"/>
                <w:spacing w:val="-4"/>
                <w:sz w:val="18"/>
                <w:szCs w:val="18"/>
              </w:rPr>
              <w:t>或</w:t>
            </w:r>
            <w:r w:rsidRPr="00390651">
              <w:rPr>
                <w:bCs/>
                <w:color w:val="000000"/>
                <w:spacing w:val="-4"/>
                <w:sz w:val="18"/>
                <w:szCs w:val="18"/>
              </w:rPr>
              <w:t xml:space="preserve"> [</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Align w:val="center"/>
          </w:tcPr>
          <w:p w:rsidR="00577561" w:rsidRPr="00FC5AC3" w:rsidRDefault="00577561" w:rsidP="00CD3603">
            <w:pPr>
              <w:spacing w:line="240" w:lineRule="exact"/>
              <w:rPr>
                <w:color w:val="000000"/>
                <w:sz w:val="18"/>
                <w:szCs w:val="18"/>
              </w:rPr>
            </w:pPr>
            <w:r w:rsidRPr="00FC5AC3">
              <w:rPr>
                <w:rFonts w:hint="eastAsia"/>
                <w:color w:val="000000"/>
                <w:sz w:val="18"/>
                <w:szCs w:val="18"/>
              </w:rPr>
              <w:t>数学是一种科学的语言，它通过分析、抽象等手段将复杂的世界简化成数理模型以帮助人们迅速地解决问题。数学同时是一种艺术的语言，它的形式是多样的，解决问题的数理方法也往往是多元化的，这使数学充满了美感。理学院的宗旨就是帮助学生理解数学的严谨性并学会欣赏数学的魅力。</w:t>
            </w:r>
          </w:p>
        </w:tc>
      </w:tr>
      <w:tr w:rsidR="00577561" w:rsidRPr="00390651" w:rsidTr="001B7488">
        <w:trPr>
          <w:trHeight w:val="2173"/>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哲学（应用伦理学）</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Philosophy (Applied Ethics)</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跨学科学士</w:t>
            </w:r>
            <w:r w:rsidRPr="00390651">
              <w:rPr>
                <w:bCs/>
                <w:color w:val="000000"/>
                <w:spacing w:val="-4"/>
                <w:sz w:val="18"/>
                <w:szCs w:val="18"/>
              </w:rPr>
              <w:t>B.L.S.]</w:t>
            </w:r>
          </w:p>
        </w:tc>
        <w:tc>
          <w:tcPr>
            <w:tcW w:w="3143" w:type="dxa"/>
            <w:vMerge w:val="restart"/>
            <w:vAlign w:val="center"/>
          </w:tcPr>
          <w:p w:rsidR="00577561" w:rsidRPr="00FC5AC3" w:rsidRDefault="00577561" w:rsidP="00CD3603">
            <w:pPr>
              <w:spacing w:line="220" w:lineRule="exact"/>
              <w:rPr>
                <w:color w:val="000000"/>
                <w:sz w:val="18"/>
                <w:szCs w:val="18"/>
              </w:rPr>
            </w:pPr>
            <w:r w:rsidRPr="00FC5AC3">
              <w:rPr>
                <w:rFonts w:hint="eastAsia"/>
                <w:color w:val="000000"/>
                <w:sz w:val="18"/>
                <w:szCs w:val="18"/>
              </w:rPr>
              <w:t>哲学是一门综合性的学科，除了哲学本身的专业课程外，还会学习到涉及其他学科的知识，如艺术、英语、历史、跨学科学习、戏剧、社会学和心理学教育、社会工作和商务等。该专业为学生从事法律、医学、社会工作、心理学等领域的工作或者进入研究生院继续深造做准备。应用伦理学专业涉及以下几个方面：商业伦理、环境伦理、医学伦理、法律伦理、社会伦理等。学生至少要选择一个方向学习并达到专业要求。哲学专业下设的这两个方向：应用伦理、艺术和文化，将帮助学生掌握伦理问题和审美问题中有代表性的特点，以及解决这些问题的方法，促进学生的自我提升，学会用哲学的思考方式解决现实问题，从而深刻理解伦理学和美学在其他相关学科和人类生活中的探索。该专业还很好的为学习法学、政治学、人文科学、社会科学打下坚实的基础，提供了统一的视角。</w:t>
            </w:r>
          </w:p>
        </w:tc>
      </w:tr>
      <w:tr w:rsidR="00577561" w:rsidRPr="00390651" w:rsidTr="001B7488">
        <w:trPr>
          <w:trHeight w:val="2172"/>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哲学（艺术和文化）</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Philosophy (Art and Culture)</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跨学科学士</w:t>
            </w:r>
            <w:r w:rsidRPr="00390651">
              <w:rPr>
                <w:bCs/>
                <w:color w:val="000000"/>
                <w:spacing w:val="-4"/>
                <w:sz w:val="18"/>
                <w:szCs w:val="18"/>
              </w:rPr>
              <w:t>B.L.S.]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78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40" w:lineRule="exact"/>
              <w:rPr>
                <w:bCs/>
                <w:color w:val="000000"/>
                <w:spacing w:val="-4"/>
                <w:sz w:val="18"/>
                <w:szCs w:val="18"/>
              </w:rPr>
            </w:pPr>
            <w:r w:rsidRPr="00390651">
              <w:rPr>
                <w:rFonts w:hint="eastAsia"/>
                <w:bCs/>
                <w:color w:val="000000"/>
                <w:spacing w:val="-4"/>
                <w:sz w:val="18"/>
                <w:szCs w:val="18"/>
              </w:rPr>
              <w:t>政治学（比较政治学）</w:t>
            </w:r>
          </w:p>
          <w:p w:rsidR="00577561" w:rsidRPr="00390651" w:rsidRDefault="00577561" w:rsidP="00A646C6">
            <w:pPr>
              <w:pStyle w:val="NormalWeb"/>
              <w:spacing w:before="0" w:beforeAutospacing="0" w:after="0" w:afterAutospacing="0" w:line="240" w:lineRule="exact"/>
              <w:rPr>
                <w:bCs/>
                <w:color w:val="000000"/>
                <w:sz w:val="18"/>
                <w:szCs w:val="18"/>
              </w:rPr>
            </w:pPr>
            <w:r w:rsidRPr="00390651">
              <w:rPr>
                <w:bCs/>
                <w:color w:val="000000"/>
                <w:sz w:val="18"/>
                <w:szCs w:val="18"/>
              </w:rPr>
              <w:t>P</w:t>
            </w:r>
            <w:r w:rsidRPr="009F2A68">
              <w:rPr>
                <w:bCs/>
                <w:color w:val="000000"/>
                <w:spacing w:val="-6"/>
                <w:sz w:val="18"/>
                <w:szCs w:val="18"/>
              </w:rPr>
              <w:t>olitical Science</w:t>
            </w:r>
            <w:r w:rsidRPr="009F2A68">
              <w:rPr>
                <w:bCs/>
                <w:color w:val="000000"/>
                <w:spacing w:val="-6"/>
                <w:sz w:val="18"/>
                <w:szCs w:val="18"/>
                <w:lang w:eastAsia="zh-CN"/>
              </w:rPr>
              <w:t xml:space="preserve"> </w:t>
            </w:r>
            <w:r w:rsidRPr="009F2A68">
              <w:rPr>
                <w:bCs/>
                <w:color w:val="000000"/>
                <w:spacing w:val="-6"/>
                <w:sz w:val="18"/>
                <w:szCs w:val="18"/>
              </w:rPr>
              <w:t>(Comparative Politics)</w:t>
            </w:r>
          </w:p>
          <w:p w:rsidR="00577561" w:rsidRPr="00390651" w:rsidRDefault="00577561" w:rsidP="00A646C6">
            <w:pPr>
              <w:pStyle w:val="NormalWeb"/>
              <w:spacing w:before="0" w:beforeAutospacing="0" w:after="0" w:afterAutospacing="0" w:line="24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 xml:space="preserve">B.S.] </w:t>
            </w:r>
            <w:r w:rsidRPr="00390651">
              <w:rPr>
                <w:rFonts w:hint="eastAsia"/>
                <w:bCs/>
                <w:color w:val="000000"/>
                <w:spacing w:val="-4"/>
                <w:sz w:val="18"/>
                <w:szCs w:val="18"/>
              </w:rPr>
              <w:t>或</w:t>
            </w:r>
            <w:r w:rsidRPr="00390651">
              <w:rPr>
                <w:bCs/>
                <w:color w:val="000000"/>
                <w:spacing w:val="-4"/>
                <w:sz w:val="18"/>
                <w:szCs w:val="18"/>
              </w:rPr>
              <w:t xml:space="preserve"> [</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restart"/>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本专业提供理学学士和文学学士两个学位的课程。文学学士的课程要求修满政治学的</w:t>
            </w:r>
            <w:r w:rsidRPr="00390651">
              <w:rPr>
                <w:color w:val="000000"/>
                <w:sz w:val="18"/>
                <w:szCs w:val="18"/>
              </w:rPr>
              <w:t>36</w:t>
            </w:r>
            <w:r w:rsidRPr="00390651">
              <w:rPr>
                <w:rFonts w:hint="eastAsia"/>
                <w:color w:val="000000"/>
                <w:sz w:val="18"/>
                <w:szCs w:val="18"/>
              </w:rPr>
              <w:t>个学分课程，同时要达到学校对一门外语的要求，并辅修一门互补学科中的一门课程。理学学士的课程要求修满政治学的</w:t>
            </w:r>
            <w:r w:rsidRPr="00390651">
              <w:rPr>
                <w:color w:val="000000"/>
                <w:sz w:val="18"/>
                <w:szCs w:val="18"/>
              </w:rPr>
              <w:t>39</w:t>
            </w:r>
            <w:r w:rsidRPr="00390651">
              <w:rPr>
                <w:rFonts w:hint="eastAsia"/>
                <w:color w:val="000000"/>
                <w:sz w:val="18"/>
                <w:szCs w:val="18"/>
              </w:rPr>
              <w:t>个学分的课程，虽然不要求外语和辅修课程，但是一定要修实证政治分析的课程。</w:t>
            </w:r>
          </w:p>
        </w:tc>
      </w:tr>
      <w:tr w:rsidR="00577561" w:rsidRPr="00390651" w:rsidTr="001B7488">
        <w:trPr>
          <w:trHeight w:val="100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40" w:lineRule="exact"/>
              <w:rPr>
                <w:bCs/>
                <w:color w:val="000000"/>
                <w:spacing w:val="-4"/>
                <w:sz w:val="18"/>
                <w:szCs w:val="18"/>
              </w:rPr>
            </w:pPr>
            <w:r w:rsidRPr="00390651">
              <w:rPr>
                <w:rFonts w:hint="eastAsia"/>
                <w:bCs/>
                <w:color w:val="000000"/>
                <w:spacing w:val="-4"/>
                <w:sz w:val="18"/>
                <w:szCs w:val="18"/>
              </w:rPr>
              <w:t>政治学（国际政治）</w:t>
            </w:r>
          </w:p>
          <w:p w:rsidR="00577561" w:rsidRPr="00390651" w:rsidRDefault="00577561" w:rsidP="00A646C6">
            <w:pPr>
              <w:pStyle w:val="NormalWeb"/>
              <w:spacing w:before="0" w:beforeAutospacing="0" w:after="0" w:afterAutospacing="0" w:line="240" w:lineRule="exact"/>
              <w:rPr>
                <w:bCs/>
                <w:color w:val="000000"/>
                <w:spacing w:val="-8"/>
                <w:sz w:val="18"/>
                <w:szCs w:val="18"/>
              </w:rPr>
            </w:pPr>
            <w:r w:rsidRPr="00390651">
              <w:rPr>
                <w:bCs/>
                <w:color w:val="000000"/>
                <w:spacing w:val="-8"/>
                <w:sz w:val="18"/>
                <w:szCs w:val="18"/>
              </w:rPr>
              <w:t>Political Science (International Politics)</w:t>
            </w:r>
          </w:p>
          <w:p w:rsidR="00577561" w:rsidRPr="00390651" w:rsidRDefault="00577561" w:rsidP="00A646C6">
            <w:pPr>
              <w:pStyle w:val="NormalWeb"/>
              <w:spacing w:before="0" w:beforeAutospacing="0" w:after="0" w:afterAutospacing="0" w:line="24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 xml:space="preserve">B.S.] </w:t>
            </w:r>
            <w:r w:rsidRPr="00390651">
              <w:rPr>
                <w:rFonts w:hint="eastAsia"/>
                <w:bCs/>
                <w:color w:val="000000"/>
                <w:spacing w:val="-4"/>
                <w:sz w:val="18"/>
                <w:szCs w:val="18"/>
              </w:rPr>
              <w:t>或</w:t>
            </w:r>
            <w:r w:rsidRPr="00390651">
              <w:rPr>
                <w:bCs/>
                <w:color w:val="000000"/>
                <w:spacing w:val="-4"/>
                <w:sz w:val="18"/>
                <w:szCs w:val="18"/>
              </w:rPr>
              <w:t xml:space="preserve"> [</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1B7488">
        <w:trPr>
          <w:trHeight w:val="711"/>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40" w:lineRule="exact"/>
              <w:rPr>
                <w:bCs/>
                <w:color w:val="000000"/>
                <w:spacing w:val="-4"/>
                <w:sz w:val="18"/>
                <w:szCs w:val="18"/>
              </w:rPr>
            </w:pPr>
            <w:r w:rsidRPr="00390651">
              <w:rPr>
                <w:rFonts w:hint="eastAsia"/>
                <w:bCs/>
                <w:color w:val="000000"/>
                <w:spacing w:val="-4"/>
                <w:sz w:val="18"/>
                <w:szCs w:val="18"/>
              </w:rPr>
              <w:t>政治学（美国政治）</w:t>
            </w:r>
          </w:p>
          <w:p w:rsidR="00577561" w:rsidRPr="00390651" w:rsidRDefault="00577561" w:rsidP="00A646C6">
            <w:pPr>
              <w:pStyle w:val="NormalWeb"/>
              <w:spacing w:before="0" w:beforeAutospacing="0" w:after="0" w:afterAutospacing="0" w:line="240" w:lineRule="exact"/>
              <w:rPr>
                <w:bCs/>
                <w:color w:val="000000"/>
                <w:spacing w:val="-4"/>
                <w:sz w:val="18"/>
                <w:szCs w:val="18"/>
              </w:rPr>
            </w:pPr>
            <w:r w:rsidRPr="00390651">
              <w:rPr>
                <w:bCs/>
                <w:color w:val="000000"/>
                <w:spacing w:val="-4"/>
                <w:sz w:val="18"/>
                <w:szCs w:val="18"/>
              </w:rPr>
              <w:t>Political Science</w:t>
            </w:r>
            <w:r>
              <w:rPr>
                <w:bCs/>
                <w:color w:val="000000"/>
                <w:spacing w:val="-4"/>
                <w:sz w:val="18"/>
                <w:szCs w:val="18"/>
                <w:lang w:eastAsia="zh-CN"/>
              </w:rPr>
              <w:t xml:space="preserve"> </w:t>
            </w:r>
            <w:r w:rsidRPr="00390651">
              <w:rPr>
                <w:bCs/>
                <w:color w:val="000000"/>
                <w:spacing w:val="-4"/>
                <w:sz w:val="18"/>
                <w:szCs w:val="18"/>
              </w:rPr>
              <w:t>(American Politics)</w:t>
            </w:r>
          </w:p>
          <w:p w:rsidR="00577561" w:rsidRPr="00390651" w:rsidRDefault="00577561" w:rsidP="00A646C6">
            <w:pPr>
              <w:pStyle w:val="BodyTextIndent"/>
              <w:spacing w:line="240" w:lineRule="exact"/>
              <w:ind w:firstLine="0"/>
              <w:rPr>
                <w:bCs/>
                <w:color w:val="000000"/>
                <w:spacing w:val="-4"/>
                <w:szCs w:val="18"/>
              </w:rPr>
            </w:pPr>
            <w:r w:rsidRPr="00390651">
              <w:rPr>
                <w:bCs/>
                <w:color w:val="000000"/>
                <w:spacing w:val="-4"/>
                <w:szCs w:val="18"/>
              </w:rPr>
              <w:t>[</w:t>
            </w:r>
            <w:r w:rsidRPr="00390651">
              <w:rPr>
                <w:rFonts w:hint="eastAsia"/>
                <w:bCs/>
                <w:color w:val="000000"/>
                <w:spacing w:val="-4"/>
                <w:szCs w:val="18"/>
              </w:rPr>
              <w:t>理学学士</w:t>
            </w:r>
            <w:r w:rsidRPr="00390651">
              <w:rPr>
                <w:bCs/>
                <w:color w:val="000000"/>
                <w:spacing w:val="-4"/>
                <w:szCs w:val="18"/>
              </w:rPr>
              <w:t xml:space="preserve">B.S.] </w:t>
            </w:r>
            <w:r w:rsidRPr="00390651">
              <w:rPr>
                <w:rFonts w:hint="eastAsia"/>
                <w:bCs/>
                <w:color w:val="000000"/>
                <w:spacing w:val="-4"/>
                <w:szCs w:val="18"/>
              </w:rPr>
              <w:t>或</w:t>
            </w:r>
            <w:r w:rsidRPr="00390651">
              <w:rPr>
                <w:bCs/>
                <w:color w:val="000000"/>
                <w:spacing w:val="-4"/>
                <w:szCs w:val="18"/>
              </w:rPr>
              <w:t xml:space="preserve"> [</w:t>
            </w:r>
            <w:r w:rsidRPr="00390651">
              <w:rPr>
                <w:rFonts w:hint="eastAsia"/>
                <w:bCs/>
                <w:color w:val="000000"/>
                <w:spacing w:val="-4"/>
                <w:szCs w:val="18"/>
              </w:rPr>
              <w:t>文学学士</w:t>
            </w:r>
            <w:r w:rsidRPr="00390651">
              <w:rPr>
                <w:bCs/>
                <w:color w:val="000000"/>
                <w:spacing w:val="-4"/>
                <w:szCs w:val="18"/>
              </w:rPr>
              <w:t>B.A.]</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9F2A68">
        <w:trPr>
          <w:trHeight w:val="3633"/>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心理学</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Psychology</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 xml:space="preserve">B.S.] </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或</w:t>
            </w:r>
            <w:r w:rsidRPr="00390651">
              <w:rPr>
                <w:bCs/>
                <w:color w:val="000000"/>
                <w:spacing w:val="-4"/>
                <w:sz w:val="18"/>
                <w:szCs w:val="18"/>
                <w:lang w:eastAsia="zh-CN"/>
              </w:rPr>
              <w:t xml:space="preserve"> </w:t>
            </w:r>
            <w:r w:rsidRPr="00390651">
              <w:rPr>
                <w:bCs/>
                <w:color w:val="000000"/>
                <w:spacing w:val="-4"/>
                <w:sz w:val="18"/>
                <w:szCs w:val="18"/>
              </w:rPr>
              <w:t>[</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Align w:val="center"/>
          </w:tcPr>
          <w:p w:rsidR="00577561" w:rsidRPr="00390651" w:rsidRDefault="00577561" w:rsidP="009F2A68">
            <w:pPr>
              <w:spacing w:line="270" w:lineRule="exact"/>
              <w:rPr>
                <w:color w:val="000000"/>
                <w:spacing w:val="-2"/>
                <w:sz w:val="18"/>
                <w:szCs w:val="18"/>
              </w:rPr>
            </w:pPr>
            <w:r w:rsidRPr="00390651">
              <w:rPr>
                <w:rFonts w:hint="eastAsia"/>
                <w:color w:val="000000"/>
                <w:spacing w:val="-2"/>
                <w:sz w:val="18"/>
                <w:szCs w:val="18"/>
              </w:rPr>
              <w:t>本专业旨在为学习心理学的学生打下坚实的基础，为学生将来进入研究生院继续深造或从事心理学相关职业的工作做好充足的准备。文学学士的课程要求学生至少修满心理学</w:t>
            </w:r>
            <w:r w:rsidRPr="00390651">
              <w:rPr>
                <w:color w:val="000000"/>
                <w:spacing w:val="-2"/>
                <w:sz w:val="18"/>
                <w:szCs w:val="18"/>
              </w:rPr>
              <w:t>35</w:t>
            </w:r>
            <w:r w:rsidRPr="00390651">
              <w:rPr>
                <w:rFonts w:hint="eastAsia"/>
                <w:color w:val="000000"/>
                <w:spacing w:val="-2"/>
                <w:sz w:val="18"/>
                <w:szCs w:val="18"/>
              </w:rPr>
              <w:t>个学分的课程，达到外语学习的要求，任意一门</w:t>
            </w:r>
            <w:r w:rsidRPr="00390651">
              <w:rPr>
                <w:color w:val="000000"/>
                <w:spacing w:val="-2"/>
                <w:sz w:val="18"/>
                <w:szCs w:val="18"/>
              </w:rPr>
              <w:t>PHL</w:t>
            </w:r>
            <w:r w:rsidRPr="00390651">
              <w:rPr>
                <w:rFonts w:hint="eastAsia"/>
                <w:color w:val="000000"/>
                <w:spacing w:val="-2"/>
                <w:sz w:val="18"/>
                <w:szCs w:val="18"/>
              </w:rPr>
              <w:t>伦理学</w:t>
            </w:r>
            <w:r w:rsidRPr="00390651">
              <w:rPr>
                <w:color w:val="000000"/>
                <w:spacing w:val="-2"/>
                <w:sz w:val="18"/>
                <w:szCs w:val="18"/>
              </w:rPr>
              <w:t>3</w:t>
            </w:r>
            <w:r w:rsidRPr="00390651">
              <w:rPr>
                <w:rFonts w:hint="eastAsia"/>
                <w:color w:val="000000"/>
                <w:spacing w:val="-2"/>
                <w:sz w:val="18"/>
                <w:szCs w:val="18"/>
              </w:rPr>
              <w:t>个学分的课程，相关的生物实验和一门辅修课程。理学学士的课程要求学生至少修满心理学</w:t>
            </w:r>
            <w:r w:rsidRPr="00390651">
              <w:rPr>
                <w:color w:val="000000"/>
                <w:spacing w:val="-2"/>
                <w:sz w:val="18"/>
                <w:szCs w:val="18"/>
              </w:rPr>
              <w:t>41</w:t>
            </w:r>
            <w:r w:rsidRPr="00390651">
              <w:rPr>
                <w:rFonts w:hint="eastAsia"/>
                <w:color w:val="000000"/>
                <w:spacing w:val="-2"/>
                <w:sz w:val="18"/>
                <w:szCs w:val="18"/>
              </w:rPr>
              <w:t>个学分的课程，任意一门</w:t>
            </w:r>
            <w:r w:rsidRPr="00390651">
              <w:rPr>
                <w:color w:val="000000"/>
                <w:spacing w:val="-2"/>
                <w:sz w:val="18"/>
                <w:szCs w:val="18"/>
              </w:rPr>
              <w:t>PHL</w:t>
            </w:r>
            <w:r w:rsidRPr="00390651">
              <w:rPr>
                <w:rFonts w:hint="eastAsia"/>
                <w:color w:val="000000"/>
                <w:spacing w:val="-2"/>
                <w:sz w:val="18"/>
                <w:szCs w:val="18"/>
              </w:rPr>
              <w:t>伦理学</w:t>
            </w:r>
            <w:r w:rsidRPr="00390651">
              <w:rPr>
                <w:color w:val="000000"/>
                <w:spacing w:val="-2"/>
                <w:sz w:val="18"/>
                <w:szCs w:val="18"/>
              </w:rPr>
              <w:t>3</w:t>
            </w:r>
            <w:r w:rsidRPr="00390651">
              <w:rPr>
                <w:rFonts w:hint="eastAsia"/>
                <w:color w:val="000000"/>
                <w:spacing w:val="-2"/>
                <w:sz w:val="18"/>
                <w:szCs w:val="18"/>
              </w:rPr>
              <w:t>个学分的课程，数学的</w:t>
            </w:r>
            <w:r w:rsidRPr="00390651">
              <w:rPr>
                <w:color w:val="000000"/>
                <w:spacing w:val="-2"/>
                <w:sz w:val="18"/>
                <w:szCs w:val="18"/>
              </w:rPr>
              <w:t>3</w:t>
            </w:r>
            <w:r w:rsidRPr="00390651">
              <w:rPr>
                <w:rFonts w:hint="eastAsia"/>
                <w:color w:val="000000"/>
                <w:spacing w:val="-2"/>
                <w:sz w:val="18"/>
                <w:szCs w:val="18"/>
              </w:rPr>
              <w:t>个学分课程，相关的生物实验，</w:t>
            </w:r>
            <w:r w:rsidRPr="00390651">
              <w:rPr>
                <w:color w:val="000000"/>
                <w:spacing w:val="-2"/>
                <w:sz w:val="18"/>
                <w:szCs w:val="18"/>
              </w:rPr>
              <w:t>DII</w:t>
            </w:r>
            <w:r w:rsidRPr="00390651">
              <w:rPr>
                <w:rFonts w:hint="eastAsia"/>
                <w:color w:val="000000"/>
                <w:spacing w:val="-2"/>
                <w:sz w:val="18"/>
                <w:szCs w:val="18"/>
              </w:rPr>
              <w:t>科学</w:t>
            </w:r>
            <w:r w:rsidRPr="00390651">
              <w:rPr>
                <w:color w:val="000000"/>
                <w:spacing w:val="-2"/>
                <w:sz w:val="18"/>
                <w:szCs w:val="18"/>
              </w:rPr>
              <w:t>6-8</w:t>
            </w:r>
            <w:r w:rsidRPr="00390651">
              <w:rPr>
                <w:rFonts w:hint="eastAsia"/>
                <w:color w:val="000000"/>
                <w:spacing w:val="-2"/>
                <w:sz w:val="18"/>
                <w:szCs w:val="18"/>
              </w:rPr>
              <w:t>个学分的课程和数学方面的选修课。</w:t>
            </w:r>
          </w:p>
        </w:tc>
      </w:tr>
      <w:tr w:rsidR="00577561" w:rsidRPr="00390651" w:rsidTr="009F2A68">
        <w:trPr>
          <w:trHeight w:val="109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社会学</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Sociology</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restart"/>
            <w:vAlign w:val="center"/>
          </w:tcPr>
          <w:p w:rsidR="00577561" w:rsidRPr="00390651" w:rsidRDefault="00577561" w:rsidP="009F2A68">
            <w:pPr>
              <w:spacing w:line="270" w:lineRule="exact"/>
              <w:rPr>
                <w:color w:val="000000"/>
                <w:sz w:val="18"/>
                <w:szCs w:val="18"/>
              </w:rPr>
            </w:pPr>
            <w:r w:rsidRPr="00390651">
              <w:rPr>
                <w:rFonts w:hint="eastAsia"/>
                <w:color w:val="000000"/>
                <w:sz w:val="18"/>
                <w:szCs w:val="18"/>
              </w:rPr>
              <w:t>本专业培养学生对社会的理解能力、洞察与分析的能力，拓展学生的视野，加深对社会背景的多样性和对个人产生重大影响的认识。该专业旨在提高学生在文化框架下对人类行为的洞察力，同时教授学生重要的方法技能，如批判性思维和解决问题的能力，为学生进入研究生院继续学习和接受专业培训做</w:t>
            </w:r>
            <w:r w:rsidRPr="00390651">
              <w:rPr>
                <w:rFonts w:hint="eastAsia"/>
                <w:color w:val="000000"/>
                <w:spacing w:val="-4"/>
                <w:sz w:val="18"/>
                <w:szCs w:val="18"/>
              </w:rPr>
              <w:t>准备，将来这些技能可以自如运用在公共政策</w:t>
            </w:r>
            <w:r w:rsidRPr="00390651">
              <w:rPr>
                <w:color w:val="000000"/>
                <w:spacing w:val="-4"/>
                <w:sz w:val="18"/>
                <w:szCs w:val="18"/>
              </w:rPr>
              <w:t>(M.P.P., M.P.A.)</w:t>
            </w:r>
            <w:r w:rsidRPr="00390651">
              <w:rPr>
                <w:rFonts w:hint="eastAsia"/>
                <w:color w:val="000000"/>
                <w:spacing w:val="-4"/>
                <w:sz w:val="18"/>
                <w:szCs w:val="18"/>
              </w:rPr>
              <w:t>、法律</w:t>
            </w:r>
            <w:r w:rsidRPr="00390651">
              <w:rPr>
                <w:color w:val="000000"/>
                <w:spacing w:val="-4"/>
                <w:sz w:val="18"/>
                <w:szCs w:val="18"/>
              </w:rPr>
              <w:t>(J.D.)</w:t>
            </w:r>
            <w:r w:rsidRPr="00390651">
              <w:rPr>
                <w:rFonts w:hint="eastAsia"/>
                <w:color w:val="000000"/>
                <w:spacing w:val="-4"/>
                <w:sz w:val="18"/>
                <w:szCs w:val="18"/>
              </w:rPr>
              <w:t>、人力和组织关系</w:t>
            </w:r>
            <w:r w:rsidRPr="00390651">
              <w:rPr>
                <w:color w:val="000000"/>
                <w:spacing w:val="-4"/>
                <w:sz w:val="18"/>
                <w:szCs w:val="18"/>
              </w:rPr>
              <w:t>(M.B.A.)</w:t>
            </w:r>
            <w:r w:rsidRPr="00390651">
              <w:rPr>
                <w:rFonts w:hint="eastAsia"/>
                <w:color w:val="000000"/>
                <w:spacing w:val="-4"/>
                <w:sz w:val="18"/>
                <w:szCs w:val="18"/>
              </w:rPr>
              <w:t>、教育</w:t>
            </w:r>
            <w:r w:rsidRPr="00390651">
              <w:rPr>
                <w:color w:val="000000"/>
                <w:spacing w:val="-4"/>
                <w:sz w:val="18"/>
                <w:szCs w:val="18"/>
              </w:rPr>
              <w:t>(M.Ed.)</w:t>
            </w:r>
            <w:r w:rsidRPr="00390651">
              <w:rPr>
                <w:rFonts w:hint="eastAsia"/>
                <w:color w:val="000000"/>
                <w:spacing w:val="-4"/>
                <w:sz w:val="18"/>
                <w:szCs w:val="18"/>
              </w:rPr>
              <w:t>、社会服务</w:t>
            </w:r>
            <w:r w:rsidRPr="00390651">
              <w:rPr>
                <w:color w:val="000000"/>
                <w:spacing w:val="-4"/>
                <w:sz w:val="18"/>
                <w:szCs w:val="18"/>
              </w:rPr>
              <w:t>(M.S.W.)</w:t>
            </w:r>
            <w:r w:rsidRPr="00390651">
              <w:rPr>
                <w:rFonts w:hint="eastAsia"/>
                <w:color w:val="000000"/>
                <w:spacing w:val="-4"/>
                <w:sz w:val="18"/>
                <w:szCs w:val="18"/>
              </w:rPr>
              <w:t>、刑事司法等领域和各种创业活动中。</w:t>
            </w:r>
          </w:p>
        </w:tc>
      </w:tr>
      <w:tr w:rsidR="00577561" w:rsidRPr="00390651" w:rsidTr="009F2A68">
        <w:trPr>
          <w:trHeight w:val="2102"/>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社会学（儿童学、刑事司法、文化多样性、老年学、组织人类行为学、社会研究）</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 xml:space="preserve">Sociology </w:t>
            </w:r>
            <w:r w:rsidRPr="00390651">
              <w:rPr>
                <w:rFonts w:hint="eastAsia"/>
                <w:bCs/>
                <w:color w:val="000000"/>
                <w:spacing w:val="-4"/>
                <w:sz w:val="18"/>
                <w:szCs w:val="18"/>
              </w:rPr>
              <w:t>（</w:t>
            </w:r>
            <w:r w:rsidRPr="00390651">
              <w:rPr>
                <w:bCs/>
                <w:color w:val="000000"/>
                <w:spacing w:val="-4"/>
                <w:sz w:val="18"/>
                <w:szCs w:val="18"/>
              </w:rPr>
              <w:t>Child Studies/Criminal Justice/Cultural  Diversity/</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Gerontology/Human Behavior in Organizations/Research</w:t>
            </w:r>
            <w:r w:rsidRPr="00390651">
              <w:rPr>
                <w:rFonts w:hint="eastAsia"/>
                <w:bCs/>
                <w:color w:val="000000"/>
                <w:spacing w:val="-4"/>
                <w:sz w:val="18"/>
                <w:szCs w:val="18"/>
              </w:rPr>
              <w:t>）</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ign w:val="center"/>
          </w:tcPr>
          <w:p w:rsidR="00577561" w:rsidRPr="00390651" w:rsidRDefault="00577561" w:rsidP="00A646C6">
            <w:pPr>
              <w:spacing w:line="260" w:lineRule="exact"/>
              <w:rPr>
                <w:bCs/>
                <w:color w:val="000000"/>
                <w:sz w:val="18"/>
                <w:szCs w:val="18"/>
              </w:rPr>
            </w:pPr>
          </w:p>
        </w:tc>
      </w:tr>
      <w:tr w:rsidR="00577561" w:rsidRPr="00390651" w:rsidTr="009F2A68">
        <w:trPr>
          <w:trHeight w:val="262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体育和运动科学</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（舞蹈、健身、卫生和消费科学、娱乐管理、体育教育、运动管理）</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Sport and Movement Science (Dance/Fitness/Wellness/Health and Consumer Science/Recreation Management/Physical Education/Sport Management)</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restart"/>
            <w:vAlign w:val="center"/>
          </w:tcPr>
          <w:p w:rsidR="00577561" w:rsidRPr="00390651" w:rsidRDefault="00577561" w:rsidP="009F2A68">
            <w:pPr>
              <w:spacing w:line="340" w:lineRule="exact"/>
              <w:rPr>
                <w:color w:val="000000"/>
                <w:sz w:val="18"/>
                <w:szCs w:val="18"/>
              </w:rPr>
            </w:pPr>
            <w:r w:rsidRPr="00390651">
              <w:rPr>
                <w:rFonts w:hint="eastAsia"/>
                <w:color w:val="000000"/>
                <w:sz w:val="18"/>
                <w:szCs w:val="18"/>
              </w:rPr>
              <w:t>本专业为学生提供有关健康、运动等方面知识的讲解，从而帮助学生树立终身追求健康的理念。专业下设的每一个主攻方向颁发的都是理学学士学位，同时也为学生提供选修其他课程，拿证书的培训课程的机会。</w:t>
            </w:r>
          </w:p>
        </w:tc>
      </w:tr>
      <w:tr w:rsidR="00577561" w:rsidRPr="00390651" w:rsidTr="009F2A68">
        <w:trPr>
          <w:trHeight w:val="1550"/>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0C3EBD" w:rsidRDefault="00577561" w:rsidP="00A646C6">
            <w:pPr>
              <w:pStyle w:val="NormalWeb"/>
              <w:spacing w:before="0" w:beforeAutospacing="0" w:after="0" w:afterAutospacing="0" w:line="260" w:lineRule="exact"/>
              <w:rPr>
                <w:bCs/>
                <w:color w:val="000000"/>
                <w:sz w:val="18"/>
                <w:szCs w:val="18"/>
              </w:rPr>
            </w:pPr>
            <w:r w:rsidRPr="000C3EBD">
              <w:rPr>
                <w:rFonts w:hint="eastAsia"/>
                <w:bCs/>
                <w:color w:val="000000"/>
                <w:sz w:val="18"/>
                <w:szCs w:val="18"/>
              </w:rPr>
              <w:t>体育和运动科学（运动训练）</w:t>
            </w:r>
          </w:p>
          <w:p w:rsidR="00577561" w:rsidRPr="00390651" w:rsidRDefault="00577561" w:rsidP="00A646C6">
            <w:pPr>
              <w:pStyle w:val="NormalWeb"/>
              <w:spacing w:before="0" w:beforeAutospacing="0" w:after="0" w:afterAutospacing="0" w:line="260" w:lineRule="exact"/>
              <w:rPr>
                <w:color w:val="000000"/>
                <w:sz w:val="18"/>
                <w:szCs w:val="18"/>
              </w:rPr>
            </w:pPr>
            <w:r w:rsidRPr="00390651">
              <w:rPr>
                <w:bCs/>
                <w:color w:val="000000"/>
                <w:spacing w:val="-4"/>
                <w:sz w:val="18"/>
                <w:szCs w:val="18"/>
              </w:rPr>
              <w:t>Sport and Movement Science (</w:t>
            </w:r>
            <w:r w:rsidRPr="00390651">
              <w:rPr>
                <w:color w:val="000000"/>
                <w:sz w:val="18"/>
                <w:szCs w:val="18"/>
              </w:rPr>
              <w:t>Athletic Training)</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理学学士</w:t>
            </w:r>
            <w:r w:rsidRPr="00390651">
              <w:rPr>
                <w:bCs/>
                <w:color w:val="000000"/>
                <w:spacing w:val="-4"/>
                <w:sz w:val="18"/>
                <w:szCs w:val="18"/>
              </w:rPr>
              <w:t>B.S.]</w:t>
            </w:r>
          </w:p>
        </w:tc>
        <w:tc>
          <w:tcPr>
            <w:tcW w:w="3143" w:type="dxa"/>
            <w:vMerge/>
            <w:vAlign w:val="center"/>
          </w:tcPr>
          <w:p w:rsidR="00577561" w:rsidRPr="00390651" w:rsidRDefault="00577561" w:rsidP="009F2A68">
            <w:pPr>
              <w:spacing w:line="340" w:lineRule="exact"/>
              <w:rPr>
                <w:bCs/>
                <w:color w:val="000000"/>
                <w:sz w:val="18"/>
                <w:szCs w:val="18"/>
              </w:rPr>
            </w:pPr>
          </w:p>
        </w:tc>
      </w:tr>
      <w:tr w:rsidR="00577561" w:rsidRPr="00390651" w:rsidTr="009F2A68">
        <w:trPr>
          <w:trHeight w:val="2176"/>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60" w:lineRule="exact"/>
              <w:rPr>
                <w:bCs/>
                <w:color w:val="000000"/>
                <w:sz w:val="18"/>
                <w:szCs w:val="18"/>
              </w:rPr>
            </w:pPr>
            <w:r w:rsidRPr="00390651">
              <w:rPr>
                <w:rFonts w:hint="eastAsia"/>
                <w:bCs/>
                <w:color w:val="000000"/>
                <w:sz w:val="18"/>
                <w:szCs w:val="18"/>
              </w:rPr>
              <w:t>戏剧表演和语言传播艺术</w:t>
            </w:r>
          </w:p>
          <w:p w:rsidR="00577561" w:rsidRPr="00390651" w:rsidRDefault="00577561" w:rsidP="00A646C6">
            <w:pPr>
              <w:pStyle w:val="NormalWeb"/>
              <w:spacing w:before="0" w:beforeAutospacing="0" w:after="0" w:afterAutospacing="0" w:line="260" w:lineRule="exact"/>
              <w:rPr>
                <w:bCs/>
                <w:color w:val="000000"/>
                <w:sz w:val="18"/>
                <w:szCs w:val="18"/>
              </w:rPr>
            </w:pPr>
            <w:r w:rsidRPr="00390651">
              <w:rPr>
                <w:rFonts w:hint="eastAsia"/>
                <w:bCs/>
                <w:color w:val="000000"/>
                <w:sz w:val="18"/>
                <w:szCs w:val="18"/>
              </w:rPr>
              <w:t>（表演、技术）</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 xml:space="preserve">Theatre and Speech Communications </w:t>
            </w:r>
          </w:p>
          <w:p w:rsidR="00577561" w:rsidRPr="00390651" w:rsidRDefault="00577561" w:rsidP="00A646C6">
            <w:pPr>
              <w:pStyle w:val="NormalWeb"/>
              <w:spacing w:before="0" w:beforeAutospacing="0" w:after="0" w:afterAutospacing="0" w:line="260" w:lineRule="exact"/>
              <w:rPr>
                <w:b/>
                <w:bCs/>
                <w:color w:val="000000"/>
                <w:spacing w:val="-4"/>
                <w:sz w:val="18"/>
                <w:szCs w:val="18"/>
              </w:rPr>
            </w:pPr>
            <w:r w:rsidRPr="00390651">
              <w:rPr>
                <w:bCs/>
                <w:color w:val="000000"/>
                <w:spacing w:val="-4"/>
                <w:sz w:val="18"/>
                <w:szCs w:val="18"/>
              </w:rPr>
              <w:t>(Performance/</w:t>
            </w:r>
            <w:r w:rsidRPr="00390651">
              <w:rPr>
                <w:b/>
                <w:bCs/>
                <w:color w:val="000000"/>
                <w:spacing w:val="-4"/>
                <w:sz w:val="18"/>
                <w:szCs w:val="18"/>
              </w:rPr>
              <w:t xml:space="preserve"> </w:t>
            </w:r>
            <w:r w:rsidRPr="00390651">
              <w:rPr>
                <w:bCs/>
                <w:color w:val="000000"/>
                <w:spacing w:val="-4"/>
                <w:sz w:val="18"/>
                <w:szCs w:val="18"/>
              </w:rPr>
              <w:t>Technical</w:t>
            </w:r>
            <w:r w:rsidRPr="00390651">
              <w:rPr>
                <w:b/>
                <w:bCs/>
                <w:color w:val="000000"/>
                <w:spacing w:val="-4"/>
                <w:sz w:val="18"/>
                <w:szCs w:val="18"/>
              </w:rPr>
              <w:t>)</w:t>
            </w:r>
            <w:r w:rsidRPr="00390651">
              <w:rPr>
                <w:bCs/>
                <w:color w:val="000000"/>
                <w:spacing w:val="-4"/>
                <w:sz w:val="18"/>
                <w:szCs w:val="18"/>
              </w:rPr>
              <w:t xml:space="preserve">               </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文学学士</w:t>
            </w:r>
            <w:r w:rsidRPr="00390651">
              <w:rPr>
                <w:bCs/>
                <w:color w:val="000000"/>
                <w:spacing w:val="-4"/>
                <w:sz w:val="18"/>
                <w:szCs w:val="18"/>
              </w:rPr>
              <w:t>B.A.]</w:t>
            </w:r>
          </w:p>
        </w:tc>
        <w:tc>
          <w:tcPr>
            <w:tcW w:w="3143" w:type="dxa"/>
            <w:vMerge w:val="restart"/>
            <w:vAlign w:val="center"/>
          </w:tcPr>
          <w:p w:rsidR="00577561" w:rsidRPr="00390651" w:rsidRDefault="00577561" w:rsidP="009F2A68">
            <w:pPr>
              <w:spacing w:line="340" w:lineRule="exact"/>
              <w:rPr>
                <w:color w:val="000000"/>
                <w:sz w:val="18"/>
                <w:szCs w:val="18"/>
              </w:rPr>
            </w:pPr>
            <w:r w:rsidRPr="00390651">
              <w:rPr>
                <w:rFonts w:hint="eastAsia"/>
                <w:color w:val="000000"/>
                <w:sz w:val="18"/>
                <w:szCs w:val="18"/>
              </w:rPr>
              <w:t>通过本专业学习的学生，对戏剧的认识基于以下两点：第一，戏剧是一门意义重大，蕴含巨大精神力量和教育力量的学科；第二，戏剧承载了通过艺术普遍改善人类生存条件的意愿。该专业为学生提供高质量的教学，涉及多种人文学科，最大限度的提升个人能力和艺术修养，并鼓励向社会推动这种提升。达到这种成就的方式是授课和推出作品的精益求精，每一次演出又为师生提供了研究的案例，形成课堂学习到舞台呈现的良性循环。学院拥有两个剧院，每年都会推出</w:t>
            </w:r>
            <w:r w:rsidRPr="00390651">
              <w:rPr>
                <w:color w:val="000000"/>
                <w:sz w:val="18"/>
                <w:szCs w:val="18"/>
              </w:rPr>
              <w:t>4</w:t>
            </w:r>
            <w:r w:rsidRPr="00390651">
              <w:rPr>
                <w:rFonts w:hint="eastAsia"/>
                <w:color w:val="000000"/>
                <w:sz w:val="18"/>
                <w:szCs w:val="18"/>
              </w:rPr>
              <w:t>到</w:t>
            </w:r>
            <w:r w:rsidRPr="00390651">
              <w:rPr>
                <w:color w:val="000000"/>
                <w:sz w:val="18"/>
                <w:szCs w:val="18"/>
              </w:rPr>
              <w:t>6</w:t>
            </w:r>
            <w:r w:rsidRPr="00390651">
              <w:rPr>
                <w:rFonts w:hint="eastAsia"/>
                <w:color w:val="000000"/>
                <w:sz w:val="18"/>
                <w:szCs w:val="18"/>
              </w:rPr>
              <w:t>部学生的作品呈现在舞台上，同时邀请艺术家作为嘉宾，还会组织学生研讨工作坊等形式的活动。</w:t>
            </w:r>
          </w:p>
        </w:tc>
      </w:tr>
      <w:tr w:rsidR="00577561" w:rsidRPr="00390651" w:rsidTr="00F52F94">
        <w:trPr>
          <w:trHeight w:val="3334"/>
          <w:jc w:val="center"/>
        </w:trPr>
        <w:tc>
          <w:tcPr>
            <w:tcW w:w="694" w:type="dxa"/>
            <w:vAlign w:val="center"/>
          </w:tcPr>
          <w:p w:rsidR="00577561" w:rsidRPr="00390651" w:rsidRDefault="00577561" w:rsidP="00514CFE">
            <w:pPr>
              <w:numPr>
                <w:ilvl w:val="0"/>
                <w:numId w:val="20"/>
              </w:numPr>
              <w:spacing w:line="260" w:lineRule="exact"/>
              <w:jc w:val="center"/>
              <w:rPr>
                <w:color w:val="000000"/>
                <w:sz w:val="18"/>
                <w:szCs w:val="18"/>
              </w:rPr>
            </w:pPr>
          </w:p>
        </w:tc>
        <w:tc>
          <w:tcPr>
            <w:tcW w:w="3069" w:type="dxa"/>
            <w:vAlign w:val="center"/>
          </w:tcPr>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戏剧表演和语言传播艺术</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rFonts w:hint="eastAsia"/>
                <w:bCs/>
                <w:color w:val="000000"/>
                <w:spacing w:val="-4"/>
                <w:sz w:val="18"/>
                <w:szCs w:val="18"/>
              </w:rPr>
              <w:t>（表演、技术、舞台管理）</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 xml:space="preserve">Theatre and Speech Communications </w:t>
            </w:r>
            <w:r w:rsidRPr="00390651">
              <w:rPr>
                <w:rFonts w:hint="eastAsia"/>
                <w:bCs/>
                <w:color w:val="000000"/>
                <w:spacing w:val="-4"/>
                <w:sz w:val="18"/>
                <w:szCs w:val="18"/>
              </w:rPr>
              <w:t>（</w:t>
            </w:r>
            <w:r w:rsidRPr="00390651">
              <w:rPr>
                <w:bCs/>
                <w:color w:val="000000"/>
                <w:spacing w:val="-4"/>
                <w:sz w:val="18"/>
                <w:szCs w:val="18"/>
              </w:rPr>
              <w:t>Performance/Technical/Design/ Stage Management</w:t>
            </w:r>
            <w:r w:rsidRPr="00390651">
              <w:rPr>
                <w:rFonts w:hint="eastAsia"/>
                <w:bCs/>
                <w:color w:val="000000"/>
                <w:spacing w:val="-4"/>
                <w:sz w:val="18"/>
                <w:szCs w:val="18"/>
              </w:rPr>
              <w:t>）</w:t>
            </w:r>
          </w:p>
          <w:p w:rsidR="00577561" w:rsidRPr="00390651" w:rsidRDefault="00577561" w:rsidP="00A646C6">
            <w:pPr>
              <w:pStyle w:val="NormalWeb"/>
              <w:spacing w:before="0" w:beforeAutospacing="0" w:after="0" w:afterAutospacing="0" w:line="260" w:lineRule="exact"/>
              <w:rPr>
                <w:bCs/>
                <w:color w:val="000000"/>
                <w:spacing w:val="-4"/>
                <w:sz w:val="18"/>
                <w:szCs w:val="18"/>
              </w:rPr>
            </w:pPr>
            <w:r w:rsidRPr="00390651">
              <w:rPr>
                <w:bCs/>
                <w:color w:val="000000"/>
                <w:spacing w:val="-4"/>
                <w:sz w:val="18"/>
                <w:szCs w:val="18"/>
              </w:rPr>
              <w:t>[</w:t>
            </w:r>
            <w:r w:rsidRPr="00390651">
              <w:rPr>
                <w:rFonts w:hint="eastAsia"/>
                <w:bCs/>
                <w:color w:val="000000"/>
                <w:spacing w:val="-4"/>
                <w:sz w:val="18"/>
                <w:szCs w:val="18"/>
              </w:rPr>
              <w:t>艺术学士</w:t>
            </w:r>
            <w:r w:rsidRPr="00390651">
              <w:rPr>
                <w:bCs/>
                <w:color w:val="000000"/>
                <w:spacing w:val="-4"/>
                <w:sz w:val="18"/>
                <w:szCs w:val="18"/>
              </w:rPr>
              <w:t>B.F.A.]</w:t>
            </w:r>
          </w:p>
        </w:tc>
        <w:tc>
          <w:tcPr>
            <w:tcW w:w="3143" w:type="dxa"/>
            <w:vMerge/>
            <w:vAlign w:val="center"/>
          </w:tcPr>
          <w:p w:rsidR="00577561" w:rsidRPr="00390651" w:rsidRDefault="00577561" w:rsidP="00A646C6">
            <w:pPr>
              <w:spacing w:line="260" w:lineRule="exact"/>
              <w:rPr>
                <w:color w:val="000000"/>
                <w:sz w:val="18"/>
                <w:szCs w:val="18"/>
              </w:rPr>
            </w:pPr>
          </w:p>
        </w:tc>
      </w:tr>
    </w:tbl>
    <w:p w:rsidR="00577561" w:rsidRPr="00F52F94" w:rsidRDefault="00577561" w:rsidP="00BC2954">
      <w:pPr>
        <w:spacing w:beforeLines="100" w:afterLines="50"/>
        <w:rPr>
          <w:b/>
          <w:szCs w:val="21"/>
        </w:rPr>
      </w:pPr>
      <w:r w:rsidRPr="00F52F94">
        <w:rPr>
          <w:rFonts w:hint="eastAsia"/>
          <w:b/>
          <w:szCs w:val="21"/>
        </w:rPr>
        <w:t>美国加州州立大学弗雷斯诺分校（</w:t>
      </w:r>
      <w:r>
        <w:rPr>
          <w:b/>
          <w:szCs w:val="21"/>
        </w:rPr>
        <w:t xml:space="preserve">CSU </w:t>
      </w:r>
      <w:r w:rsidRPr="00F52F94">
        <w:rPr>
          <w:b/>
          <w:szCs w:val="21"/>
        </w:rPr>
        <w:t>Fresno</w:t>
      </w:r>
      <w:r w:rsidRPr="00F52F94">
        <w:rPr>
          <w:rFonts w:hint="eastAsia"/>
          <w:b/>
          <w:szCs w:val="21"/>
        </w:rPr>
        <w:t>）</w:t>
      </w:r>
      <w:hyperlink r:id="rId28" w:history="1">
        <w:r w:rsidRPr="00F52F94">
          <w:rPr>
            <w:rStyle w:val="Hyperlink"/>
            <w:b/>
            <w:szCs w:val="21"/>
          </w:rPr>
          <w:t>http://www.fresnostate.edu</w:t>
        </w:r>
      </w:hyperlink>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2819"/>
        <w:gridCol w:w="3378"/>
      </w:tblGrid>
      <w:tr w:rsidR="00577561" w:rsidRPr="00390651" w:rsidTr="008C5E0F">
        <w:trPr>
          <w:trHeight w:val="395"/>
          <w:tblHeader/>
          <w:jc w:val="center"/>
        </w:trPr>
        <w:tc>
          <w:tcPr>
            <w:tcW w:w="832" w:type="dxa"/>
            <w:vAlign w:val="center"/>
          </w:tcPr>
          <w:p w:rsidR="00577561" w:rsidRPr="00390651" w:rsidRDefault="00577561" w:rsidP="00A646C6">
            <w:pPr>
              <w:spacing w:line="240" w:lineRule="exact"/>
              <w:jc w:val="center"/>
              <w:rPr>
                <w:b/>
                <w:color w:val="000000"/>
                <w:sz w:val="18"/>
                <w:szCs w:val="18"/>
              </w:rPr>
            </w:pPr>
            <w:r w:rsidRPr="00390651">
              <w:rPr>
                <w:rFonts w:hint="eastAsia"/>
                <w:b/>
                <w:color w:val="000000"/>
                <w:sz w:val="18"/>
                <w:szCs w:val="18"/>
              </w:rPr>
              <w:t>序号</w:t>
            </w:r>
          </w:p>
        </w:tc>
        <w:tc>
          <w:tcPr>
            <w:tcW w:w="2819" w:type="dxa"/>
            <w:vAlign w:val="center"/>
          </w:tcPr>
          <w:p w:rsidR="00577561" w:rsidRPr="00390651" w:rsidRDefault="00577561" w:rsidP="00A646C6">
            <w:pPr>
              <w:spacing w:line="240" w:lineRule="exact"/>
              <w:jc w:val="center"/>
              <w:rPr>
                <w:b/>
                <w:color w:val="000000"/>
                <w:sz w:val="18"/>
                <w:szCs w:val="18"/>
              </w:rPr>
            </w:pPr>
            <w:r w:rsidRPr="00390651">
              <w:rPr>
                <w:rFonts w:hint="eastAsia"/>
                <w:b/>
                <w:color w:val="000000"/>
                <w:sz w:val="18"/>
                <w:szCs w:val="18"/>
              </w:rPr>
              <w:t>本科专业和</w:t>
            </w:r>
            <w:r w:rsidRPr="00390651">
              <w:rPr>
                <w:rFonts w:hint="eastAsia"/>
                <w:b/>
                <w:bCs/>
                <w:color w:val="000000"/>
                <w:sz w:val="18"/>
                <w:szCs w:val="18"/>
              </w:rPr>
              <w:t>所授学位</w:t>
            </w:r>
          </w:p>
        </w:tc>
        <w:tc>
          <w:tcPr>
            <w:tcW w:w="3378" w:type="dxa"/>
            <w:vAlign w:val="center"/>
          </w:tcPr>
          <w:p w:rsidR="00577561" w:rsidRPr="00390651" w:rsidRDefault="00577561" w:rsidP="00A646C6">
            <w:pPr>
              <w:spacing w:line="240" w:lineRule="exact"/>
              <w:jc w:val="center"/>
              <w:rPr>
                <w:b/>
                <w:color w:val="000000"/>
                <w:sz w:val="18"/>
                <w:szCs w:val="18"/>
              </w:rPr>
            </w:pPr>
            <w:r w:rsidRPr="00390651">
              <w:rPr>
                <w:rFonts w:hint="eastAsia"/>
                <w:b/>
                <w:bCs/>
                <w:color w:val="000000"/>
                <w:sz w:val="18"/>
                <w:szCs w:val="18"/>
              </w:rPr>
              <w:t>培养目标</w:t>
            </w:r>
          </w:p>
        </w:tc>
      </w:tr>
      <w:tr w:rsidR="00577561" w:rsidRPr="00390651" w:rsidTr="001B7488">
        <w:trPr>
          <w:trHeight w:val="1133"/>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A646C6">
            <w:pPr>
              <w:spacing w:line="240" w:lineRule="exact"/>
              <w:rPr>
                <w:color w:val="000000"/>
                <w:sz w:val="18"/>
                <w:szCs w:val="18"/>
              </w:rPr>
            </w:pPr>
            <w:r w:rsidRPr="00390651">
              <w:rPr>
                <w:rFonts w:hint="eastAsia"/>
                <w:color w:val="000000"/>
                <w:sz w:val="18"/>
                <w:szCs w:val="18"/>
              </w:rPr>
              <w:t>动物科学（生产管理）</w:t>
            </w:r>
          </w:p>
          <w:p w:rsidR="00577561" w:rsidRPr="00390651" w:rsidRDefault="00577561" w:rsidP="00A646C6">
            <w:pPr>
              <w:spacing w:line="240" w:lineRule="exact"/>
              <w:rPr>
                <w:bCs/>
                <w:color w:val="000000"/>
                <w:sz w:val="18"/>
                <w:szCs w:val="18"/>
              </w:rPr>
            </w:pPr>
            <w:r w:rsidRPr="00390651">
              <w:rPr>
                <w:bCs/>
                <w:color w:val="000000"/>
                <w:sz w:val="18"/>
                <w:szCs w:val="18"/>
              </w:rPr>
              <w:t>Animal Sciences</w:t>
            </w:r>
          </w:p>
          <w:p w:rsidR="00577561" w:rsidRPr="00390651" w:rsidRDefault="00577561" w:rsidP="00A646C6">
            <w:pPr>
              <w:spacing w:line="240" w:lineRule="exact"/>
              <w:rPr>
                <w:bCs/>
                <w:color w:val="000000"/>
                <w:sz w:val="18"/>
                <w:szCs w:val="18"/>
              </w:rPr>
            </w:pPr>
            <w:r w:rsidRPr="00390651">
              <w:rPr>
                <w:bCs/>
                <w:color w:val="000000"/>
                <w:sz w:val="18"/>
                <w:szCs w:val="18"/>
              </w:rPr>
              <w:t>(Production Management)</w:t>
            </w:r>
          </w:p>
          <w:p w:rsidR="00577561" w:rsidRPr="00390651" w:rsidRDefault="00577561" w:rsidP="00A646C6">
            <w:pPr>
              <w:spacing w:line="24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F52F94" w:rsidRDefault="00577561" w:rsidP="00F52F94">
            <w:pPr>
              <w:spacing w:line="270" w:lineRule="exact"/>
              <w:rPr>
                <w:b/>
                <w:bCs/>
                <w:color w:val="000000"/>
                <w:spacing w:val="-8"/>
                <w:sz w:val="18"/>
                <w:szCs w:val="18"/>
              </w:rPr>
            </w:pPr>
            <w:r w:rsidRPr="00F52F94">
              <w:rPr>
                <w:rFonts w:hint="eastAsia"/>
                <w:color w:val="000000"/>
                <w:spacing w:val="-8"/>
                <w:sz w:val="18"/>
                <w:szCs w:val="18"/>
              </w:rPr>
              <w:t>生产管理方向提供乳牛学、马类学及家禽管理的学习。课程包括动物评估、行为、疾病、环境管理、遗传、健康、营销、肌肉生物学、营养学、生理学、生产和再生产等。</w:t>
            </w:r>
          </w:p>
        </w:tc>
      </w:tr>
      <w:tr w:rsidR="00577561" w:rsidRPr="00390651" w:rsidTr="001B7488">
        <w:trPr>
          <w:trHeight w:val="1090"/>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A646C6">
            <w:pPr>
              <w:spacing w:line="240" w:lineRule="exact"/>
              <w:rPr>
                <w:color w:val="000000"/>
                <w:sz w:val="18"/>
                <w:szCs w:val="18"/>
              </w:rPr>
            </w:pPr>
            <w:r w:rsidRPr="00390651">
              <w:rPr>
                <w:rFonts w:hint="eastAsia"/>
                <w:color w:val="000000"/>
                <w:sz w:val="18"/>
                <w:szCs w:val="18"/>
              </w:rPr>
              <w:t>动物科学（科学）</w:t>
            </w:r>
          </w:p>
          <w:p w:rsidR="00577561" w:rsidRPr="00390651" w:rsidRDefault="00577561" w:rsidP="00A646C6">
            <w:pPr>
              <w:spacing w:line="240" w:lineRule="exact"/>
              <w:rPr>
                <w:bCs/>
                <w:color w:val="000000"/>
                <w:sz w:val="18"/>
                <w:szCs w:val="18"/>
              </w:rPr>
            </w:pPr>
            <w:r w:rsidRPr="00390651">
              <w:rPr>
                <w:bCs/>
                <w:color w:val="000000"/>
                <w:sz w:val="18"/>
                <w:szCs w:val="18"/>
              </w:rPr>
              <w:t>Animal Sciences (Sciences)</w:t>
            </w:r>
          </w:p>
          <w:p w:rsidR="00577561" w:rsidRPr="00390651" w:rsidRDefault="00577561" w:rsidP="00A646C6">
            <w:pPr>
              <w:spacing w:line="24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F52F94">
            <w:pPr>
              <w:spacing w:line="270" w:lineRule="exact"/>
              <w:rPr>
                <w:color w:val="000000"/>
                <w:sz w:val="18"/>
                <w:szCs w:val="18"/>
              </w:rPr>
            </w:pPr>
            <w:r w:rsidRPr="00390651">
              <w:rPr>
                <w:rFonts w:hint="eastAsia"/>
                <w:color w:val="000000"/>
                <w:sz w:val="18"/>
                <w:szCs w:val="18"/>
              </w:rPr>
              <w:t>科学方向提供基础的动物科学。课程包括动物评估、行为、疾病、环境管理、遗传、健康、营养、肌肉生物学、营养学、生理学、生产和再生产等。</w:t>
            </w:r>
          </w:p>
        </w:tc>
      </w:tr>
      <w:tr w:rsidR="00577561" w:rsidRPr="00390651" w:rsidTr="001B7488">
        <w:trPr>
          <w:trHeight w:val="908"/>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A646C6">
            <w:pPr>
              <w:spacing w:line="240" w:lineRule="exact"/>
              <w:rPr>
                <w:color w:val="000000"/>
                <w:sz w:val="18"/>
                <w:szCs w:val="18"/>
              </w:rPr>
            </w:pPr>
            <w:r w:rsidRPr="00390651">
              <w:rPr>
                <w:rFonts w:hint="eastAsia"/>
                <w:color w:val="000000"/>
                <w:sz w:val="18"/>
                <w:szCs w:val="18"/>
              </w:rPr>
              <w:t>农业事务</w:t>
            </w:r>
          </w:p>
          <w:p w:rsidR="00577561" w:rsidRPr="00390651" w:rsidRDefault="00577561" w:rsidP="00A646C6">
            <w:pPr>
              <w:spacing w:line="240" w:lineRule="exact"/>
              <w:rPr>
                <w:color w:val="000000"/>
                <w:sz w:val="18"/>
                <w:szCs w:val="18"/>
              </w:rPr>
            </w:pPr>
            <w:r w:rsidRPr="00390651">
              <w:rPr>
                <w:color w:val="000000"/>
                <w:sz w:val="18"/>
                <w:szCs w:val="18"/>
              </w:rPr>
              <w:t>Agricultural Business</w:t>
            </w:r>
          </w:p>
          <w:p w:rsidR="00577561" w:rsidRPr="00390651" w:rsidRDefault="00577561" w:rsidP="00A646C6">
            <w:pPr>
              <w:spacing w:line="240" w:lineRule="exact"/>
              <w:jc w:val="left"/>
              <w:rPr>
                <w:bCs/>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F52F94">
            <w:pPr>
              <w:spacing w:line="270" w:lineRule="exact"/>
              <w:rPr>
                <w:b/>
                <w:bCs/>
                <w:color w:val="000000"/>
                <w:sz w:val="18"/>
                <w:szCs w:val="18"/>
              </w:rPr>
            </w:pPr>
            <w:r w:rsidRPr="00390651">
              <w:rPr>
                <w:rFonts w:hint="eastAsia"/>
                <w:color w:val="000000"/>
                <w:sz w:val="18"/>
                <w:szCs w:val="18"/>
              </w:rPr>
              <w:t>核心课程包括管理基础和农业科学基础，农业经济学等。可以侧重农业综合企业，农业金融，农业营销和食品工业管理等不同的职业选择。</w:t>
            </w:r>
          </w:p>
        </w:tc>
      </w:tr>
      <w:tr w:rsidR="00577561" w:rsidRPr="00390651" w:rsidTr="001B7488">
        <w:trPr>
          <w:trHeight w:val="454"/>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A646C6">
            <w:pPr>
              <w:spacing w:line="240" w:lineRule="exact"/>
              <w:rPr>
                <w:color w:val="000000"/>
                <w:sz w:val="18"/>
                <w:szCs w:val="18"/>
              </w:rPr>
            </w:pPr>
            <w:r w:rsidRPr="00390651">
              <w:rPr>
                <w:rFonts w:hint="eastAsia"/>
                <w:color w:val="000000"/>
                <w:sz w:val="18"/>
                <w:szCs w:val="18"/>
              </w:rPr>
              <w:t>植物科学（农业经济学）</w:t>
            </w:r>
          </w:p>
          <w:p w:rsidR="00577561" w:rsidRPr="00390651" w:rsidRDefault="00577561" w:rsidP="00A646C6">
            <w:pPr>
              <w:spacing w:line="240" w:lineRule="exact"/>
              <w:rPr>
                <w:color w:val="000000"/>
                <w:sz w:val="18"/>
                <w:szCs w:val="18"/>
              </w:rPr>
            </w:pPr>
            <w:r w:rsidRPr="00390651">
              <w:rPr>
                <w:color w:val="000000"/>
                <w:sz w:val="18"/>
                <w:szCs w:val="18"/>
              </w:rPr>
              <w:t>Plant Science(Agronomy)</w:t>
            </w:r>
          </w:p>
          <w:p w:rsidR="00577561" w:rsidRPr="00390651" w:rsidRDefault="00577561" w:rsidP="00A646C6">
            <w:pPr>
              <w:spacing w:line="24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F52F94">
            <w:pPr>
              <w:spacing w:line="270" w:lineRule="exact"/>
              <w:rPr>
                <w:color w:val="000000"/>
                <w:sz w:val="18"/>
                <w:szCs w:val="18"/>
              </w:rPr>
            </w:pPr>
            <w:r w:rsidRPr="00390651">
              <w:rPr>
                <w:rFonts w:hint="eastAsia"/>
                <w:color w:val="000000"/>
                <w:sz w:val="18"/>
                <w:szCs w:val="18"/>
              </w:rPr>
              <w:t>核心课程包括生理学、土壤与营养、栽培实践、植物防病、营销、储存与加工、作物生产等。需要良好的自然科学知识（生物学、化学、数学、物理）以及管理技巧作为基础。</w:t>
            </w:r>
          </w:p>
        </w:tc>
      </w:tr>
      <w:tr w:rsidR="00577561" w:rsidRPr="00390651" w:rsidTr="001B7488">
        <w:trPr>
          <w:trHeight w:val="454"/>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A646C6">
            <w:pPr>
              <w:spacing w:line="240" w:lineRule="exact"/>
              <w:rPr>
                <w:color w:val="000000"/>
                <w:spacing w:val="-8"/>
                <w:sz w:val="18"/>
                <w:szCs w:val="18"/>
              </w:rPr>
            </w:pPr>
            <w:r w:rsidRPr="00390651">
              <w:rPr>
                <w:rFonts w:hint="eastAsia"/>
                <w:color w:val="000000"/>
                <w:spacing w:val="-8"/>
                <w:sz w:val="18"/>
                <w:szCs w:val="18"/>
              </w:rPr>
              <w:t>植物科学（园艺学）</w:t>
            </w:r>
          </w:p>
          <w:p w:rsidR="00577561" w:rsidRPr="00390651" w:rsidRDefault="00577561" w:rsidP="00A646C6">
            <w:pPr>
              <w:spacing w:line="240" w:lineRule="exact"/>
              <w:rPr>
                <w:color w:val="000000"/>
                <w:spacing w:val="-8"/>
                <w:sz w:val="18"/>
                <w:szCs w:val="18"/>
              </w:rPr>
            </w:pPr>
            <w:r w:rsidRPr="00390651">
              <w:rPr>
                <w:color w:val="000000"/>
                <w:spacing w:val="-8"/>
                <w:sz w:val="18"/>
                <w:szCs w:val="18"/>
              </w:rPr>
              <w:t>Plant Science(Horticulture)</w:t>
            </w:r>
          </w:p>
          <w:p w:rsidR="00577561" w:rsidRPr="00390651" w:rsidRDefault="00577561" w:rsidP="00A646C6">
            <w:pPr>
              <w:spacing w:line="240" w:lineRule="exact"/>
              <w:rPr>
                <w:color w:val="000000"/>
                <w:spacing w:val="-8"/>
                <w:sz w:val="18"/>
                <w:szCs w:val="18"/>
              </w:rPr>
            </w:pPr>
            <w:r w:rsidRPr="00390651">
              <w:rPr>
                <w:bCs/>
                <w:color w:val="000000"/>
                <w:spacing w:val="-8"/>
                <w:sz w:val="18"/>
                <w:szCs w:val="18"/>
              </w:rPr>
              <w:t>[</w:t>
            </w:r>
            <w:r w:rsidRPr="00390651">
              <w:rPr>
                <w:rFonts w:hint="eastAsia"/>
                <w:color w:val="000000"/>
                <w:spacing w:val="-8"/>
                <w:sz w:val="18"/>
                <w:szCs w:val="18"/>
              </w:rPr>
              <w:t>理学学士</w:t>
            </w:r>
            <w:r w:rsidRPr="00390651">
              <w:rPr>
                <w:color w:val="000000"/>
                <w:spacing w:val="-8"/>
                <w:sz w:val="18"/>
                <w:szCs w:val="18"/>
              </w:rPr>
              <w:t>B.S.]</w:t>
            </w:r>
          </w:p>
        </w:tc>
        <w:tc>
          <w:tcPr>
            <w:tcW w:w="3378" w:type="dxa"/>
            <w:vMerge w:val="restart"/>
            <w:vAlign w:val="center"/>
          </w:tcPr>
          <w:p w:rsidR="00577561" w:rsidRPr="00390651" w:rsidRDefault="00577561" w:rsidP="00F52F94">
            <w:pPr>
              <w:spacing w:line="270" w:lineRule="exact"/>
              <w:rPr>
                <w:color w:val="000000"/>
                <w:sz w:val="18"/>
                <w:szCs w:val="18"/>
              </w:rPr>
            </w:pPr>
            <w:r w:rsidRPr="00390651">
              <w:rPr>
                <w:rFonts w:hint="eastAsia"/>
                <w:color w:val="000000"/>
                <w:sz w:val="18"/>
                <w:szCs w:val="18"/>
              </w:rPr>
              <w:t>需要良好的自然科学知识（生物学、化学、数学、物理）以及管理技巧作为基础。</w:t>
            </w:r>
          </w:p>
        </w:tc>
      </w:tr>
      <w:tr w:rsidR="00577561" w:rsidRPr="00390651" w:rsidTr="001B7488">
        <w:trPr>
          <w:trHeight w:val="454"/>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A646C6">
            <w:pPr>
              <w:spacing w:line="240" w:lineRule="exact"/>
              <w:rPr>
                <w:color w:val="000000"/>
                <w:sz w:val="18"/>
                <w:szCs w:val="18"/>
              </w:rPr>
            </w:pPr>
            <w:r w:rsidRPr="00390651">
              <w:rPr>
                <w:rFonts w:hint="eastAsia"/>
                <w:color w:val="000000"/>
                <w:sz w:val="18"/>
                <w:szCs w:val="18"/>
              </w:rPr>
              <w:t>植物科学（植物健康）</w:t>
            </w:r>
          </w:p>
          <w:p w:rsidR="00577561" w:rsidRPr="00390651" w:rsidRDefault="00577561" w:rsidP="00A646C6">
            <w:pPr>
              <w:spacing w:line="240" w:lineRule="exact"/>
              <w:rPr>
                <w:color w:val="000000"/>
                <w:sz w:val="18"/>
                <w:szCs w:val="18"/>
              </w:rPr>
            </w:pPr>
            <w:r w:rsidRPr="00390651">
              <w:rPr>
                <w:color w:val="000000"/>
                <w:sz w:val="18"/>
                <w:szCs w:val="18"/>
              </w:rPr>
              <w:t>Plant Science(Plant Health)</w:t>
            </w:r>
          </w:p>
          <w:p w:rsidR="00577561" w:rsidRPr="00390651" w:rsidRDefault="00577561" w:rsidP="00A646C6">
            <w:pPr>
              <w:spacing w:line="24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Merge/>
            <w:vAlign w:val="center"/>
          </w:tcPr>
          <w:p w:rsidR="00577561" w:rsidRPr="00390651" w:rsidRDefault="00577561" w:rsidP="00F52F94">
            <w:pPr>
              <w:spacing w:line="270" w:lineRule="exact"/>
              <w:rPr>
                <w:color w:val="000000"/>
                <w:sz w:val="18"/>
                <w:szCs w:val="18"/>
              </w:rPr>
            </w:pPr>
          </w:p>
        </w:tc>
      </w:tr>
      <w:tr w:rsidR="00577561" w:rsidRPr="00390651" w:rsidTr="001B7488">
        <w:trPr>
          <w:trHeight w:val="802"/>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A646C6">
            <w:pPr>
              <w:spacing w:line="240" w:lineRule="exact"/>
              <w:rPr>
                <w:color w:val="000000"/>
                <w:sz w:val="18"/>
                <w:szCs w:val="18"/>
              </w:rPr>
            </w:pPr>
            <w:r w:rsidRPr="00390651">
              <w:rPr>
                <w:rFonts w:hint="eastAsia"/>
                <w:color w:val="000000"/>
                <w:sz w:val="18"/>
                <w:szCs w:val="18"/>
              </w:rPr>
              <w:t>植物科学（普通植物学）</w:t>
            </w:r>
          </w:p>
          <w:p w:rsidR="00577561" w:rsidRPr="00390651" w:rsidRDefault="00577561" w:rsidP="00A646C6">
            <w:pPr>
              <w:spacing w:line="240" w:lineRule="exact"/>
              <w:rPr>
                <w:color w:val="000000"/>
                <w:spacing w:val="-8"/>
                <w:sz w:val="18"/>
                <w:szCs w:val="18"/>
              </w:rPr>
            </w:pPr>
            <w:r w:rsidRPr="00390651">
              <w:rPr>
                <w:color w:val="000000"/>
                <w:spacing w:val="-8"/>
                <w:sz w:val="18"/>
                <w:szCs w:val="18"/>
              </w:rPr>
              <w:t xml:space="preserve">Plant Science (General Plant Science)  </w:t>
            </w:r>
          </w:p>
          <w:p w:rsidR="00577561" w:rsidRPr="00390651" w:rsidRDefault="00577561" w:rsidP="00A646C6">
            <w:pPr>
              <w:spacing w:line="24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Merge/>
            <w:vAlign w:val="center"/>
          </w:tcPr>
          <w:p w:rsidR="00577561" w:rsidRPr="00390651" w:rsidRDefault="00577561" w:rsidP="00F52F94">
            <w:pPr>
              <w:spacing w:line="270" w:lineRule="exact"/>
              <w:rPr>
                <w:color w:val="000000"/>
                <w:sz w:val="18"/>
                <w:szCs w:val="18"/>
              </w:rPr>
            </w:pPr>
          </w:p>
        </w:tc>
      </w:tr>
      <w:tr w:rsidR="00577561" w:rsidRPr="00390651" w:rsidTr="001B7488">
        <w:trPr>
          <w:trHeight w:val="1090"/>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A646C6">
            <w:pPr>
              <w:spacing w:line="240" w:lineRule="exact"/>
              <w:rPr>
                <w:color w:val="000000"/>
                <w:spacing w:val="-10"/>
                <w:sz w:val="18"/>
                <w:szCs w:val="18"/>
              </w:rPr>
            </w:pPr>
            <w:r w:rsidRPr="00390651">
              <w:rPr>
                <w:rFonts w:hint="eastAsia"/>
                <w:color w:val="000000"/>
                <w:spacing w:val="-10"/>
                <w:sz w:val="18"/>
                <w:szCs w:val="18"/>
              </w:rPr>
              <w:t>食品科学与营养（营养与食物管理）</w:t>
            </w:r>
          </w:p>
          <w:p w:rsidR="00577561" w:rsidRPr="00390651" w:rsidRDefault="00577561" w:rsidP="00A646C6">
            <w:pPr>
              <w:spacing w:line="240" w:lineRule="exact"/>
              <w:rPr>
                <w:color w:val="000000"/>
                <w:spacing w:val="-8"/>
                <w:sz w:val="18"/>
                <w:szCs w:val="18"/>
              </w:rPr>
            </w:pPr>
            <w:r w:rsidRPr="00390651">
              <w:rPr>
                <w:color w:val="000000"/>
                <w:spacing w:val="-8"/>
                <w:sz w:val="18"/>
                <w:szCs w:val="18"/>
              </w:rPr>
              <w:t>Food Science And Nutrition</w:t>
            </w:r>
          </w:p>
          <w:p w:rsidR="00577561" w:rsidRPr="00390651" w:rsidRDefault="00577561" w:rsidP="00A646C6">
            <w:pPr>
              <w:spacing w:line="240" w:lineRule="exact"/>
              <w:rPr>
                <w:color w:val="000000"/>
                <w:spacing w:val="-8"/>
                <w:sz w:val="18"/>
                <w:szCs w:val="18"/>
              </w:rPr>
            </w:pPr>
            <w:r w:rsidRPr="00390651">
              <w:rPr>
                <w:color w:val="000000"/>
                <w:spacing w:val="-8"/>
                <w:sz w:val="18"/>
                <w:szCs w:val="18"/>
              </w:rPr>
              <w:t>(Dietetics and Food Administration )</w:t>
            </w:r>
          </w:p>
          <w:p w:rsidR="00577561" w:rsidRPr="00390651" w:rsidRDefault="00577561" w:rsidP="00A646C6">
            <w:pPr>
              <w:spacing w:line="24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F52F94">
            <w:pPr>
              <w:spacing w:line="270" w:lineRule="exact"/>
              <w:rPr>
                <w:color w:val="000000"/>
                <w:sz w:val="18"/>
                <w:szCs w:val="18"/>
              </w:rPr>
            </w:pPr>
            <w:r w:rsidRPr="00390651">
              <w:rPr>
                <w:rFonts w:hint="eastAsia"/>
                <w:color w:val="000000"/>
                <w:sz w:val="18"/>
                <w:szCs w:val="18"/>
              </w:rPr>
              <w:t>为从事饮食、营养、食物供应等方面工作做准备。就业方向包括医院饮食、营养咨询、学校和社区营养、教育、商业组织的食品供应等。</w:t>
            </w:r>
          </w:p>
        </w:tc>
      </w:tr>
      <w:tr w:rsidR="00577561" w:rsidRPr="00390651" w:rsidTr="001B7488">
        <w:trPr>
          <w:trHeight w:val="454"/>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A646C6">
            <w:pPr>
              <w:spacing w:line="240" w:lineRule="exact"/>
              <w:rPr>
                <w:color w:val="000000"/>
                <w:spacing w:val="-10"/>
                <w:sz w:val="18"/>
                <w:szCs w:val="18"/>
              </w:rPr>
            </w:pPr>
            <w:r w:rsidRPr="00390651">
              <w:rPr>
                <w:rFonts w:hint="eastAsia"/>
                <w:color w:val="000000"/>
                <w:spacing w:val="-10"/>
                <w:sz w:val="18"/>
                <w:szCs w:val="18"/>
              </w:rPr>
              <w:t>食品科学与营养（</w:t>
            </w:r>
            <w:r w:rsidRPr="00390651">
              <w:rPr>
                <w:rFonts w:hint="eastAsia"/>
                <w:color w:val="000000"/>
                <w:sz w:val="18"/>
                <w:szCs w:val="18"/>
              </w:rPr>
              <w:t>食品科学</w:t>
            </w:r>
            <w:r w:rsidRPr="00390651">
              <w:rPr>
                <w:rFonts w:hint="eastAsia"/>
                <w:color w:val="000000"/>
                <w:spacing w:val="-10"/>
                <w:sz w:val="18"/>
                <w:szCs w:val="18"/>
              </w:rPr>
              <w:t>）</w:t>
            </w:r>
          </w:p>
          <w:p w:rsidR="00577561" w:rsidRPr="00390651" w:rsidRDefault="00577561" w:rsidP="00A646C6">
            <w:pPr>
              <w:spacing w:line="240" w:lineRule="exact"/>
              <w:rPr>
                <w:color w:val="000000"/>
                <w:sz w:val="18"/>
                <w:szCs w:val="18"/>
              </w:rPr>
            </w:pPr>
            <w:r w:rsidRPr="00390651">
              <w:rPr>
                <w:color w:val="000000"/>
                <w:sz w:val="18"/>
                <w:szCs w:val="18"/>
              </w:rPr>
              <w:t>Food Science And Nutrition</w:t>
            </w:r>
            <w:r w:rsidRPr="00390651">
              <w:rPr>
                <w:rFonts w:hint="eastAsia"/>
                <w:color w:val="000000"/>
                <w:sz w:val="18"/>
                <w:szCs w:val="18"/>
              </w:rPr>
              <w:t xml:space="preserve">　</w:t>
            </w:r>
            <w:r w:rsidRPr="00390651">
              <w:rPr>
                <w:color w:val="000000"/>
                <w:sz w:val="18"/>
                <w:szCs w:val="18"/>
              </w:rPr>
              <w:t xml:space="preserve">(Food Science )  </w:t>
            </w:r>
          </w:p>
          <w:p w:rsidR="00577561" w:rsidRPr="00390651" w:rsidRDefault="00577561" w:rsidP="00A646C6">
            <w:pPr>
              <w:spacing w:line="240" w:lineRule="exact"/>
              <w:rPr>
                <w:color w:val="000000"/>
                <w:spacing w:val="-1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F52F94">
            <w:pPr>
              <w:spacing w:line="270" w:lineRule="exact"/>
              <w:rPr>
                <w:color w:val="000000"/>
                <w:sz w:val="18"/>
                <w:szCs w:val="18"/>
              </w:rPr>
            </w:pPr>
            <w:r w:rsidRPr="00390651">
              <w:rPr>
                <w:rFonts w:hint="eastAsia"/>
                <w:color w:val="000000"/>
                <w:sz w:val="18"/>
                <w:szCs w:val="18"/>
              </w:rPr>
              <w:t>为从事食品工业，包括实验室、加工、生产及政府职能等方面工作做准备。就业方向包括新产品研发、市场营销、管理、分配、野战勤务等。</w:t>
            </w:r>
          </w:p>
        </w:tc>
      </w:tr>
      <w:tr w:rsidR="00577561" w:rsidRPr="00390651" w:rsidTr="008C5E0F">
        <w:trPr>
          <w:trHeight w:val="863"/>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葡萄栽培</w:t>
            </w:r>
            <w:r w:rsidRPr="00390651">
              <w:rPr>
                <w:color w:val="000000"/>
                <w:sz w:val="18"/>
                <w:szCs w:val="18"/>
              </w:rPr>
              <w:t xml:space="preserve"> Viticulture</w:t>
            </w:r>
          </w:p>
          <w:p w:rsidR="00577561" w:rsidRPr="00390651" w:rsidRDefault="00577561" w:rsidP="008C5E0F">
            <w:pPr>
              <w:spacing w:line="30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Merge w:val="restart"/>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葡萄酒酿造的科学与管理。需要良好的自然科学知识（生物学、化学、数学、物理）以及管理技巧作为基础。</w:t>
            </w:r>
          </w:p>
        </w:tc>
      </w:tr>
      <w:tr w:rsidR="00577561" w:rsidRPr="00390651" w:rsidTr="008C5E0F">
        <w:trPr>
          <w:trHeight w:val="832"/>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8C5E0F">
            <w:pPr>
              <w:spacing w:line="300" w:lineRule="exact"/>
              <w:rPr>
                <w:bCs/>
                <w:color w:val="000000"/>
                <w:sz w:val="18"/>
                <w:szCs w:val="18"/>
              </w:rPr>
            </w:pPr>
            <w:r w:rsidRPr="00390651">
              <w:rPr>
                <w:rFonts w:hint="eastAsia"/>
                <w:color w:val="000000"/>
                <w:sz w:val="18"/>
                <w:szCs w:val="18"/>
              </w:rPr>
              <w:t>葡萄酒酿造</w:t>
            </w:r>
            <w:r w:rsidRPr="00390651">
              <w:rPr>
                <w:color w:val="000000"/>
                <w:sz w:val="18"/>
                <w:szCs w:val="18"/>
              </w:rPr>
              <w:t xml:space="preserve"> Enology</w:t>
            </w:r>
            <w:r w:rsidRPr="00390651">
              <w:rPr>
                <w:bCs/>
                <w:color w:val="000000"/>
                <w:sz w:val="18"/>
                <w:szCs w:val="18"/>
              </w:rPr>
              <w:t xml:space="preserve"> </w:t>
            </w:r>
          </w:p>
          <w:p w:rsidR="00577561" w:rsidRPr="00390651" w:rsidRDefault="00577561" w:rsidP="008C5E0F">
            <w:pPr>
              <w:spacing w:line="30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Merge/>
            <w:vAlign w:val="center"/>
          </w:tcPr>
          <w:p w:rsidR="00577561" w:rsidRPr="00390651" w:rsidRDefault="00577561" w:rsidP="008C5E0F">
            <w:pPr>
              <w:spacing w:line="300" w:lineRule="exact"/>
              <w:rPr>
                <w:color w:val="000000"/>
                <w:sz w:val="18"/>
                <w:szCs w:val="18"/>
              </w:rPr>
            </w:pPr>
          </w:p>
        </w:tc>
      </w:tr>
      <w:tr w:rsidR="00577561" w:rsidRPr="00390651" w:rsidTr="008C5E0F">
        <w:trPr>
          <w:trHeight w:val="1411"/>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8C5E0F">
            <w:pPr>
              <w:spacing w:line="300" w:lineRule="exact"/>
              <w:rPr>
                <w:color w:val="000000"/>
                <w:spacing w:val="-10"/>
                <w:sz w:val="18"/>
                <w:szCs w:val="18"/>
              </w:rPr>
            </w:pPr>
            <w:r w:rsidRPr="00390651">
              <w:rPr>
                <w:rFonts w:hint="eastAsia"/>
                <w:color w:val="000000"/>
                <w:spacing w:val="-10"/>
                <w:sz w:val="18"/>
                <w:szCs w:val="18"/>
              </w:rPr>
              <w:t>工业技术</w:t>
            </w:r>
          </w:p>
          <w:p w:rsidR="00577561" w:rsidRPr="00390651" w:rsidRDefault="00577561" w:rsidP="008C5E0F">
            <w:pPr>
              <w:spacing w:line="300" w:lineRule="exact"/>
              <w:rPr>
                <w:color w:val="000000"/>
                <w:sz w:val="18"/>
                <w:szCs w:val="18"/>
              </w:rPr>
            </w:pPr>
            <w:r w:rsidRPr="00390651">
              <w:rPr>
                <w:color w:val="000000"/>
                <w:sz w:val="18"/>
                <w:szCs w:val="18"/>
              </w:rPr>
              <w:t xml:space="preserve">Industrial Technology </w:t>
            </w:r>
          </w:p>
          <w:p w:rsidR="00577561" w:rsidRPr="00390651" w:rsidRDefault="00577561" w:rsidP="008C5E0F">
            <w:pPr>
              <w:spacing w:line="300" w:lineRule="exact"/>
              <w:rPr>
                <w:color w:val="000000"/>
                <w:sz w:val="18"/>
                <w:szCs w:val="18"/>
              </w:rPr>
            </w:pPr>
            <w:r w:rsidRPr="00390651">
              <w:rPr>
                <w:bCs/>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8C5E0F">
            <w:pPr>
              <w:spacing w:line="300" w:lineRule="exact"/>
              <w:rPr>
                <w:color w:val="000000"/>
                <w:spacing w:val="-4"/>
                <w:sz w:val="18"/>
                <w:szCs w:val="18"/>
              </w:rPr>
            </w:pPr>
            <w:r w:rsidRPr="00390651">
              <w:rPr>
                <w:rFonts w:hint="eastAsia"/>
                <w:color w:val="000000"/>
                <w:spacing w:val="-4"/>
                <w:sz w:val="18"/>
                <w:szCs w:val="18"/>
              </w:rPr>
              <w:t>核心课程包括工业管理和工业技术基础、质量控制原理及应用、汽车与发动机技术、机械制造与加工技术、农业信息系统应用技术、食品包装与自动过程控制技术等。</w:t>
            </w:r>
          </w:p>
        </w:tc>
      </w:tr>
      <w:tr w:rsidR="00577561" w:rsidRPr="00390651" w:rsidTr="008C5E0F">
        <w:trPr>
          <w:trHeight w:val="1135"/>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大众传媒与新闻</w:t>
            </w:r>
          </w:p>
          <w:p w:rsidR="00577561" w:rsidRPr="00390651" w:rsidRDefault="00577561" w:rsidP="008C5E0F">
            <w:pPr>
              <w:spacing w:line="300" w:lineRule="exact"/>
              <w:rPr>
                <w:color w:val="000000"/>
                <w:spacing w:val="-12"/>
                <w:sz w:val="18"/>
                <w:szCs w:val="18"/>
              </w:rPr>
            </w:pPr>
            <w:r w:rsidRPr="00390651">
              <w:rPr>
                <w:color w:val="000000"/>
                <w:spacing w:val="-12"/>
                <w:sz w:val="18"/>
                <w:szCs w:val="18"/>
              </w:rPr>
              <w:t>Mass Communications and Journalism</w:t>
            </w:r>
          </w:p>
          <w:p w:rsidR="00577561" w:rsidRPr="00390651" w:rsidRDefault="00577561" w:rsidP="008C5E0F">
            <w:pPr>
              <w:spacing w:line="300" w:lineRule="exact"/>
              <w:rPr>
                <w:color w:val="000000"/>
                <w:sz w:val="18"/>
                <w:szCs w:val="18"/>
              </w:rPr>
            </w:pPr>
            <w:r w:rsidRPr="00390651">
              <w:rPr>
                <w:color w:val="000000"/>
                <w:sz w:val="18"/>
                <w:szCs w:val="18"/>
              </w:rPr>
              <w:t xml:space="preserve"> [</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300" w:lineRule="exact"/>
              <w:rPr>
                <w:color w:val="000000"/>
                <w:spacing w:val="-4"/>
                <w:sz w:val="18"/>
                <w:szCs w:val="18"/>
              </w:rPr>
            </w:pPr>
            <w:r w:rsidRPr="00390651">
              <w:rPr>
                <w:rFonts w:hint="eastAsia"/>
                <w:color w:val="000000"/>
                <w:spacing w:val="-4"/>
                <w:sz w:val="18"/>
                <w:szCs w:val="18"/>
              </w:rPr>
              <w:t>本专业培养出来的毕业生主要从事于广告宣传、广播新闻、数字传媒、电子媒体制作、新闻出版、以及公共关系等工作。</w:t>
            </w:r>
          </w:p>
        </w:tc>
      </w:tr>
      <w:tr w:rsidR="00577561" w:rsidRPr="00390651" w:rsidTr="001B7488">
        <w:trPr>
          <w:trHeight w:val="785"/>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音乐</w:t>
            </w:r>
          </w:p>
          <w:p w:rsidR="00577561" w:rsidRPr="00390651" w:rsidRDefault="00577561" w:rsidP="008C5E0F">
            <w:pPr>
              <w:spacing w:line="300" w:lineRule="exact"/>
              <w:rPr>
                <w:color w:val="000000"/>
                <w:sz w:val="18"/>
                <w:szCs w:val="18"/>
              </w:rPr>
            </w:pPr>
            <w:r w:rsidRPr="00390651">
              <w:rPr>
                <w:color w:val="000000"/>
                <w:sz w:val="18"/>
                <w:szCs w:val="18"/>
              </w:rPr>
              <w:t>Music</w:t>
            </w:r>
          </w:p>
          <w:p w:rsidR="00577561" w:rsidRPr="00390651" w:rsidRDefault="00577561" w:rsidP="008C5E0F">
            <w:pPr>
              <w:spacing w:line="30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本专业为学生从事音乐教学和音乐表演做准备，同时加强学生对音乐艺术和音乐世界的专业知识的了解。</w:t>
            </w:r>
          </w:p>
        </w:tc>
      </w:tr>
      <w:tr w:rsidR="00577561" w:rsidRPr="00390651" w:rsidTr="001B7488">
        <w:trPr>
          <w:trHeight w:val="601"/>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戏剧艺术</w:t>
            </w:r>
          </w:p>
          <w:p w:rsidR="00577561" w:rsidRPr="00390651" w:rsidRDefault="00577561" w:rsidP="008C5E0F">
            <w:pPr>
              <w:spacing w:line="300" w:lineRule="exact"/>
              <w:rPr>
                <w:color w:val="000000"/>
                <w:sz w:val="18"/>
                <w:szCs w:val="18"/>
              </w:rPr>
            </w:pPr>
            <w:r w:rsidRPr="00390651">
              <w:rPr>
                <w:color w:val="000000"/>
                <w:sz w:val="18"/>
                <w:szCs w:val="18"/>
              </w:rPr>
              <w:t>Theatre Arts</w:t>
            </w:r>
          </w:p>
          <w:p w:rsidR="00577561" w:rsidRPr="00390651" w:rsidRDefault="00577561" w:rsidP="008C5E0F">
            <w:pPr>
              <w:spacing w:line="30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本专业使学生有机会学习戏剧艺术专业技巧，其中包括表演、指导、筹划及舞蹈。</w:t>
            </w:r>
          </w:p>
        </w:tc>
      </w:tr>
      <w:tr w:rsidR="00577561" w:rsidRPr="00390651" w:rsidTr="001B7488">
        <w:trPr>
          <w:trHeight w:val="894"/>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语言学</w:t>
            </w:r>
          </w:p>
          <w:p w:rsidR="00577561" w:rsidRPr="00390651" w:rsidRDefault="00577561" w:rsidP="008C5E0F">
            <w:pPr>
              <w:spacing w:line="300" w:lineRule="exact"/>
              <w:rPr>
                <w:color w:val="000000"/>
                <w:sz w:val="18"/>
                <w:szCs w:val="18"/>
              </w:rPr>
            </w:pPr>
            <w:r w:rsidRPr="00390651">
              <w:rPr>
                <w:color w:val="000000"/>
                <w:sz w:val="18"/>
                <w:szCs w:val="18"/>
              </w:rPr>
              <w:t>Linguistics</w:t>
            </w:r>
          </w:p>
          <w:p w:rsidR="00577561" w:rsidRPr="00390651" w:rsidRDefault="00577561" w:rsidP="008C5E0F">
            <w:pPr>
              <w:spacing w:line="30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300" w:lineRule="exact"/>
              <w:rPr>
                <w:color w:val="000000"/>
                <w:spacing w:val="-4"/>
                <w:sz w:val="18"/>
                <w:szCs w:val="18"/>
              </w:rPr>
            </w:pPr>
            <w:r w:rsidRPr="00390651">
              <w:rPr>
                <w:rFonts w:hint="eastAsia"/>
                <w:color w:val="000000"/>
                <w:spacing w:val="-4"/>
                <w:sz w:val="18"/>
                <w:szCs w:val="18"/>
              </w:rPr>
              <w:t>本专业培养学生学习语音分析、语言教学、语言障碍以及语言科学的其他专业知识的应用。</w:t>
            </w:r>
          </w:p>
        </w:tc>
      </w:tr>
      <w:tr w:rsidR="00577561" w:rsidRPr="00390651" w:rsidTr="008C5E0F">
        <w:trPr>
          <w:trHeight w:val="1076"/>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艺术与设计</w:t>
            </w:r>
          </w:p>
          <w:p w:rsidR="00577561" w:rsidRPr="00390651" w:rsidRDefault="00577561" w:rsidP="008C5E0F">
            <w:pPr>
              <w:spacing w:line="300" w:lineRule="exact"/>
              <w:rPr>
                <w:color w:val="000000"/>
                <w:sz w:val="18"/>
                <w:szCs w:val="18"/>
              </w:rPr>
            </w:pPr>
            <w:r w:rsidRPr="00390651">
              <w:rPr>
                <w:color w:val="000000"/>
                <w:sz w:val="18"/>
                <w:szCs w:val="18"/>
              </w:rPr>
              <w:t>Art and Design</w:t>
            </w:r>
          </w:p>
          <w:p w:rsidR="00577561" w:rsidRPr="00390651" w:rsidRDefault="00577561" w:rsidP="008C5E0F">
            <w:pPr>
              <w:spacing w:line="30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300" w:lineRule="exact"/>
              <w:rPr>
                <w:color w:val="000000"/>
                <w:spacing w:val="-4"/>
                <w:sz w:val="18"/>
                <w:szCs w:val="18"/>
              </w:rPr>
            </w:pPr>
            <w:r w:rsidRPr="00390651">
              <w:rPr>
                <w:rFonts w:hint="eastAsia"/>
                <w:color w:val="000000"/>
                <w:spacing w:val="-4"/>
                <w:sz w:val="18"/>
                <w:szCs w:val="18"/>
              </w:rPr>
              <w:t>本专业培养并扩展学生对艺术和设计的感觉。学生所学领域包括：最高水平的计算机应用、观念艺术、平面设计和室内设计。</w:t>
            </w:r>
          </w:p>
        </w:tc>
      </w:tr>
      <w:tr w:rsidR="00577561" w:rsidRPr="00390651" w:rsidTr="008C5E0F">
        <w:trPr>
          <w:trHeight w:val="1571"/>
          <w:jc w:val="center"/>
        </w:trPr>
        <w:tc>
          <w:tcPr>
            <w:tcW w:w="832" w:type="dxa"/>
            <w:vAlign w:val="center"/>
          </w:tcPr>
          <w:p w:rsidR="00577561" w:rsidRPr="00390651" w:rsidRDefault="00577561" w:rsidP="00514CFE">
            <w:pPr>
              <w:numPr>
                <w:ilvl w:val="0"/>
                <w:numId w:val="21"/>
              </w:numPr>
              <w:spacing w:line="240" w:lineRule="exact"/>
              <w:jc w:val="center"/>
              <w:rPr>
                <w:color w:val="000000"/>
                <w:sz w:val="18"/>
                <w:szCs w:val="18"/>
              </w:rPr>
            </w:pPr>
          </w:p>
        </w:tc>
        <w:tc>
          <w:tcPr>
            <w:tcW w:w="2819"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工商管理</w:t>
            </w:r>
          </w:p>
          <w:p w:rsidR="00577561" w:rsidRPr="00390651" w:rsidRDefault="00577561" w:rsidP="008C5E0F">
            <w:pPr>
              <w:spacing w:line="300" w:lineRule="exact"/>
              <w:rPr>
                <w:color w:val="000000"/>
                <w:sz w:val="18"/>
                <w:szCs w:val="18"/>
              </w:rPr>
            </w:pPr>
            <w:r w:rsidRPr="00390651">
              <w:rPr>
                <w:color w:val="000000"/>
                <w:sz w:val="18"/>
                <w:szCs w:val="18"/>
              </w:rPr>
              <w:t>Business Administration</w:t>
            </w:r>
          </w:p>
          <w:p w:rsidR="00577561" w:rsidRPr="00390651" w:rsidRDefault="00577561" w:rsidP="008C5E0F">
            <w:pPr>
              <w:spacing w:line="30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本专业培养学生掌握工商管理专业知识、技巧，使学生有能力担任公司和企业的领导者。课程设置将理论、技巧的发展和实践经验结合起来，学生自选的实习项目也包括在学习范围之内。</w:t>
            </w:r>
          </w:p>
        </w:tc>
      </w:tr>
      <w:tr w:rsidR="00577561" w:rsidRPr="00390651" w:rsidTr="008C5E0F">
        <w:trPr>
          <w:trHeight w:val="1997"/>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color w:val="000000"/>
                <w:sz w:val="18"/>
                <w:szCs w:val="18"/>
              </w:rPr>
              <w:t>Civil Engineering</w:t>
            </w:r>
          </w:p>
          <w:p w:rsidR="00577561" w:rsidRPr="00390651" w:rsidRDefault="00577561" w:rsidP="001B7488">
            <w:pPr>
              <w:spacing w:line="230" w:lineRule="exact"/>
              <w:rPr>
                <w:color w:val="000000"/>
                <w:sz w:val="18"/>
                <w:szCs w:val="18"/>
              </w:rPr>
            </w:pPr>
            <w:r w:rsidRPr="00390651">
              <w:rPr>
                <w:rFonts w:hint="eastAsia"/>
                <w:color w:val="000000"/>
                <w:sz w:val="18"/>
                <w:szCs w:val="18"/>
              </w:rPr>
              <w:t>土木工程</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8C5E0F" w:rsidRDefault="00577561" w:rsidP="008C5E0F">
            <w:pPr>
              <w:spacing w:line="280" w:lineRule="exact"/>
              <w:rPr>
                <w:color w:val="000000"/>
                <w:spacing w:val="-8"/>
                <w:sz w:val="18"/>
                <w:szCs w:val="18"/>
              </w:rPr>
            </w:pPr>
            <w:r w:rsidRPr="008C5E0F">
              <w:rPr>
                <w:rFonts w:hint="eastAsia"/>
                <w:color w:val="000000"/>
                <w:spacing w:val="-8"/>
                <w:sz w:val="18"/>
                <w:szCs w:val="18"/>
              </w:rPr>
              <w:t>本专业针对毕业后参与公共基础设施的规划管理和扩大等项目的学生进行培养。学习该专业的学生可以获得到该领域的合作企业实习或者参与教育合作项目的机会。该专业通过了美国工程与技术认证委员会（</w:t>
            </w:r>
            <w:r w:rsidRPr="008C5E0F">
              <w:rPr>
                <w:color w:val="000000"/>
                <w:spacing w:val="-8"/>
                <w:sz w:val="18"/>
                <w:szCs w:val="18"/>
              </w:rPr>
              <w:t>ABET</w:t>
            </w:r>
            <w:r w:rsidRPr="008C5E0F">
              <w:rPr>
                <w:rFonts w:hint="eastAsia"/>
                <w:color w:val="000000"/>
                <w:spacing w:val="-8"/>
                <w:sz w:val="18"/>
                <w:szCs w:val="18"/>
              </w:rPr>
              <w:t>）认证。该专业需要在美学习至少三年。</w:t>
            </w:r>
          </w:p>
        </w:tc>
      </w:tr>
      <w:tr w:rsidR="00577561" w:rsidRPr="00390651" w:rsidTr="008C5E0F">
        <w:trPr>
          <w:trHeight w:val="1120"/>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color w:val="000000"/>
                <w:sz w:val="18"/>
                <w:szCs w:val="18"/>
              </w:rPr>
              <w:t>Geomatics</w:t>
            </w:r>
          </w:p>
          <w:p w:rsidR="00577561" w:rsidRPr="00390651" w:rsidRDefault="00577561" w:rsidP="001B7488">
            <w:pPr>
              <w:spacing w:line="230" w:lineRule="exact"/>
              <w:rPr>
                <w:color w:val="000000"/>
                <w:sz w:val="18"/>
                <w:szCs w:val="18"/>
              </w:rPr>
            </w:pPr>
            <w:r w:rsidRPr="00390651">
              <w:rPr>
                <w:rFonts w:hint="eastAsia"/>
                <w:color w:val="000000"/>
                <w:sz w:val="18"/>
                <w:szCs w:val="18"/>
              </w:rPr>
              <w:t>测绘学</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8C5E0F">
            <w:pPr>
              <w:spacing w:line="280" w:lineRule="exact"/>
              <w:rPr>
                <w:color w:val="000000"/>
                <w:sz w:val="18"/>
                <w:szCs w:val="18"/>
              </w:rPr>
            </w:pPr>
            <w:r w:rsidRPr="00390651">
              <w:rPr>
                <w:rFonts w:hint="eastAsia"/>
                <w:color w:val="000000"/>
                <w:sz w:val="18"/>
                <w:szCs w:val="18"/>
              </w:rPr>
              <w:t>本专业为学生从事全球空间数据基础设施工作做准备。学生将使用广泛的先进设备发展强有力的理论和观念背景</w:t>
            </w:r>
          </w:p>
        </w:tc>
      </w:tr>
      <w:tr w:rsidR="00577561" w:rsidRPr="00390651" w:rsidTr="008C5E0F">
        <w:trPr>
          <w:trHeight w:val="1560"/>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建筑工程</w:t>
            </w:r>
          </w:p>
          <w:p w:rsidR="00577561" w:rsidRPr="00390651" w:rsidRDefault="00577561" w:rsidP="001B7488">
            <w:pPr>
              <w:spacing w:line="230" w:lineRule="exact"/>
              <w:rPr>
                <w:color w:val="000000"/>
                <w:sz w:val="18"/>
                <w:szCs w:val="18"/>
              </w:rPr>
            </w:pPr>
            <w:r w:rsidRPr="00390651">
              <w:rPr>
                <w:color w:val="000000"/>
                <w:sz w:val="18"/>
                <w:szCs w:val="18"/>
              </w:rPr>
              <w:t>Construction Management</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8C5E0F">
            <w:pPr>
              <w:spacing w:line="280" w:lineRule="exact"/>
              <w:rPr>
                <w:color w:val="000000"/>
                <w:sz w:val="18"/>
                <w:szCs w:val="18"/>
              </w:rPr>
            </w:pPr>
            <w:r w:rsidRPr="00390651">
              <w:rPr>
                <w:rFonts w:hint="eastAsia"/>
                <w:color w:val="000000"/>
                <w:sz w:val="18"/>
                <w:szCs w:val="18"/>
              </w:rPr>
              <w:t>本专业培养学生学习如何管理和运作建筑公司以及正在规划和运营阶段的工程。其中包括：在专业建筑工地中如何铺设和使用计算机和其他设备。该专业获得了美国建筑教育委员会（</w:t>
            </w:r>
            <w:r w:rsidRPr="00390651">
              <w:rPr>
                <w:color w:val="000000"/>
                <w:sz w:val="18"/>
                <w:szCs w:val="18"/>
              </w:rPr>
              <w:t>ACCE</w:t>
            </w:r>
            <w:r w:rsidRPr="00390651">
              <w:rPr>
                <w:rFonts w:hint="eastAsia"/>
                <w:color w:val="000000"/>
                <w:sz w:val="18"/>
                <w:szCs w:val="18"/>
              </w:rPr>
              <w:t>）的认证。</w:t>
            </w:r>
          </w:p>
        </w:tc>
      </w:tr>
      <w:tr w:rsidR="00577561" w:rsidRPr="00390651" w:rsidTr="008C5E0F">
        <w:trPr>
          <w:trHeight w:val="973"/>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电子和计算机工程</w:t>
            </w:r>
          </w:p>
          <w:p w:rsidR="00577561" w:rsidRPr="00390651" w:rsidRDefault="00577561" w:rsidP="001B7488">
            <w:pPr>
              <w:spacing w:line="230" w:lineRule="exact"/>
              <w:rPr>
                <w:color w:val="000000"/>
                <w:spacing w:val="-8"/>
                <w:sz w:val="18"/>
                <w:szCs w:val="18"/>
              </w:rPr>
            </w:pPr>
            <w:r w:rsidRPr="00390651">
              <w:rPr>
                <w:color w:val="000000"/>
                <w:spacing w:val="-8"/>
                <w:sz w:val="18"/>
                <w:szCs w:val="18"/>
              </w:rPr>
              <w:t>Electrical and Computer Engineering</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8C5E0F">
            <w:pPr>
              <w:spacing w:line="280" w:lineRule="exact"/>
              <w:rPr>
                <w:color w:val="000000"/>
                <w:spacing w:val="-4"/>
                <w:sz w:val="18"/>
                <w:szCs w:val="18"/>
              </w:rPr>
            </w:pPr>
            <w:r w:rsidRPr="00390651">
              <w:rPr>
                <w:rFonts w:hint="eastAsia"/>
                <w:color w:val="000000"/>
                <w:spacing w:val="-4"/>
                <w:sz w:val="18"/>
                <w:szCs w:val="18"/>
              </w:rPr>
              <w:t>本专业培养学生学习这两个领域所需的多种实用技巧和理论知识。学生主要研究及实际操作电子，数学和编程等方面课程。</w:t>
            </w:r>
          </w:p>
        </w:tc>
      </w:tr>
      <w:tr w:rsidR="00577561" w:rsidRPr="00390651" w:rsidTr="008C5E0F">
        <w:trPr>
          <w:trHeight w:val="1259"/>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机械工程</w:t>
            </w:r>
          </w:p>
          <w:p w:rsidR="00577561" w:rsidRPr="00390651" w:rsidRDefault="00577561" w:rsidP="001B7488">
            <w:pPr>
              <w:spacing w:line="230" w:lineRule="exact"/>
              <w:rPr>
                <w:color w:val="000000"/>
                <w:sz w:val="18"/>
                <w:szCs w:val="18"/>
              </w:rPr>
            </w:pPr>
            <w:r w:rsidRPr="00390651">
              <w:rPr>
                <w:color w:val="000000"/>
                <w:sz w:val="18"/>
                <w:szCs w:val="18"/>
              </w:rPr>
              <w:t>Mechanical Engineering</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8C5E0F">
            <w:pPr>
              <w:spacing w:line="280" w:lineRule="exact"/>
              <w:rPr>
                <w:color w:val="000000"/>
                <w:spacing w:val="-4"/>
                <w:sz w:val="18"/>
                <w:szCs w:val="18"/>
              </w:rPr>
            </w:pPr>
            <w:r w:rsidRPr="00390651">
              <w:rPr>
                <w:rFonts w:hint="eastAsia"/>
                <w:color w:val="000000"/>
                <w:spacing w:val="-4"/>
                <w:sz w:val="18"/>
                <w:szCs w:val="18"/>
              </w:rPr>
              <w:t>本专业指导学生学习部件和系统的设计及制造的基本原理。学生主要学习理论知识和实操技能，毕业后可从事机械工程领域的工作。</w:t>
            </w:r>
          </w:p>
        </w:tc>
      </w:tr>
      <w:tr w:rsidR="00577561" w:rsidRPr="00390651" w:rsidTr="001B7488">
        <w:trPr>
          <w:trHeight w:val="1452"/>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人类学</w:t>
            </w:r>
          </w:p>
          <w:p w:rsidR="00577561" w:rsidRPr="00390651" w:rsidRDefault="00577561" w:rsidP="001B7488">
            <w:pPr>
              <w:spacing w:line="230" w:lineRule="exact"/>
              <w:rPr>
                <w:color w:val="000000"/>
                <w:sz w:val="18"/>
                <w:szCs w:val="18"/>
              </w:rPr>
            </w:pPr>
            <w:r w:rsidRPr="00390651">
              <w:rPr>
                <w:color w:val="000000"/>
                <w:sz w:val="18"/>
                <w:szCs w:val="18"/>
              </w:rPr>
              <w:t>Anthropology</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280" w:lineRule="exact"/>
              <w:rPr>
                <w:color w:val="000000"/>
                <w:sz w:val="18"/>
                <w:szCs w:val="18"/>
              </w:rPr>
            </w:pPr>
            <w:r w:rsidRPr="00390651">
              <w:rPr>
                <w:rFonts w:hint="eastAsia"/>
                <w:color w:val="000000"/>
                <w:sz w:val="18"/>
                <w:szCs w:val="18"/>
              </w:rPr>
              <w:t>本专业培养学生全面了解人类学各个子领域的知识和结构，其中包括：物理学、语言学、文化学和考古人类学。此专业学生除了在校内学习理论知识外，同时也需要到社会上进行实地调查。</w:t>
            </w:r>
          </w:p>
        </w:tc>
      </w:tr>
      <w:tr w:rsidR="00577561" w:rsidRPr="00390651" w:rsidTr="008C5E0F">
        <w:trPr>
          <w:trHeight w:val="1224"/>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犯罪学</w:t>
            </w:r>
          </w:p>
          <w:p w:rsidR="00577561" w:rsidRPr="00390651" w:rsidRDefault="00577561" w:rsidP="001B7488">
            <w:pPr>
              <w:spacing w:line="230" w:lineRule="exact"/>
              <w:rPr>
                <w:color w:val="000000"/>
                <w:sz w:val="18"/>
                <w:szCs w:val="18"/>
              </w:rPr>
            </w:pPr>
            <w:r w:rsidRPr="00390651">
              <w:rPr>
                <w:color w:val="000000"/>
                <w:sz w:val="18"/>
                <w:szCs w:val="18"/>
              </w:rPr>
              <w:t>Criminology</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378" w:type="dxa"/>
            <w:vAlign w:val="center"/>
          </w:tcPr>
          <w:p w:rsidR="00577561" w:rsidRPr="00390651" w:rsidRDefault="00577561" w:rsidP="008C5E0F">
            <w:pPr>
              <w:spacing w:line="280" w:lineRule="exact"/>
              <w:rPr>
                <w:color w:val="000000"/>
                <w:sz w:val="18"/>
                <w:szCs w:val="18"/>
              </w:rPr>
            </w:pPr>
            <w:r w:rsidRPr="00390651">
              <w:rPr>
                <w:rFonts w:hint="eastAsia"/>
                <w:color w:val="000000"/>
                <w:sz w:val="18"/>
                <w:szCs w:val="18"/>
              </w:rPr>
              <w:t>本专业使学生全面学习犯罪学基础知识和基本原理，为学生从事刑事司法领域的工作做准备，多样化刑事司法行业的特殊化包括缓刑和改造。</w:t>
            </w:r>
          </w:p>
        </w:tc>
      </w:tr>
      <w:tr w:rsidR="00577561" w:rsidRPr="00390651" w:rsidTr="008C5E0F">
        <w:trPr>
          <w:trHeight w:val="1289"/>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经济学</w:t>
            </w:r>
          </w:p>
          <w:p w:rsidR="00577561" w:rsidRPr="00390651" w:rsidRDefault="00577561" w:rsidP="001B7488">
            <w:pPr>
              <w:spacing w:line="230" w:lineRule="exact"/>
              <w:rPr>
                <w:color w:val="000000"/>
                <w:sz w:val="18"/>
                <w:szCs w:val="18"/>
              </w:rPr>
            </w:pPr>
            <w:r w:rsidRPr="00390651">
              <w:rPr>
                <w:color w:val="000000"/>
                <w:sz w:val="18"/>
                <w:szCs w:val="18"/>
              </w:rPr>
              <w:t>Economics</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290" w:lineRule="exact"/>
              <w:rPr>
                <w:color w:val="000000"/>
                <w:sz w:val="18"/>
                <w:szCs w:val="18"/>
              </w:rPr>
            </w:pPr>
            <w:r w:rsidRPr="00390651">
              <w:rPr>
                <w:rFonts w:hint="eastAsia"/>
                <w:color w:val="000000"/>
                <w:sz w:val="18"/>
                <w:szCs w:val="18"/>
              </w:rPr>
              <w:t>本专业培养学生掌握如何对企业产品生产和推广的效益做出分析和决策。该专业为学生将来在商业、教育和政府及其他领域的职业生涯做准备</w:t>
            </w:r>
          </w:p>
        </w:tc>
      </w:tr>
      <w:tr w:rsidR="00577561" w:rsidRPr="00390651" w:rsidTr="008C5E0F">
        <w:trPr>
          <w:trHeight w:val="1405"/>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地理学</w:t>
            </w:r>
          </w:p>
          <w:p w:rsidR="00577561" w:rsidRPr="00390651" w:rsidRDefault="00577561" w:rsidP="001B7488">
            <w:pPr>
              <w:spacing w:line="230" w:lineRule="exact"/>
              <w:rPr>
                <w:color w:val="000000"/>
                <w:sz w:val="18"/>
                <w:szCs w:val="18"/>
              </w:rPr>
            </w:pPr>
            <w:r w:rsidRPr="00390651">
              <w:rPr>
                <w:color w:val="000000"/>
                <w:sz w:val="18"/>
                <w:szCs w:val="18"/>
              </w:rPr>
              <w:t>Geography</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290" w:lineRule="exact"/>
              <w:rPr>
                <w:color w:val="000000"/>
                <w:spacing w:val="-6"/>
                <w:sz w:val="18"/>
                <w:szCs w:val="18"/>
              </w:rPr>
            </w:pPr>
            <w:r w:rsidRPr="008C5E0F">
              <w:rPr>
                <w:rFonts w:hint="eastAsia"/>
                <w:color w:val="000000"/>
                <w:spacing w:val="-8"/>
                <w:sz w:val="18"/>
                <w:szCs w:val="18"/>
              </w:rPr>
              <w:t>本专业培养学生全面了解和掌握在地球上的人类活动，重点学习全球视角及人类的互动关系。此外还会重点学习地球的空间结构，以及可以应用到很多其他领域的人文学科</w:t>
            </w:r>
            <w:r w:rsidRPr="00390651">
              <w:rPr>
                <w:rFonts w:hint="eastAsia"/>
                <w:color w:val="000000"/>
                <w:spacing w:val="-6"/>
                <w:sz w:val="18"/>
                <w:szCs w:val="18"/>
              </w:rPr>
              <w:t>。</w:t>
            </w:r>
          </w:p>
        </w:tc>
      </w:tr>
      <w:tr w:rsidR="00577561" w:rsidRPr="00390651" w:rsidTr="008C5E0F">
        <w:trPr>
          <w:trHeight w:val="972"/>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历史学</w:t>
            </w:r>
          </w:p>
          <w:p w:rsidR="00577561" w:rsidRPr="00390651" w:rsidRDefault="00577561" w:rsidP="001B7488">
            <w:pPr>
              <w:spacing w:line="230" w:lineRule="exact"/>
              <w:rPr>
                <w:color w:val="000000"/>
                <w:sz w:val="18"/>
                <w:szCs w:val="18"/>
              </w:rPr>
            </w:pPr>
            <w:r w:rsidRPr="00390651">
              <w:rPr>
                <w:color w:val="000000"/>
                <w:sz w:val="18"/>
                <w:szCs w:val="18"/>
              </w:rPr>
              <w:t>History</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290" w:lineRule="exact"/>
              <w:rPr>
                <w:color w:val="000000"/>
                <w:sz w:val="18"/>
                <w:szCs w:val="18"/>
              </w:rPr>
            </w:pPr>
            <w:r w:rsidRPr="00390651">
              <w:rPr>
                <w:rFonts w:hint="eastAsia"/>
                <w:color w:val="000000"/>
                <w:sz w:val="18"/>
                <w:szCs w:val="18"/>
              </w:rPr>
              <w:t>本专业培养学生了解史册记载的文化、工</w:t>
            </w:r>
            <w:r w:rsidRPr="00390651">
              <w:rPr>
                <w:rFonts w:hint="eastAsia"/>
                <w:color w:val="000000"/>
                <w:spacing w:val="-4"/>
                <w:sz w:val="18"/>
                <w:szCs w:val="18"/>
              </w:rPr>
              <w:t>艺及社会发展的演进过程。使学生有效的理解、分析和评估口述与书面的历史史料。</w:t>
            </w:r>
          </w:p>
        </w:tc>
      </w:tr>
      <w:tr w:rsidR="00577561" w:rsidRPr="00390651" w:rsidTr="008C5E0F">
        <w:trPr>
          <w:trHeight w:val="1425"/>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政治学</w:t>
            </w:r>
          </w:p>
          <w:p w:rsidR="00577561" w:rsidRPr="00390651" w:rsidRDefault="00577561" w:rsidP="001B7488">
            <w:pPr>
              <w:spacing w:line="230" w:lineRule="exact"/>
              <w:rPr>
                <w:color w:val="000000"/>
                <w:sz w:val="18"/>
                <w:szCs w:val="18"/>
              </w:rPr>
            </w:pPr>
            <w:r w:rsidRPr="00390651">
              <w:rPr>
                <w:color w:val="000000"/>
                <w:sz w:val="18"/>
                <w:szCs w:val="18"/>
              </w:rPr>
              <w:t>Political Science</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290" w:lineRule="exact"/>
              <w:rPr>
                <w:color w:val="000000"/>
                <w:sz w:val="18"/>
                <w:szCs w:val="18"/>
              </w:rPr>
            </w:pPr>
            <w:r w:rsidRPr="00390651">
              <w:rPr>
                <w:rFonts w:hint="eastAsia"/>
                <w:color w:val="000000"/>
                <w:sz w:val="18"/>
                <w:szCs w:val="18"/>
              </w:rPr>
              <w:t>本专业培养学生作为民主社会的公共政策的制定者以及影响政策制定的独立公民应该具备的知识和能力。本专业学生可以从事多种专业领域的工作。</w:t>
            </w:r>
          </w:p>
        </w:tc>
      </w:tr>
      <w:tr w:rsidR="00577561" w:rsidRPr="00390651" w:rsidTr="001B7488">
        <w:trPr>
          <w:trHeight w:val="1486"/>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社会学</w:t>
            </w:r>
          </w:p>
          <w:p w:rsidR="00577561" w:rsidRPr="00390651" w:rsidRDefault="00577561" w:rsidP="001B7488">
            <w:pPr>
              <w:spacing w:line="230" w:lineRule="exact"/>
              <w:rPr>
                <w:color w:val="000000"/>
                <w:sz w:val="18"/>
                <w:szCs w:val="18"/>
              </w:rPr>
            </w:pPr>
            <w:r w:rsidRPr="00390651">
              <w:rPr>
                <w:color w:val="000000"/>
                <w:sz w:val="18"/>
                <w:szCs w:val="18"/>
              </w:rPr>
              <w:t>Sociology</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290" w:lineRule="exact"/>
              <w:rPr>
                <w:color w:val="000000"/>
                <w:sz w:val="18"/>
                <w:szCs w:val="18"/>
              </w:rPr>
            </w:pPr>
            <w:r w:rsidRPr="00390651">
              <w:rPr>
                <w:rFonts w:hint="eastAsia"/>
                <w:color w:val="000000"/>
                <w:sz w:val="18"/>
                <w:szCs w:val="18"/>
              </w:rPr>
              <w:t>本专业提供了强有力的文科教育使学生深刻了解人类行为和社会。本专业培养学生为成为社会服务、商务和政府部门的初级职员做准备。本专业学生可以从事新闻、政治、公共关系、商务和公共管理等领域的工作。</w:t>
            </w:r>
          </w:p>
        </w:tc>
      </w:tr>
      <w:tr w:rsidR="00577561" w:rsidRPr="00390651" w:rsidTr="001B7488">
        <w:trPr>
          <w:trHeight w:val="1998"/>
          <w:jc w:val="center"/>
        </w:trPr>
        <w:tc>
          <w:tcPr>
            <w:tcW w:w="832" w:type="dxa"/>
            <w:vAlign w:val="center"/>
          </w:tcPr>
          <w:p w:rsidR="00577561" w:rsidRPr="00390651" w:rsidRDefault="00577561" w:rsidP="00514CFE">
            <w:pPr>
              <w:numPr>
                <w:ilvl w:val="0"/>
                <w:numId w:val="21"/>
              </w:numPr>
              <w:spacing w:line="230" w:lineRule="exact"/>
              <w:jc w:val="center"/>
              <w:rPr>
                <w:color w:val="000000"/>
                <w:sz w:val="18"/>
                <w:szCs w:val="18"/>
              </w:rPr>
            </w:pPr>
          </w:p>
        </w:tc>
        <w:tc>
          <w:tcPr>
            <w:tcW w:w="2819" w:type="dxa"/>
            <w:vAlign w:val="center"/>
          </w:tcPr>
          <w:p w:rsidR="00577561" w:rsidRPr="00390651" w:rsidRDefault="00577561" w:rsidP="001B7488">
            <w:pPr>
              <w:spacing w:line="230" w:lineRule="exact"/>
              <w:rPr>
                <w:color w:val="000000"/>
                <w:sz w:val="18"/>
                <w:szCs w:val="18"/>
              </w:rPr>
            </w:pPr>
            <w:r w:rsidRPr="00390651">
              <w:rPr>
                <w:rFonts w:hint="eastAsia"/>
                <w:color w:val="000000"/>
                <w:sz w:val="18"/>
                <w:szCs w:val="18"/>
              </w:rPr>
              <w:t>女性研究</w:t>
            </w:r>
          </w:p>
          <w:p w:rsidR="00577561" w:rsidRPr="00390651" w:rsidRDefault="00577561" w:rsidP="001B7488">
            <w:pPr>
              <w:spacing w:line="230" w:lineRule="exact"/>
              <w:rPr>
                <w:color w:val="000000"/>
                <w:sz w:val="18"/>
                <w:szCs w:val="18"/>
              </w:rPr>
            </w:pPr>
            <w:r w:rsidRPr="00390651">
              <w:rPr>
                <w:color w:val="000000"/>
                <w:sz w:val="18"/>
                <w:szCs w:val="18"/>
              </w:rPr>
              <w:t>Women’s Studies</w:t>
            </w:r>
          </w:p>
          <w:p w:rsidR="00577561" w:rsidRPr="00390651" w:rsidRDefault="00577561" w:rsidP="001B7488">
            <w:pPr>
              <w:spacing w:line="23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378" w:type="dxa"/>
            <w:vAlign w:val="center"/>
          </w:tcPr>
          <w:p w:rsidR="00577561" w:rsidRPr="00390651" w:rsidRDefault="00577561" w:rsidP="008C5E0F">
            <w:pPr>
              <w:spacing w:line="290" w:lineRule="exact"/>
              <w:rPr>
                <w:color w:val="000000"/>
                <w:sz w:val="18"/>
                <w:szCs w:val="18"/>
              </w:rPr>
            </w:pPr>
            <w:r w:rsidRPr="00390651">
              <w:rPr>
                <w:rFonts w:hint="eastAsia"/>
                <w:color w:val="000000"/>
                <w:sz w:val="18"/>
                <w:szCs w:val="18"/>
              </w:rPr>
              <w:t>本专业为学生提供合理和严谨的课程设置，使学生全面了解和分析社会各阶层的性别特征。课程从控制力关系学等的专题研究延伸到多样化的专业知识。最重要的是该专业为学生提供了从全球视角看待性别关系的能力，同时会提升他们的热情去改变周围生活环境中的人际关系。</w:t>
            </w:r>
          </w:p>
        </w:tc>
      </w:tr>
      <w:tr w:rsidR="00577561" w:rsidRPr="00390651" w:rsidTr="001B7488">
        <w:trPr>
          <w:trHeight w:val="697"/>
          <w:jc w:val="center"/>
        </w:trPr>
        <w:tc>
          <w:tcPr>
            <w:tcW w:w="7029" w:type="dxa"/>
            <w:gridSpan w:val="3"/>
            <w:vAlign w:val="center"/>
          </w:tcPr>
          <w:p w:rsidR="00577561" w:rsidRPr="00390651" w:rsidRDefault="00577561" w:rsidP="008C5E0F">
            <w:pPr>
              <w:spacing w:line="290" w:lineRule="exact"/>
              <w:rPr>
                <w:b/>
                <w:color w:val="000000"/>
                <w:sz w:val="18"/>
                <w:szCs w:val="18"/>
              </w:rPr>
            </w:pPr>
            <w:r w:rsidRPr="00390651">
              <w:rPr>
                <w:rFonts w:hint="eastAsia"/>
                <w:b/>
                <w:color w:val="000000"/>
                <w:sz w:val="18"/>
                <w:szCs w:val="18"/>
              </w:rPr>
              <w:t>特别说明：</w:t>
            </w:r>
          </w:p>
          <w:p w:rsidR="00577561" w:rsidRPr="00390651" w:rsidRDefault="00577561" w:rsidP="008C5E0F">
            <w:pPr>
              <w:spacing w:line="290" w:lineRule="exact"/>
              <w:rPr>
                <w:b/>
                <w:color w:val="000000"/>
                <w:sz w:val="18"/>
                <w:szCs w:val="18"/>
              </w:rPr>
            </w:pPr>
            <w:r w:rsidRPr="00390651">
              <w:rPr>
                <w:rFonts w:hint="eastAsia"/>
                <w:b/>
                <w:color w:val="000000"/>
                <w:sz w:val="18"/>
                <w:szCs w:val="18"/>
              </w:rPr>
              <w:t>工程类专业由于认证原因，需要比一般专业多修</w:t>
            </w:r>
            <w:r w:rsidRPr="00390651">
              <w:rPr>
                <w:b/>
                <w:color w:val="000000"/>
                <w:sz w:val="18"/>
                <w:szCs w:val="18"/>
              </w:rPr>
              <w:t>2-3</w:t>
            </w:r>
            <w:r w:rsidRPr="00390651">
              <w:rPr>
                <w:rFonts w:hint="eastAsia"/>
                <w:b/>
                <w:color w:val="000000"/>
                <w:sz w:val="18"/>
                <w:szCs w:val="18"/>
              </w:rPr>
              <w:t>个学期课程。</w:t>
            </w:r>
          </w:p>
        </w:tc>
      </w:tr>
    </w:tbl>
    <w:p w:rsidR="00577561" w:rsidRPr="008C5E0F" w:rsidRDefault="00577561" w:rsidP="00BC2954">
      <w:pPr>
        <w:spacing w:beforeLines="50" w:afterLines="50" w:line="300" w:lineRule="exact"/>
        <w:rPr>
          <w:color w:val="000000"/>
          <w:szCs w:val="21"/>
        </w:rPr>
      </w:pPr>
      <w:r w:rsidRPr="008C5E0F">
        <w:rPr>
          <w:rFonts w:hint="eastAsia"/>
          <w:b/>
          <w:color w:val="000000"/>
          <w:szCs w:val="21"/>
        </w:rPr>
        <w:t>美国夏威夷希罗州立大学（</w:t>
      </w:r>
      <w:r w:rsidRPr="008C5E0F">
        <w:rPr>
          <w:b/>
          <w:color w:val="000000"/>
          <w:szCs w:val="21"/>
        </w:rPr>
        <w:t>UH-Hilo</w:t>
      </w:r>
      <w:r w:rsidRPr="008C5E0F">
        <w:rPr>
          <w:rFonts w:hint="eastAsia"/>
          <w:b/>
          <w:color w:val="000000"/>
          <w:szCs w:val="21"/>
        </w:rPr>
        <w:t>）</w:t>
      </w:r>
      <w:hyperlink r:id="rId29" w:history="1">
        <w:r w:rsidRPr="008C5E0F">
          <w:rPr>
            <w:rStyle w:val="Hyperlink"/>
            <w:b/>
            <w:color w:val="000000"/>
            <w:szCs w:val="21"/>
          </w:rPr>
          <w:t>http://www.uhh.hawaii.edu</w:t>
        </w:r>
      </w:hyperlink>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2183"/>
        <w:gridCol w:w="3940"/>
      </w:tblGrid>
      <w:tr w:rsidR="00577561" w:rsidRPr="00390651" w:rsidTr="008C5E0F">
        <w:trPr>
          <w:trHeight w:val="454"/>
          <w:tblHeader/>
          <w:jc w:val="center"/>
        </w:trPr>
        <w:tc>
          <w:tcPr>
            <w:tcW w:w="852" w:type="dxa"/>
            <w:vAlign w:val="center"/>
          </w:tcPr>
          <w:p w:rsidR="00577561" w:rsidRPr="00390651" w:rsidRDefault="00577561" w:rsidP="00A646C6">
            <w:pPr>
              <w:spacing w:line="260" w:lineRule="exact"/>
              <w:jc w:val="center"/>
              <w:rPr>
                <w:b/>
                <w:color w:val="000000"/>
                <w:kern w:val="0"/>
                <w:sz w:val="18"/>
                <w:szCs w:val="18"/>
              </w:rPr>
            </w:pPr>
            <w:r w:rsidRPr="00390651">
              <w:rPr>
                <w:rFonts w:hint="eastAsia"/>
                <w:b/>
                <w:color w:val="000000"/>
                <w:kern w:val="0"/>
                <w:sz w:val="18"/>
                <w:szCs w:val="18"/>
              </w:rPr>
              <w:t>序号</w:t>
            </w:r>
          </w:p>
        </w:tc>
        <w:tc>
          <w:tcPr>
            <w:tcW w:w="2183" w:type="dxa"/>
            <w:vAlign w:val="center"/>
          </w:tcPr>
          <w:p w:rsidR="00577561" w:rsidRPr="00390651" w:rsidRDefault="00577561" w:rsidP="00A646C6">
            <w:pPr>
              <w:spacing w:line="260" w:lineRule="exact"/>
              <w:jc w:val="center"/>
              <w:rPr>
                <w:b/>
                <w:color w:val="000000"/>
                <w:kern w:val="0"/>
                <w:sz w:val="18"/>
                <w:szCs w:val="18"/>
              </w:rPr>
            </w:pPr>
            <w:r w:rsidRPr="00390651">
              <w:rPr>
                <w:rFonts w:hint="eastAsia"/>
                <w:b/>
                <w:color w:val="000000"/>
                <w:kern w:val="0"/>
                <w:sz w:val="18"/>
                <w:szCs w:val="18"/>
              </w:rPr>
              <w:t>本科专业和所授学位</w:t>
            </w:r>
          </w:p>
        </w:tc>
        <w:tc>
          <w:tcPr>
            <w:tcW w:w="3940" w:type="dxa"/>
            <w:vAlign w:val="center"/>
          </w:tcPr>
          <w:p w:rsidR="00577561" w:rsidRPr="00390651" w:rsidRDefault="00577561" w:rsidP="00A646C6">
            <w:pPr>
              <w:spacing w:line="260" w:lineRule="exact"/>
              <w:jc w:val="center"/>
              <w:rPr>
                <w:b/>
                <w:color w:val="000000"/>
                <w:kern w:val="0"/>
                <w:sz w:val="18"/>
                <w:szCs w:val="18"/>
              </w:rPr>
            </w:pPr>
            <w:r w:rsidRPr="00390651">
              <w:rPr>
                <w:rFonts w:hint="eastAsia"/>
                <w:b/>
                <w:color w:val="000000"/>
                <w:kern w:val="0"/>
                <w:sz w:val="18"/>
                <w:szCs w:val="18"/>
              </w:rPr>
              <w:t>培养目标</w:t>
            </w:r>
          </w:p>
        </w:tc>
      </w:tr>
      <w:tr w:rsidR="00577561" w:rsidRPr="00390651" w:rsidTr="008C5E0F">
        <w:trPr>
          <w:trHeight w:val="2046"/>
          <w:jc w:val="center"/>
        </w:trPr>
        <w:tc>
          <w:tcPr>
            <w:tcW w:w="852" w:type="dxa"/>
            <w:vAlign w:val="center"/>
          </w:tcPr>
          <w:p w:rsidR="00577561" w:rsidRPr="00390651" w:rsidRDefault="00577561" w:rsidP="00514CFE">
            <w:pPr>
              <w:numPr>
                <w:ilvl w:val="0"/>
                <w:numId w:val="22"/>
              </w:numPr>
              <w:spacing w:line="260" w:lineRule="exact"/>
              <w:jc w:val="center"/>
              <w:rPr>
                <w:color w:val="000000"/>
                <w:kern w:val="0"/>
                <w:sz w:val="18"/>
                <w:szCs w:val="18"/>
              </w:rPr>
            </w:pPr>
          </w:p>
        </w:tc>
        <w:tc>
          <w:tcPr>
            <w:tcW w:w="2183"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工商管理</w:t>
            </w:r>
          </w:p>
          <w:p w:rsidR="00577561" w:rsidRPr="00390651" w:rsidRDefault="00577561" w:rsidP="00A646C6">
            <w:pPr>
              <w:spacing w:line="260" w:lineRule="exact"/>
              <w:rPr>
                <w:color w:val="000000"/>
                <w:sz w:val="18"/>
                <w:szCs w:val="18"/>
              </w:rPr>
            </w:pPr>
            <w:r w:rsidRPr="00390651">
              <w:rPr>
                <w:color w:val="000000"/>
                <w:sz w:val="18"/>
                <w:szCs w:val="18"/>
              </w:rPr>
              <w:t>Business Administration</w:t>
            </w:r>
          </w:p>
          <w:p w:rsidR="00577561" w:rsidRPr="00390651" w:rsidRDefault="00577561" w:rsidP="00A646C6">
            <w:pPr>
              <w:spacing w:line="260" w:lineRule="exact"/>
              <w:rPr>
                <w:color w:val="000000"/>
                <w:spacing w:val="-8"/>
                <w:sz w:val="18"/>
                <w:szCs w:val="18"/>
              </w:rPr>
            </w:pPr>
            <w:r w:rsidRPr="00390651">
              <w:rPr>
                <w:color w:val="000000"/>
                <w:spacing w:val="-8"/>
                <w:sz w:val="18"/>
                <w:szCs w:val="18"/>
              </w:rPr>
              <w:t>[</w:t>
            </w:r>
            <w:r w:rsidRPr="00390651">
              <w:rPr>
                <w:rFonts w:hint="eastAsia"/>
                <w:color w:val="000000"/>
                <w:spacing w:val="-8"/>
                <w:sz w:val="18"/>
                <w:szCs w:val="18"/>
              </w:rPr>
              <w:t>工商管理学学士</w:t>
            </w:r>
            <w:r w:rsidRPr="00390651">
              <w:rPr>
                <w:color w:val="000000"/>
                <w:spacing w:val="-8"/>
                <w:sz w:val="18"/>
                <w:szCs w:val="18"/>
              </w:rPr>
              <w:t>B.B.A.]</w:t>
            </w:r>
          </w:p>
        </w:tc>
        <w:tc>
          <w:tcPr>
            <w:tcW w:w="3940"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本专业的学生上一些管理类的课程，除此之外，还有机会选修会计学、市场营销、金融、信息系统和旅游学。一个坚固的理论基础能够保证学生在企业的运作和目标上打下一个坚固的管理基础。本专业的重点在于让学生对管理学有一个整体的理解。</w:t>
            </w:r>
          </w:p>
        </w:tc>
      </w:tr>
      <w:tr w:rsidR="00577561" w:rsidRPr="00390651" w:rsidTr="008C5E0F">
        <w:trPr>
          <w:trHeight w:val="1962"/>
          <w:jc w:val="center"/>
        </w:trPr>
        <w:tc>
          <w:tcPr>
            <w:tcW w:w="852" w:type="dxa"/>
            <w:vAlign w:val="center"/>
          </w:tcPr>
          <w:p w:rsidR="00577561" w:rsidRPr="00390651" w:rsidRDefault="00577561" w:rsidP="00514CFE">
            <w:pPr>
              <w:numPr>
                <w:ilvl w:val="0"/>
                <w:numId w:val="22"/>
              </w:numPr>
              <w:spacing w:line="260" w:lineRule="exact"/>
              <w:jc w:val="center"/>
              <w:rPr>
                <w:color w:val="000000"/>
                <w:kern w:val="0"/>
                <w:sz w:val="18"/>
                <w:szCs w:val="18"/>
              </w:rPr>
            </w:pPr>
          </w:p>
        </w:tc>
        <w:tc>
          <w:tcPr>
            <w:tcW w:w="2183" w:type="dxa"/>
            <w:vAlign w:val="center"/>
          </w:tcPr>
          <w:p w:rsidR="00577561" w:rsidRPr="00390651" w:rsidRDefault="00577561" w:rsidP="00A646C6">
            <w:pPr>
              <w:spacing w:line="260" w:lineRule="exact"/>
              <w:rPr>
                <w:color w:val="000000"/>
                <w:kern w:val="0"/>
                <w:sz w:val="18"/>
                <w:szCs w:val="18"/>
              </w:rPr>
            </w:pPr>
            <w:r w:rsidRPr="00390651">
              <w:rPr>
                <w:rFonts w:hint="eastAsia"/>
                <w:color w:val="000000"/>
                <w:kern w:val="0"/>
                <w:sz w:val="18"/>
                <w:szCs w:val="18"/>
              </w:rPr>
              <w:t>计算机科学</w:t>
            </w:r>
          </w:p>
          <w:p w:rsidR="00577561" w:rsidRPr="00390651" w:rsidRDefault="00577561" w:rsidP="00A646C6">
            <w:pPr>
              <w:spacing w:line="260" w:lineRule="exact"/>
              <w:rPr>
                <w:color w:val="000000"/>
                <w:kern w:val="0"/>
                <w:sz w:val="18"/>
                <w:szCs w:val="18"/>
              </w:rPr>
            </w:pPr>
            <w:r w:rsidRPr="00390651">
              <w:rPr>
                <w:color w:val="000000"/>
                <w:kern w:val="0"/>
                <w:sz w:val="18"/>
                <w:szCs w:val="18"/>
              </w:rPr>
              <w:t>Computer Science</w:t>
            </w:r>
          </w:p>
          <w:p w:rsidR="00577561" w:rsidRPr="00390651" w:rsidRDefault="00577561" w:rsidP="00A646C6">
            <w:pPr>
              <w:spacing w:line="260" w:lineRule="exact"/>
              <w:rPr>
                <w:color w:val="000000"/>
                <w:kern w:val="0"/>
                <w:sz w:val="18"/>
                <w:szCs w:val="18"/>
              </w:rPr>
            </w:pPr>
            <w:r w:rsidRPr="00390651">
              <w:rPr>
                <w:color w:val="000000"/>
                <w:kern w:val="0"/>
                <w:sz w:val="18"/>
                <w:szCs w:val="18"/>
              </w:rPr>
              <w:t>[</w:t>
            </w:r>
            <w:r w:rsidRPr="00390651">
              <w:rPr>
                <w:rFonts w:hint="eastAsia"/>
                <w:color w:val="000000"/>
                <w:kern w:val="0"/>
                <w:sz w:val="18"/>
                <w:szCs w:val="18"/>
              </w:rPr>
              <w:t>理学学士</w:t>
            </w:r>
            <w:r w:rsidRPr="00390651">
              <w:rPr>
                <w:color w:val="000000"/>
                <w:kern w:val="0"/>
                <w:sz w:val="18"/>
                <w:szCs w:val="18"/>
              </w:rPr>
              <w:t>B.S.]</w:t>
            </w:r>
          </w:p>
        </w:tc>
        <w:tc>
          <w:tcPr>
            <w:tcW w:w="3940" w:type="dxa"/>
            <w:vAlign w:val="center"/>
          </w:tcPr>
          <w:p w:rsidR="00577561" w:rsidRPr="00390651" w:rsidRDefault="00577561" w:rsidP="008C5E0F">
            <w:pPr>
              <w:spacing w:line="300" w:lineRule="exact"/>
              <w:rPr>
                <w:color w:val="000000"/>
                <w:spacing w:val="-4"/>
                <w:kern w:val="0"/>
                <w:sz w:val="18"/>
                <w:szCs w:val="18"/>
              </w:rPr>
            </w:pPr>
            <w:r w:rsidRPr="00390651">
              <w:rPr>
                <w:rFonts w:hint="eastAsia"/>
                <w:color w:val="000000"/>
                <w:spacing w:val="-4"/>
                <w:kern w:val="0"/>
                <w:sz w:val="18"/>
                <w:szCs w:val="18"/>
              </w:rPr>
              <w:t>本课程主要培养计算机科学方面的专业人士。获得此学位的学生应该能够解决设计问题，包括在满足性能，可靠性，可维护性和费用各个方面要求的基础上进行详细地分析。完成此项目的学生还应该具备申请计算机科学专业研究生的资格。该专业需要</w:t>
            </w:r>
            <w:r w:rsidRPr="00390651">
              <w:rPr>
                <w:color w:val="000000"/>
                <w:spacing w:val="-4"/>
                <w:kern w:val="0"/>
                <w:sz w:val="18"/>
                <w:szCs w:val="18"/>
              </w:rPr>
              <w:t>3</w:t>
            </w:r>
            <w:r w:rsidRPr="00390651">
              <w:rPr>
                <w:rFonts w:hint="eastAsia"/>
                <w:color w:val="000000"/>
                <w:spacing w:val="-4"/>
                <w:kern w:val="0"/>
                <w:sz w:val="18"/>
                <w:szCs w:val="18"/>
              </w:rPr>
              <w:t>年时间完成。</w:t>
            </w:r>
          </w:p>
        </w:tc>
      </w:tr>
      <w:tr w:rsidR="00577561" w:rsidRPr="00390651" w:rsidTr="008C5E0F">
        <w:trPr>
          <w:trHeight w:val="2276"/>
          <w:jc w:val="center"/>
        </w:trPr>
        <w:tc>
          <w:tcPr>
            <w:tcW w:w="852" w:type="dxa"/>
            <w:vAlign w:val="center"/>
          </w:tcPr>
          <w:p w:rsidR="00577561" w:rsidRPr="00390651" w:rsidRDefault="00577561" w:rsidP="00514CFE">
            <w:pPr>
              <w:numPr>
                <w:ilvl w:val="0"/>
                <w:numId w:val="22"/>
              </w:numPr>
              <w:spacing w:line="260" w:lineRule="exact"/>
              <w:jc w:val="center"/>
              <w:rPr>
                <w:color w:val="000000"/>
                <w:sz w:val="18"/>
                <w:szCs w:val="18"/>
              </w:rPr>
            </w:pPr>
          </w:p>
        </w:tc>
        <w:tc>
          <w:tcPr>
            <w:tcW w:w="2183"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农业</w:t>
            </w:r>
          </w:p>
          <w:p w:rsidR="00577561" w:rsidRPr="00390651" w:rsidRDefault="00577561" w:rsidP="00A646C6">
            <w:pPr>
              <w:spacing w:line="260" w:lineRule="exact"/>
              <w:rPr>
                <w:color w:val="000000"/>
                <w:sz w:val="18"/>
                <w:szCs w:val="18"/>
              </w:rPr>
            </w:pPr>
            <w:r w:rsidRPr="00390651">
              <w:rPr>
                <w:color w:val="000000"/>
                <w:sz w:val="18"/>
                <w:szCs w:val="18"/>
              </w:rPr>
              <w:t>Agriculture</w:t>
            </w:r>
          </w:p>
          <w:p w:rsidR="00577561" w:rsidRPr="00390651" w:rsidRDefault="00577561" w:rsidP="00A646C6">
            <w:pPr>
              <w:spacing w:line="260" w:lineRule="exact"/>
              <w:rPr>
                <w:color w:val="000000"/>
                <w:sz w:val="18"/>
                <w:szCs w:val="18"/>
              </w:rPr>
            </w:pPr>
            <w:r w:rsidRPr="00390651">
              <w:rPr>
                <w:color w:val="000000"/>
                <w:kern w:val="0"/>
                <w:sz w:val="18"/>
                <w:szCs w:val="18"/>
              </w:rPr>
              <w:t>[</w:t>
            </w:r>
            <w:r w:rsidRPr="00390651">
              <w:rPr>
                <w:rFonts w:hint="eastAsia"/>
                <w:color w:val="000000"/>
                <w:kern w:val="0"/>
                <w:sz w:val="18"/>
                <w:szCs w:val="18"/>
              </w:rPr>
              <w:t>理学学士</w:t>
            </w:r>
            <w:r w:rsidRPr="00390651">
              <w:rPr>
                <w:color w:val="000000"/>
                <w:kern w:val="0"/>
                <w:sz w:val="18"/>
                <w:szCs w:val="18"/>
              </w:rPr>
              <w:t>B.S.]</w:t>
            </w:r>
          </w:p>
        </w:tc>
        <w:tc>
          <w:tcPr>
            <w:tcW w:w="3940" w:type="dxa"/>
            <w:vAlign w:val="center"/>
          </w:tcPr>
          <w:p w:rsidR="00577561" w:rsidRPr="00390651" w:rsidRDefault="00577561" w:rsidP="008C5E0F">
            <w:pPr>
              <w:spacing w:line="300" w:lineRule="exact"/>
              <w:rPr>
                <w:color w:val="000000"/>
                <w:sz w:val="18"/>
                <w:szCs w:val="18"/>
              </w:rPr>
            </w:pPr>
            <w:r w:rsidRPr="00390651">
              <w:rPr>
                <w:rFonts w:hint="eastAsia"/>
                <w:color w:val="000000"/>
                <w:sz w:val="18"/>
                <w:szCs w:val="18"/>
              </w:rPr>
              <w:t>本专业为对农业以及和农业有关领域感兴趣的同</w:t>
            </w:r>
            <w:r w:rsidRPr="008C5E0F">
              <w:rPr>
                <w:rFonts w:hint="eastAsia"/>
                <w:color w:val="000000"/>
                <w:spacing w:val="-4"/>
                <w:sz w:val="18"/>
                <w:szCs w:val="18"/>
              </w:rPr>
              <w:t>学提供一个机会，他们可以选择感兴趣的课程进行学习。这个专业通过实际操作使本科生对农业基础知识和应用农业科学有一个全面的掌握。该专业涉及的学习方向有：畜牧学方向的畜牧生产和兽医医学预防、水产养殖学、沿海资源和流域管理学、热带园艺学、热带植物科学和农业生态学。</w:t>
            </w:r>
          </w:p>
        </w:tc>
      </w:tr>
      <w:tr w:rsidR="00577561" w:rsidRPr="00390651" w:rsidTr="008C5E0F">
        <w:trPr>
          <w:trHeight w:val="2859"/>
          <w:jc w:val="center"/>
        </w:trPr>
        <w:tc>
          <w:tcPr>
            <w:tcW w:w="852" w:type="dxa"/>
            <w:vAlign w:val="center"/>
          </w:tcPr>
          <w:p w:rsidR="00577561" w:rsidRPr="00390651" w:rsidRDefault="00577561" w:rsidP="00514CFE">
            <w:pPr>
              <w:numPr>
                <w:ilvl w:val="0"/>
                <w:numId w:val="22"/>
              </w:numPr>
              <w:spacing w:line="260" w:lineRule="exact"/>
              <w:jc w:val="center"/>
              <w:rPr>
                <w:color w:val="000000"/>
                <w:sz w:val="18"/>
                <w:szCs w:val="18"/>
              </w:rPr>
            </w:pPr>
          </w:p>
        </w:tc>
        <w:tc>
          <w:tcPr>
            <w:tcW w:w="2183"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动物科学</w:t>
            </w:r>
          </w:p>
          <w:p w:rsidR="00577561" w:rsidRPr="00390651" w:rsidRDefault="00577561" w:rsidP="00A646C6">
            <w:pPr>
              <w:spacing w:line="260" w:lineRule="exact"/>
              <w:rPr>
                <w:color w:val="000000"/>
                <w:sz w:val="18"/>
                <w:szCs w:val="18"/>
              </w:rPr>
            </w:pPr>
            <w:r w:rsidRPr="00390651">
              <w:rPr>
                <w:color w:val="000000"/>
                <w:sz w:val="18"/>
                <w:szCs w:val="18"/>
              </w:rPr>
              <w:t>Animal Science</w:t>
            </w:r>
          </w:p>
          <w:p w:rsidR="00577561" w:rsidRPr="00390651" w:rsidRDefault="00577561" w:rsidP="00A646C6">
            <w:pPr>
              <w:spacing w:line="260" w:lineRule="exact"/>
              <w:rPr>
                <w:color w:val="000000"/>
                <w:sz w:val="18"/>
                <w:szCs w:val="18"/>
              </w:rPr>
            </w:pPr>
            <w:r w:rsidRPr="00390651">
              <w:rPr>
                <w:color w:val="000000"/>
                <w:kern w:val="0"/>
                <w:sz w:val="18"/>
                <w:szCs w:val="18"/>
              </w:rPr>
              <w:t>[</w:t>
            </w:r>
            <w:r w:rsidRPr="00390651">
              <w:rPr>
                <w:rFonts w:hint="eastAsia"/>
                <w:color w:val="000000"/>
                <w:kern w:val="0"/>
                <w:sz w:val="18"/>
                <w:szCs w:val="18"/>
              </w:rPr>
              <w:t>理学学士</w:t>
            </w:r>
            <w:r w:rsidRPr="00390651">
              <w:rPr>
                <w:color w:val="000000"/>
                <w:kern w:val="0"/>
                <w:sz w:val="18"/>
                <w:szCs w:val="18"/>
              </w:rPr>
              <w:t>B.S.]</w:t>
            </w:r>
          </w:p>
        </w:tc>
        <w:tc>
          <w:tcPr>
            <w:tcW w:w="3940" w:type="dxa"/>
            <w:vAlign w:val="center"/>
          </w:tcPr>
          <w:p w:rsidR="00577561" w:rsidRPr="00390651" w:rsidRDefault="00577561" w:rsidP="008C5E0F">
            <w:pPr>
              <w:spacing w:line="300" w:lineRule="exact"/>
              <w:rPr>
                <w:color w:val="000000"/>
                <w:kern w:val="0"/>
                <w:sz w:val="18"/>
                <w:szCs w:val="18"/>
              </w:rPr>
            </w:pPr>
            <w:r w:rsidRPr="00390651">
              <w:rPr>
                <w:rFonts w:hint="eastAsia"/>
                <w:color w:val="000000"/>
                <w:kern w:val="0"/>
                <w:sz w:val="18"/>
                <w:szCs w:val="18"/>
              </w:rPr>
              <w:t>动物科学涉及两方面的知识：牲畜生产的可持续性和动物医疗。所有的动物科学课程都有演讲，还要去实验室进行实际操作。夏威夷希罗州立大学拥有</w:t>
            </w:r>
            <w:r w:rsidRPr="00390651">
              <w:rPr>
                <w:color w:val="000000"/>
                <w:kern w:val="0"/>
                <w:sz w:val="18"/>
                <w:szCs w:val="18"/>
              </w:rPr>
              <w:t>110</w:t>
            </w:r>
            <w:r w:rsidRPr="00390651">
              <w:rPr>
                <w:rFonts w:hint="eastAsia"/>
                <w:color w:val="000000"/>
                <w:kern w:val="0"/>
                <w:sz w:val="18"/>
                <w:szCs w:val="18"/>
              </w:rPr>
              <w:t>亩的大农场，配套的还有众多企业。他们经营牛肉、羊肉、马肉、山羊和猪肉；动物医疗课程主要为有意读兽医或者动物科学研究生的同学打基础。帮助学生把课堂所学知识运用到实际中，学生去大农场的实验室和动物们呆在一起，积累动物学知识。</w:t>
            </w:r>
          </w:p>
        </w:tc>
      </w:tr>
      <w:tr w:rsidR="00577561" w:rsidRPr="00390651" w:rsidTr="008113DB">
        <w:trPr>
          <w:trHeight w:val="2494"/>
          <w:jc w:val="center"/>
        </w:trPr>
        <w:tc>
          <w:tcPr>
            <w:tcW w:w="852" w:type="dxa"/>
            <w:vAlign w:val="center"/>
          </w:tcPr>
          <w:p w:rsidR="00577561" w:rsidRPr="00390651" w:rsidRDefault="00577561" w:rsidP="00514CFE">
            <w:pPr>
              <w:numPr>
                <w:ilvl w:val="0"/>
                <w:numId w:val="22"/>
              </w:numPr>
              <w:spacing w:line="260" w:lineRule="exact"/>
              <w:jc w:val="center"/>
              <w:rPr>
                <w:color w:val="000000"/>
                <w:sz w:val="18"/>
                <w:szCs w:val="18"/>
              </w:rPr>
            </w:pPr>
          </w:p>
        </w:tc>
        <w:tc>
          <w:tcPr>
            <w:tcW w:w="2183" w:type="dxa"/>
            <w:vAlign w:val="center"/>
          </w:tcPr>
          <w:p w:rsidR="00577561" w:rsidRPr="00390651" w:rsidRDefault="00577561" w:rsidP="00A646C6">
            <w:pPr>
              <w:spacing w:line="260" w:lineRule="exact"/>
              <w:rPr>
                <w:color w:val="000000"/>
                <w:kern w:val="0"/>
                <w:sz w:val="18"/>
                <w:szCs w:val="18"/>
              </w:rPr>
            </w:pPr>
            <w:r w:rsidRPr="00390651">
              <w:rPr>
                <w:rFonts w:hint="eastAsia"/>
                <w:color w:val="000000"/>
                <w:kern w:val="0"/>
                <w:sz w:val="18"/>
                <w:szCs w:val="18"/>
              </w:rPr>
              <w:t>水产学</w:t>
            </w:r>
            <w:r w:rsidRPr="00390651">
              <w:rPr>
                <w:color w:val="000000"/>
                <w:kern w:val="0"/>
                <w:sz w:val="18"/>
                <w:szCs w:val="18"/>
              </w:rPr>
              <w:t>Aquaculture</w:t>
            </w:r>
          </w:p>
          <w:p w:rsidR="00577561" w:rsidRPr="00390651" w:rsidRDefault="00577561" w:rsidP="00A646C6">
            <w:pPr>
              <w:spacing w:line="260" w:lineRule="exact"/>
              <w:rPr>
                <w:color w:val="000000"/>
                <w:kern w:val="0"/>
                <w:sz w:val="18"/>
                <w:szCs w:val="18"/>
              </w:rPr>
            </w:pPr>
            <w:r w:rsidRPr="00390651">
              <w:rPr>
                <w:color w:val="000000"/>
                <w:kern w:val="0"/>
                <w:sz w:val="18"/>
                <w:szCs w:val="18"/>
              </w:rPr>
              <w:t>[</w:t>
            </w:r>
            <w:r w:rsidRPr="00390651">
              <w:rPr>
                <w:rFonts w:hint="eastAsia"/>
                <w:color w:val="000000"/>
                <w:kern w:val="0"/>
                <w:sz w:val="18"/>
                <w:szCs w:val="18"/>
              </w:rPr>
              <w:t>理学学士</w:t>
            </w:r>
            <w:r w:rsidRPr="00390651">
              <w:rPr>
                <w:color w:val="000000"/>
                <w:kern w:val="0"/>
                <w:sz w:val="18"/>
                <w:szCs w:val="18"/>
              </w:rPr>
              <w:t>B.S.]</w:t>
            </w:r>
          </w:p>
        </w:tc>
        <w:tc>
          <w:tcPr>
            <w:tcW w:w="3940" w:type="dxa"/>
            <w:vAlign w:val="center"/>
          </w:tcPr>
          <w:p w:rsidR="00577561" w:rsidRPr="008113DB" w:rsidRDefault="00577561" w:rsidP="008113DB">
            <w:pPr>
              <w:spacing w:line="320" w:lineRule="exact"/>
              <w:rPr>
                <w:color w:val="000000"/>
                <w:kern w:val="0"/>
                <w:sz w:val="18"/>
                <w:szCs w:val="18"/>
              </w:rPr>
            </w:pPr>
            <w:r w:rsidRPr="008113DB">
              <w:rPr>
                <w:rFonts w:hint="eastAsia"/>
                <w:color w:val="000000"/>
                <w:kern w:val="0"/>
                <w:sz w:val="18"/>
                <w:szCs w:val="18"/>
              </w:rPr>
              <w:t>夏威夷的水资源供应的多样性使全年几乎可以饲养所有的水产养殖品种包括热带鱼、鳟鱼、鲑鱼、鲤鱼、虾、各种海草和贝类。目前水产养殖的学生有机会进入希罗农业农场实验室的淡水养殖设施。一个离校园只有</w:t>
            </w:r>
            <w:r w:rsidRPr="008113DB">
              <w:rPr>
                <w:color w:val="000000"/>
                <w:kern w:val="0"/>
                <w:sz w:val="18"/>
                <w:szCs w:val="18"/>
              </w:rPr>
              <w:t>4</w:t>
            </w:r>
            <w:r w:rsidRPr="008113DB">
              <w:rPr>
                <w:rFonts w:hint="eastAsia"/>
                <w:color w:val="000000"/>
                <w:kern w:val="0"/>
                <w:sz w:val="18"/>
                <w:szCs w:val="18"/>
              </w:rPr>
              <w:t>英里沿海的研究和教学设施开发后已于</w:t>
            </w:r>
            <w:r w:rsidRPr="008113DB">
              <w:rPr>
                <w:color w:val="000000"/>
                <w:kern w:val="0"/>
                <w:sz w:val="18"/>
                <w:szCs w:val="18"/>
              </w:rPr>
              <w:t>2003</w:t>
            </w:r>
            <w:r w:rsidRPr="008113DB">
              <w:rPr>
                <w:rFonts w:hint="eastAsia"/>
                <w:color w:val="000000"/>
                <w:kern w:val="0"/>
                <w:sz w:val="18"/>
                <w:szCs w:val="18"/>
              </w:rPr>
              <w:t>年初全部投入使用。</w:t>
            </w:r>
          </w:p>
        </w:tc>
      </w:tr>
      <w:tr w:rsidR="00577561" w:rsidRPr="00390651" w:rsidTr="008113DB">
        <w:trPr>
          <w:trHeight w:val="1705"/>
          <w:jc w:val="center"/>
        </w:trPr>
        <w:tc>
          <w:tcPr>
            <w:tcW w:w="852" w:type="dxa"/>
            <w:vAlign w:val="center"/>
          </w:tcPr>
          <w:p w:rsidR="00577561" w:rsidRPr="00390651" w:rsidRDefault="00577561" w:rsidP="00514CFE">
            <w:pPr>
              <w:numPr>
                <w:ilvl w:val="0"/>
                <w:numId w:val="22"/>
              </w:numPr>
              <w:spacing w:line="260" w:lineRule="exact"/>
              <w:jc w:val="center"/>
              <w:rPr>
                <w:color w:val="000000"/>
                <w:sz w:val="18"/>
                <w:szCs w:val="18"/>
              </w:rPr>
            </w:pPr>
          </w:p>
        </w:tc>
        <w:tc>
          <w:tcPr>
            <w:tcW w:w="2183" w:type="dxa"/>
            <w:vAlign w:val="center"/>
          </w:tcPr>
          <w:p w:rsidR="00577561" w:rsidRPr="00390651" w:rsidRDefault="00577561" w:rsidP="00A646C6">
            <w:pPr>
              <w:spacing w:line="260" w:lineRule="exact"/>
              <w:jc w:val="left"/>
              <w:rPr>
                <w:color w:val="000000"/>
                <w:spacing w:val="-6"/>
                <w:kern w:val="0"/>
                <w:sz w:val="18"/>
                <w:szCs w:val="18"/>
              </w:rPr>
            </w:pPr>
            <w:r w:rsidRPr="00390651">
              <w:rPr>
                <w:rFonts w:hint="eastAsia"/>
                <w:color w:val="000000"/>
                <w:spacing w:val="-6"/>
                <w:kern w:val="0"/>
                <w:sz w:val="18"/>
                <w:szCs w:val="18"/>
              </w:rPr>
              <w:t>沿海资源和流域管理专业</w:t>
            </w:r>
          </w:p>
          <w:p w:rsidR="00577561" w:rsidRPr="00390651" w:rsidRDefault="00577561" w:rsidP="00A646C6">
            <w:pPr>
              <w:spacing w:line="260" w:lineRule="exact"/>
              <w:jc w:val="left"/>
              <w:rPr>
                <w:color w:val="000000"/>
                <w:kern w:val="0"/>
                <w:sz w:val="18"/>
                <w:szCs w:val="18"/>
              </w:rPr>
            </w:pPr>
            <w:r w:rsidRPr="00390651">
              <w:rPr>
                <w:color w:val="000000"/>
                <w:kern w:val="0"/>
                <w:sz w:val="18"/>
                <w:szCs w:val="18"/>
              </w:rPr>
              <w:t>Coastal Resources and Watershed Management Specialty</w:t>
            </w:r>
          </w:p>
          <w:p w:rsidR="00577561" w:rsidRPr="00390651" w:rsidRDefault="00577561" w:rsidP="00A646C6">
            <w:pPr>
              <w:spacing w:line="260" w:lineRule="exact"/>
              <w:rPr>
                <w:color w:val="000000"/>
                <w:kern w:val="0"/>
                <w:sz w:val="18"/>
                <w:szCs w:val="18"/>
              </w:rPr>
            </w:pPr>
            <w:r w:rsidRPr="00390651">
              <w:rPr>
                <w:color w:val="000000"/>
                <w:kern w:val="0"/>
                <w:sz w:val="18"/>
                <w:szCs w:val="18"/>
              </w:rPr>
              <w:t>[</w:t>
            </w:r>
            <w:r w:rsidRPr="00390651">
              <w:rPr>
                <w:rFonts w:hint="eastAsia"/>
                <w:color w:val="000000"/>
                <w:kern w:val="0"/>
                <w:sz w:val="18"/>
                <w:szCs w:val="18"/>
              </w:rPr>
              <w:t>理学学士</w:t>
            </w:r>
            <w:r w:rsidRPr="00390651">
              <w:rPr>
                <w:color w:val="000000"/>
                <w:kern w:val="0"/>
                <w:sz w:val="18"/>
                <w:szCs w:val="18"/>
              </w:rPr>
              <w:t>B.S.]</w:t>
            </w:r>
          </w:p>
        </w:tc>
        <w:tc>
          <w:tcPr>
            <w:tcW w:w="3940" w:type="dxa"/>
            <w:vAlign w:val="center"/>
          </w:tcPr>
          <w:p w:rsidR="00577561" w:rsidRPr="008113DB" w:rsidRDefault="00577561" w:rsidP="008113DB">
            <w:pPr>
              <w:spacing w:line="320" w:lineRule="exact"/>
              <w:rPr>
                <w:color w:val="000000"/>
                <w:kern w:val="0"/>
                <w:sz w:val="18"/>
                <w:szCs w:val="18"/>
              </w:rPr>
            </w:pPr>
            <w:r w:rsidRPr="008113DB">
              <w:rPr>
                <w:rFonts w:hint="eastAsia"/>
                <w:color w:val="000000"/>
                <w:kern w:val="0"/>
                <w:sz w:val="18"/>
                <w:szCs w:val="18"/>
              </w:rPr>
              <w:t>本专业提供全面的自然资源科学资讯，尤其是如何通过高效的管理维持沿海和流域生态系统。使用现代工具如遥感和</w:t>
            </w:r>
            <w:r w:rsidRPr="008113DB">
              <w:rPr>
                <w:color w:val="000000"/>
                <w:kern w:val="0"/>
                <w:sz w:val="18"/>
                <w:szCs w:val="18"/>
              </w:rPr>
              <w:t>GIS</w:t>
            </w:r>
            <w:r w:rsidRPr="008113DB">
              <w:rPr>
                <w:rFonts w:hint="eastAsia"/>
                <w:color w:val="000000"/>
                <w:kern w:val="0"/>
                <w:sz w:val="18"/>
                <w:szCs w:val="18"/>
              </w:rPr>
              <w:t>。</w:t>
            </w:r>
          </w:p>
        </w:tc>
      </w:tr>
      <w:tr w:rsidR="00577561" w:rsidRPr="00390651" w:rsidTr="001B7488">
        <w:trPr>
          <w:trHeight w:val="1241"/>
          <w:jc w:val="center"/>
        </w:trPr>
        <w:tc>
          <w:tcPr>
            <w:tcW w:w="852" w:type="dxa"/>
            <w:vAlign w:val="center"/>
          </w:tcPr>
          <w:p w:rsidR="00577561" w:rsidRPr="00390651" w:rsidRDefault="00577561" w:rsidP="00514CFE">
            <w:pPr>
              <w:numPr>
                <w:ilvl w:val="0"/>
                <w:numId w:val="22"/>
              </w:numPr>
              <w:spacing w:line="260" w:lineRule="exact"/>
              <w:jc w:val="center"/>
              <w:rPr>
                <w:color w:val="000000"/>
                <w:sz w:val="18"/>
                <w:szCs w:val="18"/>
              </w:rPr>
            </w:pPr>
          </w:p>
        </w:tc>
        <w:tc>
          <w:tcPr>
            <w:tcW w:w="2183" w:type="dxa"/>
            <w:vAlign w:val="center"/>
          </w:tcPr>
          <w:p w:rsidR="00577561" w:rsidRPr="00390651" w:rsidRDefault="00577561" w:rsidP="00A646C6">
            <w:pPr>
              <w:spacing w:line="260" w:lineRule="exact"/>
              <w:jc w:val="left"/>
              <w:rPr>
                <w:color w:val="000000"/>
                <w:kern w:val="0"/>
                <w:sz w:val="18"/>
                <w:szCs w:val="18"/>
              </w:rPr>
            </w:pPr>
            <w:r w:rsidRPr="00390651">
              <w:rPr>
                <w:rFonts w:hint="eastAsia"/>
                <w:color w:val="000000"/>
                <w:kern w:val="0"/>
                <w:sz w:val="18"/>
                <w:szCs w:val="18"/>
              </w:rPr>
              <w:t>热带植物科学与农业生态研究</w:t>
            </w:r>
            <w:r w:rsidRPr="00390651">
              <w:rPr>
                <w:color w:val="000000"/>
                <w:kern w:val="0"/>
                <w:sz w:val="18"/>
                <w:szCs w:val="18"/>
              </w:rPr>
              <w:t>Tropical Plant Science and Agroecology</w:t>
            </w:r>
          </w:p>
          <w:p w:rsidR="00577561" w:rsidRPr="00390651" w:rsidRDefault="00577561" w:rsidP="00A646C6">
            <w:pPr>
              <w:spacing w:line="260" w:lineRule="exact"/>
              <w:jc w:val="left"/>
              <w:rPr>
                <w:color w:val="000000"/>
                <w:kern w:val="0"/>
                <w:sz w:val="18"/>
                <w:szCs w:val="18"/>
              </w:rPr>
            </w:pPr>
            <w:r w:rsidRPr="00390651">
              <w:rPr>
                <w:color w:val="000000"/>
                <w:kern w:val="0"/>
                <w:sz w:val="18"/>
                <w:szCs w:val="18"/>
              </w:rPr>
              <w:t>(</w:t>
            </w:r>
            <w:r w:rsidRPr="00390651">
              <w:rPr>
                <w:rFonts w:hint="eastAsia"/>
                <w:color w:val="000000"/>
                <w:kern w:val="0"/>
                <w:sz w:val="18"/>
                <w:szCs w:val="18"/>
              </w:rPr>
              <w:t>理学学士</w:t>
            </w:r>
            <w:r w:rsidRPr="00390651">
              <w:rPr>
                <w:color w:val="000000"/>
                <w:kern w:val="0"/>
                <w:sz w:val="18"/>
                <w:szCs w:val="18"/>
              </w:rPr>
              <w:t>BS)</w:t>
            </w:r>
          </w:p>
        </w:tc>
        <w:tc>
          <w:tcPr>
            <w:tcW w:w="3940" w:type="dxa"/>
            <w:vAlign w:val="center"/>
          </w:tcPr>
          <w:p w:rsidR="00577561" w:rsidRPr="008113DB" w:rsidRDefault="00577561" w:rsidP="008113DB">
            <w:pPr>
              <w:spacing w:line="320" w:lineRule="exact"/>
              <w:jc w:val="left"/>
              <w:rPr>
                <w:color w:val="000000"/>
                <w:kern w:val="0"/>
                <w:sz w:val="18"/>
                <w:szCs w:val="18"/>
              </w:rPr>
            </w:pPr>
            <w:r w:rsidRPr="008113DB">
              <w:rPr>
                <w:rFonts w:hint="eastAsia"/>
                <w:color w:val="000000"/>
                <w:kern w:val="0"/>
                <w:sz w:val="18"/>
                <w:szCs w:val="18"/>
              </w:rPr>
              <w:t>本专业提供全面的本科教育，着重于作物生产管理系统和周围生态系统的长期可持续性。</w:t>
            </w:r>
          </w:p>
        </w:tc>
      </w:tr>
      <w:tr w:rsidR="00577561" w:rsidRPr="00390651" w:rsidTr="008113DB">
        <w:trPr>
          <w:trHeight w:val="1862"/>
          <w:jc w:val="center"/>
        </w:trPr>
        <w:tc>
          <w:tcPr>
            <w:tcW w:w="852" w:type="dxa"/>
            <w:vAlign w:val="center"/>
          </w:tcPr>
          <w:p w:rsidR="00577561" w:rsidRPr="00390651" w:rsidRDefault="00577561" w:rsidP="00514CFE">
            <w:pPr>
              <w:numPr>
                <w:ilvl w:val="0"/>
                <w:numId w:val="22"/>
              </w:numPr>
              <w:spacing w:line="260" w:lineRule="exact"/>
              <w:jc w:val="center"/>
              <w:rPr>
                <w:color w:val="000000"/>
                <w:sz w:val="18"/>
                <w:szCs w:val="18"/>
              </w:rPr>
            </w:pPr>
          </w:p>
        </w:tc>
        <w:tc>
          <w:tcPr>
            <w:tcW w:w="2183" w:type="dxa"/>
            <w:vAlign w:val="center"/>
          </w:tcPr>
          <w:p w:rsidR="00577561" w:rsidRPr="00390651" w:rsidRDefault="00577561" w:rsidP="00A646C6">
            <w:pPr>
              <w:spacing w:line="260" w:lineRule="exact"/>
              <w:rPr>
                <w:color w:val="000000"/>
                <w:kern w:val="0"/>
                <w:sz w:val="18"/>
                <w:szCs w:val="18"/>
              </w:rPr>
            </w:pPr>
            <w:r w:rsidRPr="00390651">
              <w:rPr>
                <w:rFonts w:hint="eastAsia"/>
                <w:color w:val="000000"/>
                <w:kern w:val="0"/>
                <w:sz w:val="18"/>
                <w:szCs w:val="18"/>
              </w:rPr>
              <w:t>热带园艺学</w:t>
            </w:r>
          </w:p>
          <w:p w:rsidR="00577561" w:rsidRPr="00390651" w:rsidRDefault="00577561" w:rsidP="00A646C6">
            <w:pPr>
              <w:spacing w:line="260" w:lineRule="exact"/>
              <w:rPr>
                <w:color w:val="000000"/>
                <w:kern w:val="0"/>
                <w:sz w:val="18"/>
                <w:szCs w:val="18"/>
              </w:rPr>
            </w:pPr>
            <w:r w:rsidRPr="00390651">
              <w:rPr>
                <w:color w:val="000000"/>
                <w:kern w:val="0"/>
                <w:sz w:val="18"/>
                <w:szCs w:val="18"/>
              </w:rPr>
              <w:t>Tropical Horticulture</w:t>
            </w:r>
          </w:p>
          <w:p w:rsidR="00577561" w:rsidRPr="00390651" w:rsidRDefault="00577561" w:rsidP="00A646C6">
            <w:pPr>
              <w:spacing w:line="260" w:lineRule="exact"/>
              <w:rPr>
                <w:color w:val="000000"/>
                <w:kern w:val="0"/>
                <w:sz w:val="18"/>
                <w:szCs w:val="18"/>
              </w:rPr>
            </w:pPr>
            <w:r w:rsidRPr="00390651">
              <w:rPr>
                <w:color w:val="000000"/>
                <w:kern w:val="0"/>
                <w:sz w:val="18"/>
                <w:szCs w:val="18"/>
              </w:rPr>
              <w:t>[</w:t>
            </w:r>
            <w:r w:rsidRPr="00390651">
              <w:rPr>
                <w:rFonts w:hint="eastAsia"/>
                <w:color w:val="000000"/>
                <w:kern w:val="0"/>
                <w:sz w:val="18"/>
                <w:szCs w:val="18"/>
              </w:rPr>
              <w:t>理学学士</w:t>
            </w:r>
            <w:r w:rsidRPr="00390651">
              <w:rPr>
                <w:color w:val="000000"/>
                <w:kern w:val="0"/>
                <w:sz w:val="18"/>
                <w:szCs w:val="18"/>
              </w:rPr>
              <w:t>B.S.]</w:t>
            </w:r>
          </w:p>
        </w:tc>
        <w:tc>
          <w:tcPr>
            <w:tcW w:w="3940" w:type="dxa"/>
            <w:vAlign w:val="center"/>
          </w:tcPr>
          <w:p w:rsidR="00577561" w:rsidRPr="008113DB" w:rsidRDefault="00577561" w:rsidP="008113DB">
            <w:pPr>
              <w:spacing w:line="320" w:lineRule="exact"/>
              <w:rPr>
                <w:color w:val="000000"/>
                <w:kern w:val="0"/>
                <w:sz w:val="18"/>
                <w:szCs w:val="18"/>
              </w:rPr>
            </w:pPr>
            <w:r w:rsidRPr="008113DB">
              <w:rPr>
                <w:rFonts w:hint="eastAsia"/>
                <w:color w:val="000000"/>
                <w:kern w:val="0"/>
                <w:sz w:val="18"/>
                <w:szCs w:val="18"/>
              </w:rPr>
              <w:t>热带园艺学为学生提供园艺科学各方面的基础知识，重点讲授热带和亚热带植物的生产。学生有很大的选课空间，这些课既能学到理论知识，又能有实际操作的机会。</w:t>
            </w:r>
          </w:p>
        </w:tc>
      </w:tr>
      <w:tr w:rsidR="00577561" w:rsidRPr="00390651" w:rsidTr="008113DB">
        <w:trPr>
          <w:trHeight w:val="2119"/>
          <w:jc w:val="center"/>
        </w:trPr>
        <w:tc>
          <w:tcPr>
            <w:tcW w:w="852" w:type="dxa"/>
            <w:vAlign w:val="center"/>
          </w:tcPr>
          <w:p w:rsidR="00577561" w:rsidRPr="00390651" w:rsidRDefault="00577561" w:rsidP="00514CFE">
            <w:pPr>
              <w:numPr>
                <w:ilvl w:val="0"/>
                <w:numId w:val="22"/>
              </w:numPr>
              <w:spacing w:line="260" w:lineRule="exact"/>
              <w:jc w:val="center"/>
              <w:rPr>
                <w:color w:val="000000"/>
                <w:kern w:val="0"/>
                <w:sz w:val="18"/>
                <w:szCs w:val="18"/>
              </w:rPr>
            </w:pPr>
          </w:p>
        </w:tc>
        <w:tc>
          <w:tcPr>
            <w:tcW w:w="2183" w:type="dxa"/>
            <w:vAlign w:val="center"/>
          </w:tcPr>
          <w:p w:rsidR="00577561" w:rsidRPr="00390651" w:rsidRDefault="00577561" w:rsidP="00A646C6">
            <w:pPr>
              <w:spacing w:line="260" w:lineRule="exact"/>
              <w:rPr>
                <w:color w:val="000000"/>
                <w:kern w:val="0"/>
                <w:sz w:val="18"/>
                <w:szCs w:val="18"/>
              </w:rPr>
            </w:pPr>
            <w:r w:rsidRPr="00390651">
              <w:rPr>
                <w:rFonts w:hint="eastAsia"/>
                <w:color w:val="000000"/>
                <w:kern w:val="0"/>
                <w:sz w:val="18"/>
                <w:szCs w:val="18"/>
              </w:rPr>
              <w:t>政治学</w:t>
            </w:r>
          </w:p>
          <w:p w:rsidR="00577561" w:rsidRPr="00390651" w:rsidRDefault="00577561" w:rsidP="00A646C6">
            <w:pPr>
              <w:spacing w:line="260" w:lineRule="exact"/>
              <w:rPr>
                <w:color w:val="000000"/>
                <w:kern w:val="0"/>
                <w:sz w:val="18"/>
                <w:szCs w:val="18"/>
              </w:rPr>
            </w:pPr>
            <w:r w:rsidRPr="00390651">
              <w:rPr>
                <w:color w:val="000000"/>
                <w:kern w:val="0"/>
                <w:sz w:val="18"/>
                <w:szCs w:val="18"/>
              </w:rPr>
              <w:t>Political Science</w:t>
            </w:r>
          </w:p>
          <w:p w:rsidR="00577561" w:rsidRPr="00390651" w:rsidRDefault="00577561" w:rsidP="00A646C6">
            <w:pPr>
              <w:spacing w:line="260" w:lineRule="exact"/>
              <w:rPr>
                <w:color w:val="000000"/>
                <w:kern w:val="0"/>
                <w:sz w:val="18"/>
                <w:szCs w:val="18"/>
              </w:rPr>
            </w:pPr>
            <w:r w:rsidRPr="00390651">
              <w:rPr>
                <w:color w:val="000000"/>
                <w:kern w:val="0"/>
                <w:sz w:val="18"/>
                <w:szCs w:val="18"/>
              </w:rPr>
              <w:t>[</w:t>
            </w:r>
            <w:r w:rsidRPr="00390651">
              <w:rPr>
                <w:rFonts w:hint="eastAsia"/>
                <w:color w:val="000000"/>
                <w:kern w:val="0"/>
                <w:sz w:val="18"/>
                <w:szCs w:val="18"/>
              </w:rPr>
              <w:t>文学学士</w:t>
            </w:r>
            <w:r w:rsidRPr="00390651">
              <w:rPr>
                <w:color w:val="000000"/>
                <w:kern w:val="0"/>
                <w:sz w:val="18"/>
                <w:szCs w:val="18"/>
              </w:rPr>
              <w:t>B.A.]</w:t>
            </w:r>
          </w:p>
        </w:tc>
        <w:tc>
          <w:tcPr>
            <w:tcW w:w="3940" w:type="dxa"/>
            <w:vAlign w:val="center"/>
          </w:tcPr>
          <w:p w:rsidR="00577561" w:rsidRPr="008113DB" w:rsidRDefault="00577561" w:rsidP="008113DB">
            <w:pPr>
              <w:spacing w:line="320" w:lineRule="exact"/>
              <w:rPr>
                <w:color w:val="000000"/>
                <w:kern w:val="0"/>
                <w:sz w:val="18"/>
                <w:szCs w:val="18"/>
              </w:rPr>
            </w:pPr>
            <w:r w:rsidRPr="008113DB">
              <w:rPr>
                <w:rFonts w:hint="eastAsia"/>
                <w:color w:val="000000"/>
                <w:kern w:val="0"/>
                <w:sz w:val="18"/>
                <w:szCs w:val="18"/>
              </w:rPr>
              <w:t>本专业讨论当代政治领域的各种话题。本专业的子专业包括：美国政治学，比较政治学，国际关系，政治理论，公共管理和国际公法。政治学专业的学生大部分从事法律领域，政府机关，新闻业和商业方面的工作。</w:t>
            </w:r>
          </w:p>
        </w:tc>
      </w:tr>
      <w:tr w:rsidR="00577561" w:rsidRPr="00390651" w:rsidTr="008113DB">
        <w:trPr>
          <w:trHeight w:val="2636"/>
          <w:jc w:val="center"/>
        </w:trPr>
        <w:tc>
          <w:tcPr>
            <w:tcW w:w="852" w:type="dxa"/>
            <w:vAlign w:val="center"/>
          </w:tcPr>
          <w:p w:rsidR="00577561" w:rsidRPr="00390651" w:rsidRDefault="00577561" w:rsidP="00514CFE">
            <w:pPr>
              <w:numPr>
                <w:ilvl w:val="0"/>
                <w:numId w:val="22"/>
              </w:numPr>
              <w:spacing w:line="260" w:lineRule="exact"/>
              <w:jc w:val="center"/>
              <w:rPr>
                <w:color w:val="000000"/>
                <w:sz w:val="18"/>
                <w:szCs w:val="18"/>
              </w:rPr>
            </w:pPr>
          </w:p>
        </w:tc>
        <w:tc>
          <w:tcPr>
            <w:tcW w:w="2183"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语言学</w:t>
            </w:r>
            <w:r w:rsidRPr="00390651">
              <w:rPr>
                <w:color w:val="000000"/>
                <w:sz w:val="18"/>
                <w:szCs w:val="18"/>
              </w:rPr>
              <w:t>Linguistics</w:t>
            </w:r>
          </w:p>
          <w:p w:rsidR="00577561" w:rsidRPr="00390651" w:rsidRDefault="00577561" w:rsidP="00A646C6">
            <w:pPr>
              <w:spacing w:line="260" w:lineRule="exact"/>
              <w:rPr>
                <w:color w:val="000000"/>
                <w:sz w:val="18"/>
                <w:szCs w:val="18"/>
              </w:rPr>
            </w:pPr>
            <w:r w:rsidRPr="00390651">
              <w:rPr>
                <w:color w:val="000000"/>
                <w:sz w:val="18"/>
                <w:szCs w:val="18"/>
              </w:rPr>
              <w:t xml:space="preserve"> [</w:t>
            </w:r>
            <w:r w:rsidRPr="00390651">
              <w:rPr>
                <w:rFonts w:hint="eastAsia"/>
                <w:color w:val="000000"/>
                <w:sz w:val="18"/>
                <w:szCs w:val="18"/>
              </w:rPr>
              <w:t>文学学士</w:t>
            </w:r>
            <w:r w:rsidRPr="00390651">
              <w:rPr>
                <w:color w:val="000000"/>
                <w:sz w:val="18"/>
                <w:szCs w:val="18"/>
              </w:rPr>
              <w:t>B.A.]</w:t>
            </w:r>
          </w:p>
        </w:tc>
        <w:tc>
          <w:tcPr>
            <w:tcW w:w="3940" w:type="dxa"/>
            <w:vAlign w:val="center"/>
          </w:tcPr>
          <w:p w:rsidR="00577561" w:rsidRPr="00390651" w:rsidRDefault="00577561" w:rsidP="008113DB">
            <w:pPr>
              <w:spacing w:line="300" w:lineRule="exact"/>
              <w:rPr>
                <w:color w:val="000000"/>
                <w:spacing w:val="4"/>
                <w:kern w:val="0"/>
                <w:sz w:val="18"/>
                <w:szCs w:val="18"/>
              </w:rPr>
            </w:pPr>
            <w:r w:rsidRPr="00390651">
              <w:rPr>
                <w:rFonts w:hint="eastAsia"/>
                <w:color w:val="000000"/>
                <w:spacing w:val="4"/>
                <w:kern w:val="0"/>
                <w:sz w:val="18"/>
                <w:szCs w:val="18"/>
              </w:rPr>
              <w:t>语</w:t>
            </w:r>
            <w:r w:rsidRPr="00390651">
              <w:rPr>
                <w:rFonts w:hint="eastAsia"/>
                <w:color w:val="000000"/>
                <w:spacing w:val="6"/>
                <w:kern w:val="0"/>
                <w:sz w:val="18"/>
                <w:szCs w:val="18"/>
              </w:rPr>
              <w:t>言学是指用科学的方式研究语言，包括抽象的系统与其心理上和社会上的环境背景。语言学集中于研究人类是如何形成，发展与获得语言，以及语言是如何在人类交流中完整体现的。作为人类社会中的中心角色，语言学是人类与科学领域中社会，生物与行为科学的知识交叉点。因此，学生在打破传统的分界线的同时得到广泛的训练。</w:t>
            </w:r>
          </w:p>
        </w:tc>
      </w:tr>
      <w:tr w:rsidR="00577561" w:rsidRPr="00390651" w:rsidTr="008113DB">
        <w:trPr>
          <w:trHeight w:val="1552"/>
          <w:jc w:val="center"/>
        </w:trPr>
        <w:tc>
          <w:tcPr>
            <w:tcW w:w="852" w:type="dxa"/>
            <w:vMerge w:val="restart"/>
            <w:vAlign w:val="center"/>
          </w:tcPr>
          <w:p w:rsidR="00577561" w:rsidRPr="00390651" w:rsidRDefault="00577561" w:rsidP="00514CFE">
            <w:pPr>
              <w:numPr>
                <w:ilvl w:val="0"/>
                <w:numId w:val="22"/>
              </w:numPr>
              <w:spacing w:line="260" w:lineRule="exact"/>
              <w:jc w:val="center"/>
              <w:rPr>
                <w:color w:val="000000"/>
                <w:sz w:val="18"/>
                <w:szCs w:val="18"/>
              </w:rPr>
            </w:pPr>
          </w:p>
        </w:tc>
        <w:tc>
          <w:tcPr>
            <w:tcW w:w="2183"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生物学</w:t>
            </w:r>
          </w:p>
          <w:p w:rsidR="00577561" w:rsidRPr="00390651" w:rsidRDefault="00577561" w:rsidP="00A646C6">
            <w:pPr>
              <w:spacing w:line="260" w:lineRule="exact"/>
              <w:rPr>
                <w:color w:val="000000"/>
                <w:sz w:val="18"/>
                <w:szCs w:val="18"/>
              </w:rPr>
            </w:pPr>
            <w:r w:rsidRPr="00390651">
              <w:rPr>
                <w:color w:val="000000"/>
                <w:sz w:val="18"/>
                <w:szCs w:val="18"/>
              </w:rPr>
              <w:t>Biology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 xml:space="preserve">B.S.] </w:t>
            </w:r>
          </w:p>
        </w:tc>
        <w:tc>
          <w:tcPr>
            <w:tcW w:w="3940" w:type="dxa"/>
            <w:vMerge w:val="restart"/>
            <w:vAlign w:val="center"/>
          </w:tcPr>
          <w:p w:rsidR="00577561" w:rsidRPr="00390651" w:rsidRDefault="00577561" w:rsidP="008113DB">
            <w:pPr>
              <w:spacing w:line="300" w:lineRule="exact"/>
              <w:rPr>
                <w:color w:val="000000"/>
                <w:spacing w:val="4"/>
                <w:kern w:val="0"/>
                <w:sz w:val="18"/>
                <w:szCs w:val="18"/>
              </w:rPr>
            </w:pPr>
            <w:r w:rsidRPr="00390651">
              <w:rPr>
                <w:rFonts w:hint="eastAsia"/>
                <w:color w:val="000000"/>
                <w:spacing w:val="4"/>
                <w:kern w:val="0"/>
                <w:sz w:val="18"/>
                <w:szCs w:val="18"/>
              </w:rPr>
              <w:t>生物系在许多生物领域训练学生，包括生态学，进化论，保护生物细胞学和分子生物学。我们提供两种学位（艺术学位与科学学位），每一种学位都有两种分支，可以帮助学生准备毕业后求职或者进入生物专业的研究生学院，同时也帮助学生准备进入医学，药剂学，牙科学，护士学，临床学，兽医学等其他与生命健康有关的高等专业学院。生物系也为在中学或者高中授课提供科学的背景。生物学是研究生物的专业</w:t>
            </w:r>
          </w:p>
        </w:tc>
      </w:tr>
      <w:tr w:rsidR="00577561" w:rsidRPr="00390651" w:rsidTr="008113DB">
        <w:trPr>
          <w:trHeight w:val="1870"/>
          <w:jc w:val="center"/>
        </w:trPr>
        <w:tc>
          <w:tcPr>
            <w:tcW w:w="852" w:type="dxa"/>
            <w:vMerge/>
            <w:vAlign w:val="center"/>
          </w:tcPr>
          <w:p w:rsidR="00577561" w:rsidRPr="00390651" w:rsidRDefault="00577561" w:rsidP="00514CFE">
            <w:pPr>
              <w:numPr>
                <w:ilvl w:val="0"/>
                <w:numId w:val="22"/>
              </w:numPr>
              <w:spacing w:line="260" w:lineRule="exact"/>
              <w:jc w:val="center"/>
              <w:rPr>
                <w:color w:val="000000"/>
                <w:sz w:val="18"/>
                <w:szCs w:val="18"/>
              </w:rPr>
            </w:pPr>
          </w:p>
        </w:tc>
        <w:tc>
          <w:tcPr>
            <w:tcW w:w="2183"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生物学</w:t>
            </w:r>
          </w:p>
          <w:p w:rsidR="00577561" w:rsidRPr="00390651" w:rsidRDefault="00577561" w:rsidP="00A646C6">
            <w:pPr>
              <w:spacing w:line="260" w:lineRule="exact"/>
              <w:rPr>
                <w:color w:val="000000"/>
                <w:sz w:val="18"/>
                <w:szCs w:val="18"/>
              </w:rPr>
            </w:pPr>
            <w:r w:rsidRPr="00390651">
              <w:rPr>
                <w:color w:val="000000"/>
                <w:sz w:val="18"/>
                <w:szCs w:val="18"/>
              </w:rPr>
              <w:t>Biology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 xml:space="preserve">B.A.]  </w:t>
            </w:r>
          </w:p>
        </w:tc>
        <w:tc>
          <w:tcPr>
            <w:tcW w:w="3940" w:type="dxa"/>
            <w:vMerge/>
            <w:vAlign w:val="center"/>
          </w:tcPr>
          <w:p w:rsidR="00577561" w:rsidRPr="00390651" w:rsidRDefault="00577561" w:rsidP="008113DB">
            <w:pPr>
              <w:spacing w:line="300" w:lineRule="exact"/>
              <w:rPr>
                <w:color w:val="000000"/>
                <w:spacing w:val="4"/>
                <w:kern w:val="0"/>
                <w:sz w:val="18"/>
                <w:szCs w:val="18"/>
              </w:rPr>
            </w:pPr>
          </w:p>
        </w:tc>
      </w:tr>
      <w:tr w:rsidR="00577561" w:rsidRPr="00390651" w:rsidTr="001B7488">
        <w:trPr>
          <w:trHeight w:val="3415"/>
          <w:jc w:val="center"/>
        </w:trPr>
        <w:tc>
          <w:tcPr>
            <w:tcW w:w="852" w:type="dxa"/>
            <w:vAlign w:val="center"/>
          </w:tcPr>
          <w:p w:rsidR="00577561" w:rsidRPr="00390651" w:rsidRDefault="00577561" w:rsidP="00514CFE">
            <w:pPr>
              <w:numPr>
                <w:ilvl w:val="0"/>
                <w:numId w:val="22"/>
              </w:numPr>
              <w:spacing w:line="260" w:lineRule="exact"/>
              <w:jc w:val="center"/>
              <w:rPr>
                <w:color w:val="000000"/>
                <w:sz w:val="18"/>
                <w:szCs w:val="18"/>
              </w:rPr>
            </w:pPr>
          </w:p>
        </w:tc>
        <w:tc>
          <w:tcPr>
            <w:tcW w:w="2183" w:type="dxa"/>
            <w:vAlign w:val="center"/>
          </w:tcPr>
          <w:p w:rsidR="00577561" w:rsidRPr="00390651" w:rsidRDefault="00577561" w:rsidP="00A646C6">
            <w:pPr>
              <w:spacing w:line="260" w:lineRule="exact"/>
              <w:rPr>
                <w:color w:val="000000"/>
                <w:kern w:val="0"/>
                <w:sz w:val="18"/>
                <w:szCs w:val="18"/>
              </w:rPr>
            </w:pPr>
            <w:r w:rsidRPr="00390651">
              <w:rPr>
                <w:rFonts w:hint="eastAsia"/>
                <w:color w:val="000000"/>
                <w:kern w:val="0"/>
                <w:sz w:val="18"/>
                <w:szCs w:val="18"/>
              </w:rPr>
              <w:t>传播学</w:t>
            </w:r>
          </w:p>
          <w:p w:rsidR="00577561" w:rsidRPr="00390651" w:rsidRDefault="00577561" w:rsidP="00A646C6">
            <w:pPr>
              <w:spacing w:line="260" w:lineRule="exact"/>
              <w:rPr>
                <w:color w:val="000000"/>
                <w:kern w:val="0"/>
                <w:sz w:val="18"/>
                <w:szCs w:val="18"/>
              </w:rPr>
            </w:pPr>
            <w:r w:rsidRPr="00390651">
              <w:rPr>
                <w:color w:val="000000"/>
                <w:kern w:val="0"/>
                <w:sz w:val="18"/>
                <w:szCs w:val="18"/>
              </w:rPr>
              <w:t>Communications</w:t>
            </w:r>
          </w:p>
          <w:p w:rsidR="00577561" w:rsidRPr="00390651" w:rsidRDefault="00577561" w:rsidP="00A646C6">
            <w:pPr>
              <w:spacing w:line="260" w:lineRule="exact"/>
              <w:rPr>
                <w:color w:val="000000"/>
                <w:kern w:val="0"/>
                <w:sz w:val="18"/>
                <w:szCs w:val="18"/>
              </w:rPr>
            </w:pPr>
            <w:r w:rsidRPr="00390651">
              <w:rPr>
                <w:color w:val="000000"/>
                <w:kern w:val="0"/>
                <w:sz w:val="18"/>
                <w:szCs w:val="18"/>
              </w:rPr>
              <w:t>[</w:t>
            </w:r>
            <w:r w:rsidRPr="00390651">
              <w:rPr>
                <w:rFonts w:hint="eastAsia"/>
                <w:color w:val="000000"/>
                <w:kern w:val="0"/>
                <w:sz w:val="18"/>
                <w:szCs w:val="18"/>
              </w:rPr>
              <w:t>文学学士</w:t>
            </w:r>
            <w:r w:rsidRPr="00390651">
              <w:rPr>
                <w:color w:val="000000"/>
                <w:kern w:val="0"/>
                <w:sz w:val="18"/>
                <w:szCs w:val="18"/>
              </w:rPr>
              <w:t xml:space="preserve">B.A.]  </w:t>
            </w:r>
          </w:p>
        </w:tc>
        <w:tc>
          <w:tcPr>
            <w:tcW w:w="3940" w:type="dxa"/>
            <w:vAlign w:val="center"/>
          </w:tcPr>
          <w:p w:rsidR="00577561" w:rsidRPr="008113DB" w:rsidRDefault="00577561" w:rsidP="008113DB">
            <w:pPr>
              <w:spacing w:line="300" w:lineRule="exact"/>
              <w:rPr>
                <w:color w:val="000000"/>
                <w:kern w:val="0"/>
                <w:sz w:val="18"/>
                <w:szCs w:val="18"/>
              </w:rPr>
            </w:pPr>
            <w:r w:rsidRPr="008113DB">
              <w:rPr>
                <w:rFonts w:hint="eastAsia"/>
                <w:color w:val="000000"/>
                <w:kern w:val="0"/>
                <w:sz w:val="18"/>
                <w:szCs w:val="18"/>
              </w:rPr>
              <w:t>夏威夷大学希洛校区传媒系提供传媒的主修科目与副修科目，包括人际关系，跨文化交流，组织传播，公共传媒与大众传媒领域的课程。</w:t>
            </w:r>
          </w:p>
          <w:p w:rsidR="00577561" w:rsidRPr="008113DB" w:rsidRDefault="00577561" w:rsidP="008113DB">
            <w:pPr>
              <w:spacing w:line="300" w:lineRule="exact"/>
              <w:rPr>
                <w:color w:val="000000"/>
                <w:kern w:val="0"/>
                <w:sz w:val="18"/>
                <w:szCs w:val="18"/>
              </w:rPr>
            </w:pPr>
            <w:r w:rsidRPr="008113DB">
              <w:rPr>
                <w:rFonts w:hint="eastAsia"/>
                <w:color w:val="000000"/>
                <w:kern w:val="0"/>
                <w:sz w:val="18"/>
                <w:szCs w:val="18"/>
              </w:rPr>
              <w:t>传媒系为人际交往的理论与实践提供坚实的基础。我们的教学大纲主要集中在让个人融入多文化团队与社区建设共存的学习环境，着重于多文化视角，可靠信息，多元文化，专业授权与主控权以及自我意识。学生会加强口语，写作，团队，人际关系，多文化与组织交流等技巧，并且锻炼了领导能力与对公民权的认知，为在多样化的公民民主社会中生存奠定基础。</w:t>
            </w:r>
          </w:p>
        </w:tc>
      </w:tr>
    </w:tbl>
    <w:p w:rsidR="00577561" w:rsidRPr="008113DB" w:rsidRDefault="00577561" w:rsidP="00BC2954">
      <w:pPr>
        <w:spacing w:afterLines="50" w:line="300" w:lineRule="exact"/>
        <w:rPr>
          <w:b/>
          <w:color w:val="000000"/>
          <w:szCs w:val="21"/>
        </w:rPr>
      </w:pPr>
      <w:r w:rsidRPr="008113DB">
        <w:rPr>
          <w:rFonts w:hint="eastAsia"/>
          <w:b/>
          <w:color w:val="000000"/>
          <w:szCs w:val="21"/>
        </w:rPr>
        <w:t>美国卡罗来纳海岸大学（</w:t>
      </w:r>
      <w:r w:rsidRPr="008113DB">
        <w:rPr>
          <w:b/>
          <w:color w:val="000000"/>
          <w:szCs w:val="21"/>
        </w:rPr>
        <w:t>CCU</w:t>
      </w:r>
      <w:r w:rsidRPr="008113DB">
        <w:rPr>
          <w:rFonts w:hint="eastAsia"/>
          <w:b/>
          <w:color w:val="000000"/>
          <w:szCs w:val="21"/>
        </w:rPr>
        <w:t>）</w:t>
      </w:r>
      <w:hyperlink r:id="rId30" w:history="1">
        <w:r w:rsidRPr="008113DB">
          <w:rPr>
            <w:rStyle w:val="Hyperlink"/>
            <w:b/>
            <w:color w:val="000000"/>
            <w:szCs w:val="21"/>
          </w:rPr>
          <w:t>http://www.coastal.edu</w:t>
        </w:r>
      </w:hyperlink>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2275"/>
        <w:gridCol w:w="3945"/>
      </w:tblGrid>
      <w:tr w:rsidR="00577561" w:rsidRPr="00390651" w:rsidTr="008113DB">
        <w:trPr>
          <w:trHeight w:val="462"/>
          <w:tblHeader/>
          <w:jc w:val="center"/>
        </w:trPr>
        <w:tc>
          <w:tcPr>
            <w:tcW w:w="795" w:type="dxa"/>
            <w:vAlign w:val="center"/>
          </w:tcPr>
          <w:p w:rsidR="00577561" w:rsidRPr="00390651" w:rsidRDefault="00577561" w:rsidP="00316900">
            <w:pPr>
              <w:spacing w:line="260" w:lineRule="exact"/>
              <w:jc w:val="center"/>
              <w:rPr>
                <w:b/>
                <w:color w:val="000000"/>
                <w:sz w:val="18"/>
                <w:szCs w:val="18"/>
              </w:rPr>
            </w:pPr>
            <w:r w:rsidRPr="00390651">
              <w:rPr>
                <w:rFonts w:hint="eastAsia"/>
                <w:b/>
                <w:color w:val="000000"/>
                <w:sz w:val="18"/>
                <w:szCs w:val="18"/>
              </w:rPr>
              <w:t>序号</w:t>
            </w:r>
          </w:p>
        </w:tc>
        <w:tc>
          <w:tcPr>
            <w:tcW w:w="2275" w:type="dxa"/>
            <w:vAlign w:val="center"/>
          </w:tcPr>
          <w:p w:rsidR="00577561" w:rsidRPr="00390651" w:rsidRDefault="00577561" w:rsidP="00316900">
            <w:pPr>
              <w:spacing w:line="260" w:lineRule="exact"/>
              <w:jc w:val="center"/>
              <w:rPr>
                <w:b/>
                <w:color w:val="000000"/>
                <w:sz w:val="18"/>
                <w:szCs w:val="18"/>
              </w:rPr>
            </w:pPr>
            <w:r w:rsidRPr="00390651">
              <w:rPr>
                <w:rFonts w:hint="eastAsia"/>
                <w:b/>
                <w:color w:val="000000"/>
                <w:kern w:val="0"/>
                <w:sz w:val="18"/>
                <w:szCs w:val="18"/>
              </w:rPr>
              <w:t>本科专业和所授学位</w:t>
            </w:r>
          </w:p>
        </w:tc>
        <w:tc>
          <w:tcPr>
            <w:tcW w:w="3945" w:type="dxa"/>
            <w:vAlign w:val="center"/>
          </w:tcPr>
          <w:p w:rsidR="00577561" w:rsidRPr="00390651" w:rsidRDefault="00577561" w:rsidP="00316900">
            <w:pPr>
              <w:spacing w:line="260" w:lineRule="exact"/>
              <w:jc w:val="center"/>
              <w:rPr>
                <w:b/>
                <w:color w:val="000000"/>
                <w:sz w:val="18"/>
                <w:szCs w:val="18"/>
              </w:rPr>
            </w:pPr>
            <w:r w:rsidRPr="00390651">
              <w:rPr>
                <w:rFonts w:hint="eastAsia"/>
                <w:b/>
                <w:bCs/>
                <w:color w:val="000000"/>
                <w:sz w:val="18"/>
                <w:szCs w:val="18"/>
              </w:rPr>
              <w:t>培养目标</w:t>
            </w:r>
          </w:p>
        </w:tc>
      </w:tr>
      <w:tr w:rsidR="00577561" w:rsidRPr="00390651" w:rsidTr="008113DB">
        <w:trPr>
          <w:trHeight w:val="2316"/>
          <w:jc w:val="center"/>
        </w:trPr>
        <w:tc>
          <w:tcPr>
            <w:tcW w:w="795" w:type="dxa"/>
            <w:vAlign w:val="center"/>
          </w:tcPr>
          <w:p w:rsidR="00577561" w:rsidRPr="00390651" w:rsidRDefault="00577561" w:rsidP="00485751">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工商管理</w:t>
            </w:r>
            <w:r w:rsidRPr="00390651">
              <w:rPr>
                <w:color w:val="000000"/>
                <w:sz w:val="18"/>
                <w:szCs w:val="18"/>
              </w:rPr>
              <w:t xml:space="preserve"> (</w:t>
            </w:r>
            <w:r w:rsidRPr="00390651">
              <w:rPr>
                <w:rFonts w:hint="eastAsia"/>
                <w:color w:val="000000"/>
                <w:sz w:val="18"/>
                <w:szCs w:val="18"/>
              </w:rPr>
              <w:t>会计学</w:t>
            </w:r>
            <w:r w:rsidRPr="00390651">
              <w:rPr>
                <w:color w:val="000000"/>
                <w:sz w:val="18"/>
                <w:szCs w:val="18"/>
              </w:rPr>
              <w:t>)</w:t>
            </w:r>
          </w:p>
          <w:p w:rsidR="00577561" w:rsidRPr="00390651" w:rsidRDefault="00577561" w:rsidP="00316900">
            <w:pPr>
              <w:spacing w:line="260" w:lineRule="exact"/>
              <w:jc w:val="left"/>
              <w:rPr>
                <w:color w:val="000000"/>
                <w:sz w:val="18"/>
                <w:szCs w:val="18"/>
              </w:rPr>
            </w:pPr>
            <w:r w:rsidRPr="00390651">
              <w:rPr>
                <w:color w:val="000000"/>
                <w:sz w:val="18"/>
                <w:szCs w:val="18"/>
              </w:rPr>
              <w:t>Business Administration</w:t>
            </w:r>
          </w:p>
          <w:p w:rsidR="00577561" w:rsidRPr="00390651" w:rsidRDefault="00577561" w:rsidP="00316900">
            <w:pPr>
              <w:spacing w:line="260" w:lineRule="exact"/>
              <w:jc w:val="left"/>
              <w:rPr>
                <w:color w:val="000000"/>
                <w:sz w:val="18"/>
                <w:szCs w:val="18"/>
              </w:rPr>
            </w:pPr>
            <w:r w:rsidRPr="00390651">
              <w:rPr>
                <w:color w:val="000000"/>
                <w:sz w:val="18"/>
                <w:szCs w:val="18"/>
              </w:rPr>
              <w:t>(Accounting)</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390651" w:rsidRDefault="00577561" w:rsidP="008113DB">
            <w:pPr>
              <w:spacing w:line="300" w:lineRule="exact"/>
              <w:rPr>
                <w:color w:val="000000"/>
                <w:spacing w:val="-6"/>
                <w:sz w:val="18"/>
                <w:szCs w:val="18"/>
              </w:rPr>
            </w:pPr>
            <w:r w:rsidRPr="00390651">
              <w:rPr>
                <w:rFonts w:hint="eastAsia"/>
                <w:color w:val="000000"/>
                <w:spacing w:val="-6"/>
                <w:sz w:val="18"/>
                <w:szCs w:val="18"/>
              </w:rPr>
              <w:t>会计在公司、政府部门以及非营利组织的正常运行之中有着不可或缺的地位。</w:t>
            </w:r>
            <w:r w:rsidRPr="00390651">
              <w:rPr>
                <w:color w:val="000000"/>
                <w:spacing w:val="-6"/>
                <w:sz w:val="18"/>
                <w:szCs w:val="18"/>
              </w:rPr>
              <w:t>CCU</w:t>
            </w:r>
            <w:r w:rsidRPr="00390651">
              <w:rPr>
                <w:rFonts w:hint="eastAsia"/>
                <w:color w:val="000000"/>
                <w:spacing w:val="-6"/>
                <w:sz w:val="18"/>
                <w:szCs w:val="18"/>
              </w:rPr>
              <w:t>的工商管理学院被国际高等商学院协会</w:t>
            </w:r>
            <w:r w:rsidRPr="00390651">
              <w:rPr>
                <w:color w:val="000000"/>
                <w:spacing w:val="-6"/>
                <w:sz w:val="18"/>
                <w:szCs w:val="18"/>
              </w:rPr>
              <w:t>AACSB</w:t>
            </w:r>
            <w:r w:rsidRPr="00390651">
              <w:rPr>
                <w:rFonts w:hint="eastAsia"/>
                <w:color w:val="000000"/>
                <w:spacing w:val="-6"/>
                <w:sz w:val="18"/>
                <w:szCs w:val="18"/>
              </w:rPr>
              <w:t>所认证。会计专业的学生有两个不同的学习方向。学生可以为注册会计师方向做准备，也可以为注册管理会计师方向做准备。会计专业在金融会计和成本会计上都有很大优势。学生有很多机会去实习工作。</w:t>
            </w:r>
          </w:p>
        </w:tc>
      </w:tr>
      <w:tr w:rsidR="00577561" w:rsidRPr="00390651" w:rsidTr="008113DB">
        <w:trPr>
          <w:trHeight w:val="2689"/>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工商管理（经济学）</w:t>
            </w:r>
          </w:p>
          <w:p w:rsidR="00577561" w:rsidRPr="00390651" w:rsidRDefault="00577561" w:rsidP="00316900">
            <w:pPr>
              <w:spacing w:line="260" w:lineRule="exact"/>
              <w:jc w:val="left"/>
              <w:rPr>
                <w:color w:val="000000"/>
                <w:sz w:val="18"/>
                <w:szCs w:val="18"/>
              </w:rPr>
            </w:pPr>
            <w:r w:rsidRPr="00390651">
              <w:rPr>
                <w:color w:val="000000"/>
                <w:sz w:val="18"/>
                <w:szCs w:val="18"/>
              </w:rPr>
              <w:t>Business Administration</w:t>
            </w:r>
          </w:p>
          <w:p w:rsidR="00577561" w:rsidRPr="00390651" w:rsidRDefault="00577561" w:rsidP="00316900">
            <w:pPr>
              <w:spacing w:line="260" w:lineRule="exact"/>
              <w:rPr>
                <w:color w:val="000000"/>
                <w:sz w:val="18"/>
                <w:szCs w:val="18"/>
              </w:rPr>
            </w:pPr>
            <w:r w:rsidRPr="00390651">
              <w:rPr>
                <w:color w:val="000000"/>
                <w:sz w:val="18"/>
                <w:szCs w:val="18"/>
              </w:rPr>
              <w:t>(Economics)</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390651" w:rsidRDefault="00577561" w:rsidP="008113DB">
            <w:pPr>
              <w:spacing w:line="300" w:lineRule="exact"/>
              <w:rPr>
                <w:color w:val="000000"/>
                <w:spacing w:val="-8"/>
                <w:sz w:val="18"/>
                <w:szCs w:val="18"/>
              </w:rPr>
            </w:pPr>
            <w:r w:rsidRPr="00390651">
              <w:rPr>
                <w:rFonts w:hint="eastAsia"/>
                <w:color w:val="000000"/>
                <w:spacing w:val="-8"/>
                <w:sz w:val="18"/>
                <w:szCs w:val="18"/>
              </w:rPr>
              <w:t>经济是一门关于公司和国家如何去做出明智选择的学科。通过运用经济分析，经济学家评估不同情况的成本和收益为了在多种选择中做出最好的选择。经济专业培养学生的严谨分析的思考方式。经济专业的学位让学生为未来在金融服务、商业、卫生保健、房地产、政府以及国际组织工作做准备。经济专业还为许多领域的研究生学习打下良好的基础，例如经济学、商法、公共管理以及药学。</w:t>
            </w:r>
          </w:p>
        </w:tc>
      </w:tr>
      <w:tr w:rsidR="00577561" w:rsidRPr="00390651" w:rsidTr="008113DB">
        <w:trPr>
          <w:trHeight w:val="4100"/>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工商管理（金融）</w:t>
            </w:r>
          </w:p>
          <w:p w:rsidR="00577561" w:rsidRPr="00390651" w:rsidRDefault="00577561" w:rsidP="00316900">
            <w:pPr>
              <w:spacing w:line="260" w:lineRule="exact"/>
              <w:jc w:val="left"/>
              <w:rPr>
                <w:color w:val="000000"/>
                <w:sz w:val="18"/>
                <w:szCs w:val="18"/>
              </w:rPr>
            </w:pPr>
            <w:r w:rsidRPr="00390651">
              <w:rPr>
                <w:color w:val="000000"/>
                <w:sz w:val="18"/>
                <w:szCs w:val="18"/>
              </w:rPr>
              <w:t>Business Administration</w:t>
            </w:r>
          </w:p>
          <w:p w:rsidR="00577561" w:rsidRPr="00390651" w:rsidRDefault="00577561" w:rsidP="00316900">
            <w:pPr>
              <w:spacing w:line="260" w:lineRule="exact"/>
              <w:rPr>
                <w:color w:val="000000"/>
                <w:sz w:val="18"/>
                <w:szCs w:val="18"/>
              </w:rPr>
            </w:pPr>
            <w:r w:rsidRPr="00390651">
              <w:rPr>
                <w:color w:val="000000"/>
                <w:sz w:val="18"/>
                <w:szCs w:val="18"/>
              </w:rPr>
              <w:t>(Finance)</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390651" w:rsidRDefault="00577561" w:rsidP="008113DB">
            <w:pPr>
              <w:spacing w:line="300" w:lineRule="exact"/>
              <w:rPr>
                <w:color w:val="000000"/>
                <w:sz w:val="18"/>
                <w:szCs w:val="18"/>
              </w:rPr>
            </w:pPr>
            <w:r w:rsidRPr="00390651">
              <w:rPr>
                <w:rFonts w:hint="eastAsia"/>
                <w:color w:val="000000"/>
                <w:sz w:val="18"/>
                <w:szCs w:val="18"/>
              </w:rPr>
              <w:t>金融专业学生学习银行投资管理、资产预算和资金管理。所有经济的领域，不论是否涉及商业、非营利组织或者政府机构，都需要金融理念进行管理。在这个专业中，有三个不同的金融方向学生可以研究。学生可以侧重金融管理</w:t>
            </w:r>
            <w:r w:rsidRPr="00390651">
              <w:rPr>
                <w:color w:val="000000"/>
                <w:sz w:val="18"/>
                <w:szCs w:val="18"/>
              </w:rPr>
              <w:t>(</w:t>
            </w:r>
            <w:r w:rsidRPr="00390651">
              <w:rPr>
                <w:rFonts w:hint="eastAsia"/>
                <w:color w:val="000000"/>
                <w:sz w:val="18"/>
                <w:szCs w:val="18"/>
              </w:rPr>
              <w:t>公司金融</w:t>
            </w:r>
            <w:r w:rsidRPr="00390651">
              <w:rPr>
                <w:color w:val="000000"/>
                <w:sz w:val="18"/>
                <w:szCs w:val="18"/>
              </w:rPr>
              <w:t>)</w:t>
            </w:r>
            <w:r w:rsidRPr="00390651">
              <w:rPr>
                <w:rFonts w:hint="eastAsia"/>
                <w:color w:val="000000"/>
                <w:sz w:val="18"/>
                <w:szCs w:val="18"/>
              </w:rPr>
              <w:t>，或者银行与客户金融</w:t>
            </w:r>
            <w:r w:rsidRPr="00390651">
              <w:rPr>
                <w:color w:val="000000"/>
                <w:sz w:val="18"/>
                <w:szCs w:val="18"/>
              </w:rPr>
              <w:t>(</w:t>
            </w:r>
            <w:r w:rsidRPr="00390651">
              <w:rPr>
                <w:rFonts w:hint="eastAsia"/>
                <w:color w:val="000000"/>
                <w:sz w:val="18"/>
                <w:szCs w:val="18"/>
              </w:rPr>
              <w:t>市场、组织金融</w:t>
            </w:r>
            <w:r w:rsidRPr="00390651">
              <w:rPr>
                <w:color w:val="000000"/>
                <w:sz w:val="18"/>
                <w:szCs w:val="18"/>
              </w:rPr>
              <w:t>)</w:t>
            </w:r>
            <w:r w:rsidRPr="00390651">
              <w:rPr>
                <w:rFonts w:hint="eastAsia"/>
                <w:color w:val="000000"/>
                <w:sz w:val="18"/>
                <w:szCs w:val="18"/>
              </w:rPr>
              <w:t>，或者财富管理</w:t>
            </w:r>
            <w:r w:rsidRPr="00390651">
              <w:rPr>
                <w:color w:val="000000"/>
                <w:sz w:val="18"/>
                <w:szCs w:val="18"/>
              </w:rPr>
              <w:t>(</w:t>
            </w:r>
            <w:r w:rsidRPr="00390651">
              <w:rPr>
                <w:rFonts w:hint="eastAsia"/>
                <w:color w:val="000000"/>
                <w:sz w:val="18"/>
                <w:szCs w:val="18"/>
              </w:rPr>
              <w:t>投资</w:t>
            </w:r>
            <w:r w:rsidRPr="00390651">
              <w:rPr>
                <w:color w:val="000000"/>
                <w:sz w:val="18"/>
                <w:szCs w:val="18"/>
              </w:rPr>
              <w:t>)</w:t>
            </w:r>
            <w:r w:rsidRPr="00390651">
              <w:rPr>
                <w:rFonts w:hint="eastAsia"/>
                <w:color w:val="000000"/>
                <w:sz w:val="18"/>
                <w:szCs w:val="18"/>
              </w:rPr>
              <w:t>。</w:t>
            </w:r>
          </w:p>
          <w:p w:rsidR="00577561" w:rsidRPr="00390651" w:rsidRDefault="00577561" w:rsidP="008113DB">
            <w:pPr>
              <w:spacing w:line="300" w:lineRule="exact"/>
              <w:rPr>
                <w:color w:val="000000"/>
                <w:sz w:val="18"/>
                <w:szCs w:val="18"/>
              </w:rPr>
            </w:pPr>
            <w:r w:rsidRPr="00390651">
              <w:rPr>
                <w:rFonts w:hint="eastAsia"/>
                <w:color w:val="000000"/>
                <w:sz w:val="18"/>
                <w:szCs w:val="18"/>
              </w:rPr>
              <w:t>金融专业的毕业生可以从事的职业有：金融分析，证券分析，银行投资，金融规划，调查分析，金融管理者和银行家。</w:t>
            </w:r>
          </w:p>
          <w:p w:rsidR="00577561" w:rsidRPr="00390651" w:rsidRDefault="00577561" w:rsidP="008113DB">
            <w:pPr>
              <w:spacing w:line="300" w:lineRule="exact"/>
              <w:rPr>
                <w:color w:val="000000"/>
                <w:sz w:val="18"/>
                <w:szCs w:val="18"/>
              </w:rPr>
            </w:pPr>
            <w:r w:rsidRPr="00390651">
              <w:rPr>
                <w:rFonts w:hint="eastAsia"/>
                <w:color w:val="000000"/>
                <w:sz w:val="18"/>
                <w:szCs w:val="18"/>
              </w:rPr>
              <w:t>金融专业被特许金融分析师组织</w:t>
            </w:r>
            <w:r w:rsidRPr="00390651">
              <w:rPr>
                <w:color w:val="000000"/>
                <w:sz w:val="18"/>
                <w:szCs w:val="18"/>
              </w:rPr>
              <w:t>(CFA)</w:t>
            </w:r>
            <w:r w:rsidRPr="00390651">
              <w:rPr>
                <w:rFonts w:hint="eastAsia"/>
                <w:color w:val="000000"/>
                <w:sz w:val="18"/>
                <w:szCs w:val="18"/>
              </w:rPr>
              <w:t>认可，金融专业的学生可以准备</w:t>
            </w:r>
            <w:r w:rsidRPr="00390651">
              <w:rPr>
                <w:color w:val="000000"/>
                <w:sz w:val="18"/>
                <w:szCs w:val="18"/>
              </w:rPr>
              <w:t>CFA</w:t>
            </w:r>
            <w:r w:rsidRPr="00390651">
              <w:rPr>
                <w:rFonts w:hint="eastAsia"/>
                <w:color w:val="000000"/>
                <w:sz w:val="18"/>
                <w:szCs w:val="18"/>
              </w:rPr>
              <w:t>的考试，获得在世界最受尊重的投资头衔。</w:t>
            </w:r>
          </w:p>
        </w:tc>
      </w:tr>
      <w:tr w:rsidR="00577561" w:rsidRPr="00390651" w:rsidTr="008113DB">
        <w:trPr>
          <w:trHeight w:val="4762"/>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工商管理（管理学）</w:t>
            </w:r>
          </w:p>
          <w:p w:rsidR="00577561" w:rsidRPr="00390651" w:rsidRDefault="00577561" w:rsidP="00316900">
            <w:pPr>
              <w:spacing w:line="260" w:lineRule="exact"/>
              <w:jc w:val="left"/>
              <w:rPr>
                <w:color w:val="000000"/>
                <w:sz w:val="18"/>
                <w:szCs w:val="18"/>
              </w:rPr>
            </w:pPr>
            <w:r w:rsidRPr="00390651">
              <w:rPr>
                <w:color w:val="000000"/>
                <w:sz w:val="18"/>
                <w:szCs w:val="18"/>
              </w:rPr>
              <w:t>Business Administration</w:t>
            </w:r>
          </w:p>
          <w:p w:rsidR="00577561" w:rsidRPr="00390651" w:rsidRDefault="00577561" w:rsidP="00316900">
            <w:pPr>
              <w:spacing w:line="260" w:lineRule="exact"/>
              <w:rPr>
                <w:color w:val="000000"/>
                <w:sz w:val="18"/>
                <w:szCs w:val="18"/>
              </w:rPr>
            </w:pPr>
            <w:r w:rsidRPr="00390651">
              <w:rPr>
                <w:color w:val="000000"/>
                <w:sz w:val="18"/>
                <w:szCs w:val="18"/>
              </w:rPr>
              <w:t>(Management)</w:t>
            </w:r>
          </w:p>
          <w:p w:rsidR="00577561" w:rsidRPr="00390651" w:rsidRDefault="00577561" w:rsidP="00316900">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8113DB" w:rsidRDefault="00577561" w:rsidP="008113DB">
            <w:pPr>
              <w:spacing w:line="320" w:lineRule="exact"/>
              <w:rPr>
                <w:color w:val="000000"/>
                <w:sz w:val="18"/>
                <w:szCs w:val="18"/>
              </w:rPr>
            </w:pPr>
            <w:r w:rsidRPr="008113DB">
              <w:rPr>
                <w:rFonts w:hint="eastAsia"/>
                <w:color w:val="000000"/>
                <w:sz w:val="18"/>
                <w:szCs w:val="18"/>
              </w:rPr>
              <w:t>管理学专业研究如何通过计划、组织、引导和控制各种发生在组织的不同部门的活动从而有效地实现组织目标。有些课程会注重以下方面：如何控制内部运作，信息系统，人力资源以及组织文化。管理学专业将会研究如何利用所有的资源走向成功。这个专业注重培养学生一些招聘公司、研究生学校、法学学校所需要的技能。这些技能包括批判性思考，沟通交流，团队合作，项目合作以及时间管理。</w:t>
            </w:r>
          </w:p>
          <w:p w:rsidR="00577561" w:rsidRPr="008113DB" w:rsidRDefault="00577561" w:rsidP="008113DB">
            <w:pPr>
              <w:spacing w:line="320" w:lineRule="exact"/>
              <w:rPr>
                <w:color w:val="000000"/>
                <w:sz w:val="18"/>
                <w:szCs w:val="18"/>
              </w:rPr>
            </w:pPr>
            <w:r w:rsidRPr="008113DB">
              <w:rPr>
                <w:rFonts w:hint="eastAsia"/>
                <w:color w:val="000000"/>
                <w:sz w:val="18"/>
                <w:szCs w:val="18"/>
              </w:rPr>
              <w:t>学生可以选择一般管理学位或者创业管理，人力资源管理，国际管理，科技与运营管理或者组织领导。我们学院的教职员工已经有</w:t>
            </w:r>
            <w:r w:rsidRPr="008113DB">
              <w:rPr>
                <w:color w:val="000000"/>
                <w:sz w:val="18"/>
                <w:szCs w:val="18"/>
              </w:rPr>
              <w:t>200</w:t>
            </w:r>
            <w:r w:rsidRPr="008113DB">
              <w:rPr>
                <w:rFonts w:hint="eastAsia"/>
                <w:color w:val="000000"/>
                <w:sz w:val="18"/>
                <w:szCs w:val="18"/>
              </w:rPr>
              <w:t>多年的积累的教学经验，还出版了各种各样备受好评的期刊和书，在当地、全国以及国际备受尊重。</w:t>
            </w:r>
          </w:p>
        </w:tc>
      </w:tr>
      <w:tr w:rsidR="00577561" w:rsidRPr="00390651" w:rsidTr="008113DB">
        <w:trPr>
          <w:trHeight w:val="4813"/>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工商管理（市场营销）</w:t>
            </w:r>
          </w:p>
          <w:p w:rsidR="00577561" w:rsidRPr="00390651" w:rsidRDefault="00577561" w:rsidP="00316900">
            <w:pPr>
              <w:spacing w:line="260" w:lineRule="exact"/>
              <w:jc w:val="left"/>
              <w:rPr>
                <w:color w:val="000000"/>
                <w:sz w:val="18"/>
                <w:szCs w:val="18"/>
              </w:rPr>
            </w:pPr>
            <w:r w:rsidRPr="00390651">
              <w:rPr>
                <w:color w:val="000000"/>
                <w:sz w:val="18"/>
                <w:szCs w:val="18"/>
              </w:rPr>
              <w:t>Business Administration</w:t>
            </w:r>
          </w:p>
          <w:p w:rsidR="00577561" w:rsidRPr="00390651" w:rsidRDefault="00577561" w:rsidP="00316900">
            <w:pPr>
              <w:spacing w:line="260" w:lineRule="exact"/>
              <w:rPr>
                <w:color w:val="000000"/>
                <w:sz w:val="18"/>
                <w:szCs w:val="18"/>
              </w:rPr>
            </w:pPr>
            <w:r w:rsidRPr="00390651">
              <w:rPr>
                <w:color w:val="000000"/>
                <w:sz w:val="18"/>
                <w:szCs w:val="18"/>
              </w:rPr>
              <w:t>(Marketing)</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8113DB" w:rsidRDefault="00577561" w:rsidP="008113DB">
            <w:pPr>
              <w:spacing w:line="320" w:lineRule="exact"/>
              <w:jc w:val="left"/>
              <w:rPr>
                <w:color w:val="000000"/>
                <w:sz w:val="18"/>
                <w:szCs w:val="18"/>
              </w:rPr>
            </w:pPr>
            <w:r w:rsidRPr="008113DB">
              <w:rPr>
                <w:rFonts w:hint="eastAsia"/>
                <w:color w:val="000000"/>
                <w:sz w:val="18"/>
                <w:szCs w:val="18"/>
              </w:rPr>
              <w:t>市场营销的学生们注重理解市场情况和运用正确的市场策略帮助组织谋取更大的利益。市场研究者创造了许多有价值的东西</w:t>
            </w:r>
            <w:r w:rsidRPr="008113DB">
              <w:rPr>
                <w:color w:val="000000"/>
                <w:sz w:val="18"/>
                <w:szCs w:val="18"/>
              </w:rPr>
              <w:t>(</w:t>
            </w:r>
            <w:r w:rsidRPr="008113DB">
              <w:rPr>
                <w:rFonts w:hint="eastAsia"/>
                <w:color w:val="000000"/>
                <w:sz w:val="18"/>
                <w:szCs w:val="18"/>
              </w:rPr>
              <w:t>商品、服务、想法等等</w:t>
            </w:r>
            <w:r w:rsidRPr="008113DB">
              <w:rPr>
                <w:color w:val="000000"/>
                <w:sz w:val="18"/>
                <w:szCs w:val="18"/>
              </w:rPr>
              <w:t>)</w:t>
            </w:r>
            <w:r w:rsidRPr="008113DB">
              <w:rPr>
                <w:rFonts w:hint="eastAsia"/>
                <w:color w:val="000000"/>
                <w:sz w:val="18"/>
                <w:szCs w:val="18"/>
              </w:rPr>
              <w:t>，并且通过定价、推广以及分配让它们在这个竞争激烈的动态变化的市场中得以销售。</w:t>
            </w:r>
          </w:p>
          <w:p w:rsidR="00577561" w:rsidRPr="008113DB" w:rsidRDefault="00577561" w:rsidP="008113DB">
            <w:pPr>
              <w:spacing w:line="320" w:lineRule="exact"/>
              <w:jc w:val="left"/>
              <w:rPr>
                <w:color w:val="000000"/>
                <w:kern w:val="0"/>
                <w:sz w:val="18"/>
                <w:szCs w:val="18"/>
              </w:rPr>
            </w:pPr>
            <w:r w:rsidRPr="008113DB">
              <w:rPr>
                <w:rFonts w:hint="eastAsia"/>
                <w:color w:val="000000"/>
                <w:kern w:val="0"/>
                <w:sz w:val="18"/>
                <w:szCs w:val="18"/>
              </w:rPr>
              <w:t>经济社会发展中心为学生以及教职员工提供了许多机会去为当地商业、组织或者政府机构引导管理应用市场研究的项目。有一些研究的项目需要通过多年的数据调查，评估测定，可行性研究和效果研究。</w:t>
            </w:r>
          </w:p>
          <w:p w:rsidR="00577561" w:rsidRPr="008113DB" w:rsidRDefault="00577561" w:rsidP="008113DB">
            <w:pPr>
              <w:spacing w:line="320" w:lineRule="exact"/>
              <w:rPr>
                <w:color w:val="000000"/>
                <w:kern w:val="0"/>
                <w:sz w:val="18"/>
                <w:szCs w:val="18"/>
              </w:rPr>
            </w:pPr>
            <w:r w:rsidRPr="008113DB">
              <w:rPr>
                <w:rFonts w:hint="eastAsia"/>
                <w:color w:val="000000"/>
                <w:kern w:val="0"/>
                <w:sz w:val="18"/>
                <w:szCs w:val="18"/>
              </w:rPr>
              <w:t>近期毕业的市场营销专业的学生们在销售管理、公共关系、广告</w:t>
            </w:r>
            <w:r w:rsidRPr="008113DB">
              <w:rPr>
                <w:color w:val="000000"/>
                <w:kern w:val="0"/>
                <w:sz w:val="18"/>
                <w:szCs w:val="18"/>
              </w:rPr>
              <w:t>(</w:t>
            </w:r>
            <w:r w:rsidRPr="008113DB">
              <w:rPr>
                <w:rFonts w:hint="eastAsia"/>
                <w:color w:val="000000"/>
                <w:kern w:val="0"/>
                <w:sz w:val="18"/>
                <w:szCs w:val="18"/>
              </w:rPr>
              <w:t>创造想法或者文案撰写</w:t>
            </w:r>
            <w:r w:rsidRPr="008113DB">
              <w:rPr>
                <w:color w:val="000000"/>
                <w:kern w:val="0"/>
                <w:sz w:val="18"/>
                <w:szCs w:val="18"/>
              </w:rPr>
              <w:t>)</w:t>
            </w:r>
            <w:r w:rsidRPr="008113DB">
              <w:rPr>
                <w:rFonts w:hint="eastAsia"/>
                <w:color w:val="000000"/>
                <w:kern w:val="0"/>
                <w:sz w:val="18"/>
                <w:szCs w:val="18"/>
              </w:rPr>
              <w:t>、市场研究和分析、零售商管理和客户服务管理等领域找到了相应的工作。</w:t>
            </w:r>
          </w:p>
        </w:tc>
      </w:tr>
      <w:tr w:rsidR="00577561" w:rsidRPr="00390651" w:rsidTr="008113DB">
        <w:trPr>
          <w:trHeight w:val="3628"/>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工商管理</w:t>
            </w:r>
          </w:p>
          <w:p w:rsidR="00577561" w:rsidRPr="00390651" w:rsidRDefault="00577561" w:rsidP="00316900">
            <w:pPr>
              <w:spacing w:line="260" w:lineRule="exact"/>
              <w:jc w:val="left"/>
              <w:rPr>
                <w:color w:val="000000"/>
                <w:sz w:val="18"/>
                <w:szCs w:val="18"/>
              </w:rPr>
            </w:pPr>
            <w:r w:rsidRPr="00390651">
              <w:rPr>
                <w:rFonts w:hint="eastAsia"/>
                <w:color w:val="000000"/>
                <w:sz w:val="18"/>
                <w:szCs w:val="18"/>
              </w:rPr>
              <w:t>（酒店及旅游管理）</w:t>
            </w:r>
          </w:p>
          <w:p w:rsidR="00577561" w:rsidRPr="00390651" w:rsidRDefault="00577561" w:rsidP="00316900">
            <w:pPr>
              <w:spacing w:line="260" w:lineRule="exact"/>
              <w:jc w:val="left"/>
              <w:rPr>
                <w:color w:val="000000"/>
                <w:sz w:val="18"/>
                <w:szCs w:val="18"/>
              </w:rPr>
            </w:pPr>
            <w:r w:rsidRPr="00390651">
              <w:rPr>
                <w:color w:val="000000"/>
                <w:sz w:val="18"/>
                <w:szCs w:val="18"/>
              </w:rPr>
              <w:t xml:space="preserve">Business Administration </w:t>
            </w:r>
          </w:p>
          <w:p w:rsidR="00577561" w:rsidRPr="00390651" w:rsidRDefault="00577561" w:rsidP="00316900">
            <w:pPr>
              <w:spacing w:line="260" w:lineRule="exact"/>
              <w:jc w:val="left"/>
              <w:rPr>
                <w:color w:val="000000"/>
                <w:sz w:val="18"/>
                <w:szCs w:val="18"/>
              </w:rPr>
            </w:pPr>
            <w:r w:rsidRPr="00390651">
              <w:rPr>
                <w:color w:val="000000"/>
                <w:sz w:val="18"/>
                <w:szCs w:val="18"/>
              </w:rPr>
              <w:t>(Hospitality, Resort, Tourism Management)</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390651" w:rsidRDefault="00577561" w:rsidP="008113DB">
            <w:pPr>
              <w:spacing w:line="300" w:lineRule="exact"/>
              <w:rPr>
                <w:color w:val="000000"/>
                <w:sz w:val="18"/>
                <w:szCs w:val="18"/>
              </w:rPr>
            </w:pPr>
            <w:r w:rsidRPr="00390651">
              <w:rPr>
                <w:rFonts w:hint="eastAsia"/>
                <w:color w:val="000000"/>
                <w:sz w:val="18"/>
                <w:szCs w:val="18"/>
              </w:rPr>
              <w:t>酒店及旅游管理专业的学生们注重培养必要的在旅游业中对旅游业的管理或者旅游服务组织的技能。除了一些基本的商业课程，旅游管理课程还包括质量过程管理和度假区规划的领域的实习和特别的专业作业。</w:t>
            </w:r>
          </w:p>
          <w:p w:rsidR="00577561" w:rsidRPr="00390651" w:rsidRDefault="00577561" w:rsidP="008113DB">
            <w:pPr>
              <w:spacing w:line="300" w:lineRule="exact"/>
              <w:rPr>
                <w:color w:val="000000"/>
                <w:sz w:val="18"/>
                <w:szCs w:val="18"/>
              </w:rPr>
            </w:pPr>
            <w:r w:rsidRPr="00390651">
              <w:rPr>
                <w:rFonts w:hint="eastAsia"/>
                <w:color w:val="000000"/>
                <w:sz w:val="18"/>
                <w:szCs w:val="18"/>
              </w:rPr>
              <w:t>对于能在美国合法工作的学生，当地有许多实习的机会。学校所在的默特尔海滩区域也是美国东部顶尖的旅游景点之一。</w:t>
            </w:r>
          </w:p>
          <w:p w:rsidR="00577561" w:rsidRPr="00390651" w:rsidRDefault="00577561" w:rsidP="008113DB">
            <w:pPr>
              <w:spacing w:line="300" w:lineRule="exact"/>
              <w:rPr>
                <w:color w:val="000000"/>
                <w:sz w:val="18"/>
                <w:szCs w:val="18"/>
              </w:rPr>
            </w:pPr>
            <w:r w:rsidRPr="00390651">
              <w:rPr>
                <w:rFonts w:hint="eastAsia"/>
                <w:color w:val="000000"/>
                <w:sz w:val="18"/>
                <w:szCs w:val="18"/>
              </w:rPr>
              <w:t>最近的旅游管理的毕业生通常在宾馆、餐馆、食品与饮料、活动</w:t>
            </w:r>
            <w:r w:rsidRPr="00390651">
              <w:rPr>
                <w:color w:val="000000"/>
                <w:sz w:val="18"/>
                <w:szCs w:val="18"/>
              </w:rPr>
              <w:t>/</w:t>
            </w:r>
            <w:r w:rsidRPr="00390651">
              <w:rPr>
                <w:rFonts w:hint="eastAsia"/>
                <w:color w:val="000000"/>
                <w:sz w:val="18"/>
                <w:szCs w:val="18"/>
              </w:rPr>
              <w:t>会议规划、销售业、旅游业以及旅游业市场规划等领域担任管理职位。</w:t>
            </w:r>
          </w:p>
        </w:tc>
      </w:tr>
      <w:tr w:rsidR="00577561" w:rsidRPr="00390651" w:rsidTr="00DC4BD3">
        <w:trPr>
          <w:trHeight w:val="4644"/>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信息系统</w:t>
            </w:r>
          </w:p>
          <w:p w:rsidR="00577561" w:rsidRPr="00390651" w:rsidRDefault="00577561" w:rsidP="00316900">
            <w:pPr>
              <w:spacing w:line="260" w:lineRule="exact"/>
              <w:jc w:val="left"/>
              <w:rPr>
                <w:color w:val="000000"/>
                <w:sz w:val="18"/>
                <w:szCs w:val="18"/>
              </w:rPr>
            </w:pPr>
            <w:r w:rsidRPr="00390651">
              <w:rPr>
                <w:color w:val="000000"/>
                <w:sz w:val="18"/>
                <w:szCs w:val="18"/>
              </w:rPr>
              <w:t>Information Systems</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390651" w:rsidRDefault="00577561" w:rsidP="008113DB">
            <w:pPr>
              <w:spacing w:line="300" w:lineRule="exact"/>
              <w:rPr>
                <w:color w:val="000000"/>
                <w:sz w:val="18"/>
                <w:szCs w:val="18"/>
              </w:rPr>
            </w:pPr>
            <w:r w:rsidRPr="00390651">
              <w:rPr>
                <w:rFonts w:hint="eastAsia"/>
                <w:color w:val="000000"/>
                <w:sz w:val="18"/>
                <w:szCs w:val="18"/>
              </w:rPr>
              <w:t>在卡</w:t>
            </w:r>
            <w:r w:rsidRPr="00390651">
              <w:rPr>
                <w:rFonts w:hint="eastAsia"/>
                <w:color w:val="000000"/>
                <w:spacing w:val="-6"/>
                <w:sz w:val="18"/>
                <w:szCs w:val="18"/>
              </w:rPr>
              <w:t>罗来纳海岸大学学习信息系统专业的学生将会学习如何利用信息技术来解决商业、工业、政府机构以及其他机构的实际问题。该课程注重于一些不同的领域：互联网</w:t>
            </w:r>
            <w:r w:rsidRPr="00390651">
              <w:rPr>
                <w:color w:val="000000"/>
                <w:spacing w:val="-6"/>
                <w:sz w:val="18"/>
                <w:szCs w:val="18"/>
              </w:rPr>
              <w:t>/</w:t>
            </w:r>
            <w:r w:rsidRPr="00390651">
              <w:rPr>
                <w:rFonts w:hint="eastAsia"/>
                <w:color w:val="000000"/>
                <w:spacing w:val="-6"/>
                <w:sz w:val="18"/>
                <w:szCs w:val="18"/>
              </w:rPr>
              <w:t>网络应用程序开发，计算机安全和取证，网络和系统管理，数据库管理和金融技术。毕业生将在设计、实施、管理和评估信息系统方面做准备，并整合新兴的信息技术，以促使组织有效和高效地实现目标。毕业生也可以为信息系统专业的研究生学习做准备。</w:t>
            </w:r>
          </w:p>
          <w:p w:rsidR="00577561" w:rsidRPr="00390651" w:rsidRDefault="00577561" w:rsidP="008113DB">
            <w:pPr>
              <w:spacing w:line="300" w:lineRule="exact"/>
              <w:rPr>
                <w:color w:val="000000"/>
                <w:sz w:val="18"/>
                <w:szCs w:val="18"/>
              </w:rPr>
            </w:pPr>
            <w:r w:rsidRPr="00390651">
              <w:rPr>
                <w:rFonts w:hint="eastAsia"/>
                <w:color w:val="000000"/>
                <w:sz w:val="18"/>
                <w:szCs w:val="18"/>
              </w:rPr>
              <w:t>由于实际的操作经验在信息系统学习中尤为重要，该学院提供许多相应的课程，让学生运用信息系统的知识和技能来设计和实施软件项目来处理实际问题。</w:t>
            </w:r>
          </w:p>
          <w:p w:rsidR="00577561" w:rsidRPr="00390651" w:rsidRDefault="00577561" w:rsidP="008113DB">
            <w:pPr>
              <w:spacing w:line="300" w:lineRule="exact"/>
              <w:rPr>
                <w:color w:val="000000"/>
                <w:sz w:val="18"/>
                <w:szCs w:val="18"/>
              </w:rPr>
            </w:pPr>
            <w:r w:rsidRPr="00390651">
              <w:rPr>
                <w:rFonts w:hint="eastAsia"/>
                <w:color w:val="000000"/>
                <w:sz w:val="18"/>
                <w:szCs w:val="18"/>
              </w:rPr>
              <w:t>同时学校还提供很多带学分的实习项目供信息系统的学生选择。学生还可以体验许多和信息系统有关的动手实践课题，利用项目课程和实验室计算资源，例如：编程实验室，安全</w:t>
            </w:r>
            <w:r w:rsidRPr="00390651">
              <w:rPr>
                <w:color w:val="000000"/>
                <w:sz w:val="18"/>
                <w:szCs w:val="18"/>
              </w:rPr>
              <w:t>/</w:t>
            </w:r>
            <w:r w:rsidRPr="00390651">
              <w:rPr>
                <w:rFonts w:hint="eastAsia"/>
                <w:color w:val="000000"/>
                <w:sz w:val="18"/>
                <w:szCs w:val="18"/>
              </w:rPr>
              <w:t>网络实验室和高性能计算机实验室。该学院还会开展一些实地考察，邀请嘉宾演讲，组织一些和专业有关的社会活动。</w:t>
            </w:r>
          </w:p>
        </w:tc>
      </w:tr>
      <w:tr w:rsidR="00577561" w:rsidRPr="00390651" w:rsidTr="008113DB">
        <w:trPr>
          <w:trHeight w:val="4762"/>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计算机科学</w:t>
            </w:r>
          </w:p>
          <w:p w:rsidR="00577561" w:rsidRPr="00390651" w:rsidRDefault="00577561" w:rsidP="00316900">
            <w:pPr>
              <w:spacing w:line="260" w:lineRule="exact"/>
              <w:jc w:val="left"/>
              <w:rPr>
                <w:color w:val="000000"/>
                <w:sz w:val="18"/>
                <w:szCs w:val="18"/>
              </w:rPr>
            </w:pPr>
            <w:r w:rsidRPr="00390651">
              <w:rPr>
                <w:color w:val="000000"/>
                <w:sz w:val="18"/>
                <w:szCs w:val="18"/>
              </w:rPr>
              <w:t>Computer Science</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390651" w:rsidRDefault="00577561" w:rsidP="008113DB">
            <w:pPr>
              <w:spacing w:line="300" w:lineRule="exact"/>
              <w:rPr>
                <w:color w:val="000000"/>
                <w:sz w:val="18"/>
                <w:szCs w:val="18"/>
              </w:rPr>
            </w:pPr>
            <w:r w:rsidRPr="00390651">
              <w:rPr>
                <w:rFonts w:hint="eastAsia"/>
                <w:color w:val="000000"/>
                <w:sz w:val="18"/>
                <w:szCs w:val="18"/>
              </w:rPr>
              <w:t>卡罗来纳海岸大学计算机专业将会增强学生在计算机科学领域对高科技的认识，并且加强对涉及信息处理的道德行为的理解和推广。学生将为一些在计算机科学领域的高层次的理论课程打下坚实的基础，例如：计算机体型结构，操作系统，机器人学，算法分析，人工智能和计算机图形领域。学生将接受数学和科学与计算机科学融合的培训，为今后在计算机科学和计算机相关的职业生涯中打下基础。</w:t>
            </w:r>
          </w:p>
          <w:p w:rsidR="00577561" w:rsidRPr="00390651" w:rsidRDefault="00577561" w:rsidP="008113DB">
            <w:pPr>
              <w:spacing w:line="300" w:lineRule="exact"/>
              <w:rPr>
                <w:color w:val="000000"/>
                <w:sz w:val="18"/>
                <w:szCs w:val="18"/>
              </w:rPr>
            </w:pPr>
            <w:r w:rsidRPr="00390651">
              <w:rPr>
                <w:rFonts w:hint="eastAsia"/>
                <w:color w:val="000000"/>
                <w:sz w:val="18"/>
                <w:szCs w:val="18"/>
              </w:rPr>
              <w:t>该学位已获得美国计算机工程和技术鉴定委员会</w:t>
            </w:r>
            <w:r w:rsidRPr="00390651">
              <w:rPr>
                <w:color w:val="000000"/>
                <w:sz w:val="18"/>
                <w:szCs w:val="18"/>
              </w:rPr>
              <w:t>(ABET)</w:t>
            </w:r>
            <w:r w:rsidRPr="00390651">
              <w:rPr>
                <w:rFonts w:hint="eastAsia"/>
                <w:color w:val="000000"/>
                <w:sz w:val="18"/>
                <w:szCs w:val="18"/>
              </w:rPr>
              <w:t>的认可。</w:t>
            </w:r>
          </w:p>
          <w:p w:rsidR="00577561" w:rsidRPr="00390651" w:rsidRDefault="00577561" w:rsidP="008113DB">
            <w:pPr>
              <w:spacing w:line="300" w:lineRule="exact"/>
              <w:rPr>
                <w:color w:val="000000"/>
                <w:sz w:val="18"/>
                <w:szCs w:val="18"/>
              </w:rPr>
            </w:pPr>
            <w:r w:rsidRPr="00390651">
              <w:rPr>
                <w:rFonts w:hint="eastAsia"/>
                <w:color w:val="000000"/>
                <w:sz w:val="18"/>
                <w:szCs w:val="18"/>
              </w:rPr>
              <w:t>由于实际的操作经验在计算机科学学习中尤为重要，卡罗来纳海岸大学提供了许多应用软件开发课程，为学生提供工具来设计和实践软件项目，成为当地企业的一部分。实习可以算学分。</w:t>
            </w:r>
          </w:p>
        </w:tc>
      </w:tr>
      <w:tr w:rsidR="00577561" w:rsidRPr="00390651" w:rsidTr="008113DB">
        <w:trPr>
          <w:trHeight w:val="4815"/>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化学</w:t>
            </w:r>
          </w:p>
          <w:p w:rsidR="00577561" w:rsidRPr="00390651" w:rsidRDefault="00577561" w:rsidP="00316900">
            <w:pPr>
              <w:spacing w:line="260" w:lineRule="exact"/>
              <w:jc w:val="left"/>
              <w:rPr>
                <w:color w:val="000000"/>
                <w:sz w:val="18"/>
                <w:szCs w:val="18"/>
              </w:rPr>
            </w:pPr>
            <w:r w:rsidRPr="00390651">
              <w:rPr>
                <w:color w:val="000000"/>
                <w:sz w:val="18"/>
                <w:szCs w:val="18"/>
              </w:rPr>
              <w:t>Chemistry</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390651" w:rsidRDefault="00577561" w:rsidP="008113DB">
            <w:pPr>
              <w:spacing w:line="300" w:lineRule="exact"/>
              <w:rPr>
                <w:color w:val="000000"/>
                <w:sz w:val="18"/>
                <w:szCs w:val="18"/>
              </w:rPr>
            </w:pPr>
            <w:r w:rsidRPr="00390651">
              <w:rPr>
                <w:rFonts w:hint="eastAsia"/>
                <w:color w:val="000000"/>
                <w:sz w:val="18"/>
                <w:szCs w:val="18"/>
              </w:rPr>
              <w:t>化学科学学士学位的课程将涉及化学的许多领域，包括分析、生物、无机、有机和物理化学的研究。</w:t>
            </w:r>
          </w:p>
          <w:p w:rsidR="00577561" w:rsidRPr="00390651" w:rsidRDefault="00577561" w:rsidP="008113DB">
            <w:pPr>
              <w:spacing w:line="300" w:lineRule="exact"/>
              <w:rPr>
                <w:color w:val="000000"/>
                <w:sz w:val="18"/>
                <w:szCs w:val="18"/>
              </w:rPr>
            </w:pPr>
            <w:r w:rsidRPr="00390651">
              <w:rPr>
                <w:rFonts w:hint="eastAsia"/>
                <w:color w:val="000000"/>
                <w:sz w:val="18"/>
                <w:szCs w:val="18"/>
              </w:rPr>
              <w:t>由于实验室研究是大学学习的组成部分之一，学生老师们紧密合作，开展各种各样的独立定制的研究项目。学生可以研究的领域可以是大气化学、化学教育、法医化学、燃料电池化学、多肽工程、卟啉化学、结构生物化学、光化学和酶动力学。</w:t>
            </w:r>
          </w:p>
          <w:p w:rsidR="00577561" w:rsidRPr="00390651" w:rsidRDefault="00577561" w:rsidP="008113DB">
            <w:pPr>
              <w:spacing w:line="300" w:lineRule="exact"/>
              <w:rPr>
                <w:color w:val="000000"/>
                <w:sz w:val="18"/>
                <w:szCs w:val="18"/>
              </w:rPr>
            </w:pPr>
            <w:r w:rsidRPr="00390651">
              <w:rPr>
                <w:rFonts w:hint="eastAsia"/>
                <w:color w:val="000000"/>
                <w:sz w:val="18"/>
                <w:szCs w:val="18"/>
              </w:rPr>
              <w:t>学生有机会在化学系当实验室助理和教学助理，这将提高他们的工作技能以及工作的熟练性。</w:t>
            </w:r>
          </w:p>
          <w:p w:rsidR="00577561" w:rsidRPr="00390651" w:rsidRDefault="00577561" w:rsidP="008113DB">
            <w:pPr>
              <w:spacing w:line="300" w:lineRule="exact"/>
              <w:rPr>
                <w:color w:val="000000"/>
                <w:sz w:val="18"/>
                <w:szCs w:val="18"/>
              </w:rPr>
            </w:pPr>
            <w:r w:rsidRPr="00390651">
              <w:rPr>
                <w:rFonts w:hint="eastAsia"/>
                <w:color w:val="000000"/>
                <w:sz w:val="18"/>
                <w:szCs w:val="18"/>
              </w:rPr>
              <w:t>获得化学学位的学生们可以在化学、生物化学、环境、医疗和制药等行业以及法医和政府实验室找到工作机会。同时也可以选择准备各种研究生或者博士的道路，如化学、生物化学的研究生；制药、医疗或牙科学校的各种学位。</w:t>
            </w:r>
          </w:p>
        </w:tc>
      </w:tr>
      <w:tr w:rsidR="00577561" w:rsidRPr="00390651" w:rsidTr="00DC4BD3">
        <w:trPr>
          <w:trHeight w:val="3408"/>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生物化学</w:t>
            </w:r>
          </w:p>
          <w:p w:rsidR="00577561" w:rsidRPr="00390651" w:rsidRDefault="00577561" w:rsidP="00316900">
            <w:pPr>
              <w:spacing w:line="260" w:lineRule="exact"/>
              <w:jc w:val="left"/>
              <w:rPr>
                <w:color w:val="000000"/>
                <w:sz w:val="18"/>
                <w:szCs w:val="18"/>
              </w:rPr>
            </w:pPr>
            <w:r w:rsidRPr="00390651">
              <w:rPr>
                <w:color w:val="000000"/>
                <w:sz w:val="18"/>
                <w:szCs w:val="18"/>
              </w:rPr>
              <w:t>Biochemistry</w:t>
            </w:r>
          </w:p>
          <w:p w:rsidR="00577561" w:rsidRPr="00390651" w:rsidRDefault="00577561" w:rsidP="00316900">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8113DB" w:rsidRDefault="00577561" w:rsidP="008113DB">
            <w:pPr>
              <w:spacing w:line="240" w:lineRule="exact"/>
              <w:rPr>
                <w:color w:val="000000"/>
                <w:spacing w:val="-4"/>
                <w:sz w:val="18"/>
                <w:szCs w:val="18"/>
              </w:rPr>
            </w:pPr>
            <w:r w:rsidRPr="008113DB">
              <w:rPr>
                <w:rFonts w:hint="eastAsia"/>
                <w:color w:val="000000"/>
                <w:spacing w:val="-4"/>
                <w:sz w:val="18"/>
                <w:szCs w:val="18"/>
              </w:rPr>
              <w:t>生物化学是一个独特的跨越两个非常精彩学科的专业。生物化学学士学位能让学生对我们周围的生物世界有一个化学了解。这个专业的学生将要接触生物、化学两门学科的初级课程和高级课程。</w:t>
            </w:r>
          </w:p>
          <w:p w:rsidR="00577561" w:rsidRPr="00390651" w:rsidRDefault="00577561" w:rsidP="008113DB">
            <w:pPr>
              <w:spacing w:line="240" w:lineRule="exact"/>
              <w:rPr>
                <w:color w:val="000000"/>
                <w:sz w:val="18"/>
                <w:szCs w:val="18"/>
              </w:rPr>
            </w:pPr>
            <w:r w:rsidRPr="00390651">
              <w:rPr>
                <w:rFonts w:hint="eastAsia"/>
                <w:color w:val="000000"/>
                <w:sz w:val="18"/>
                <w:szCs w:val="18"/>
              </w:rPr>
              <w:t>生物化学专业的毕业生可以进入各种各样领域的研究生学习，例如化学、生物或者生物化学以及药学、医疗或者牙科学校。</w:t>
            </w:r>
          </w:p>
          <w:p w:rsidR="00577561" w:rsidRPr="00390651" w:rsidRDefault="00577561" w:rsidP="008113DB">
            <w:pPr>
              <w:spacing w:line="240" w:lineRule="exact"/>
              <w:rPr>
                <w:color w:val="000000"/>
                <w:sz w:val="18"/>
                <w:szCs w:val="18"/>
              </w:rPr>
            </w:pPr>
            <w:r w:rsidRPr="00390651">
              <w:rPr>
                <w:rFonts w:hint="eastAsia"/>
                <w:color w:val="000000"/>
                <w:sz w:val="18"/>
                <w:szCs w:val="18"/>
              </w:rPr>
              <w:t>学生将有机会和教师一起开展自主研发项目。最近的课题包括病毒，朊病毒以及酶动力学。</w:t>
            </w:r>
          </w:p>
          <w:p w:rsidR="00577561" w:rsidRPr="00390651" w:rsidRDefault="00577561" w:rsidP="008113DB">
            <w:pPr>
              <w:spacing w:line="240" w:lineRule="exact"/>
              <w:rPr>
                <w:color w:val="000000"/>
                <w:sz w:val="18"/>
                <w:szCs w:val="18"/>
              </w:rPr>
            </w:pPr>
            <w:r w:rsidRPr="00390651">
              <w:rPr>
                <w:rFonts w:hint="eastAsia"/>
                <w:color w:val="000000"/>
                <w:sz w:val="18"/>
                <w:szCs w:val="18"/>
              </w:rPr>
              <w:t>卡罗</w:t>
            </w:r>
            <w:r w:rsidRPr="00390651">
              <w:rPr>
                <w:rFonts w:hint="eastAsia"/>
                <w:color w:val="000000"/>
                <w:spacing w:val="-4"/>
                <w:sz w:val="18"/>
                <w:szCs w:val="18"/>
              </w:rPr>
              <w:t>来纳海岸大学独特的生物化学学位提供学生很多机会去参加特定的高级科学课程，使他们能够自定义调整他们所要追求的职业生涯，让学生具有更强的竞争力。</w:t>
            </w:r>
          </w:p>
        </w:tc>
      </w:tr>
      <w:tr w:rsidR="00577561" w:rsidRPr="00390651" w:rsidTr="008113DB">
        <w:trPr>
          <w:trHeight w:val="2769"/>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应用物理学</w:t>
            </w:r>
          </w:p>
          <w:p w:rsidR="00577561" w:rsidRPr="00390651" w:rsidRDefault="00577561" w:rsidP="00316900">
            <w:pPr>
              <w:spacing w:line="260" w:lineRule="exact"/>
              <w:jc w:val="left"/>
              <w:rPr>
                <w:color w:val="000000"/>
                <w:sz w:val="18"/>
                <w:szCs w:val="18"/>
              </w:rPr>
            </w:pPr>
            <w:r w:rsidRPr="00390651">
              <w:rPr>
                <w:color w:val="000000"/>
                <w:sz w:val="18"/>
                <w:szCs w:val="18"/>
              </w:rPr>
              <w:t xml:space="preserve">Applied Physics </w:t>
            </w:r>
          </w:p>
          <w:p w:rsidR="00577561" w:rsidRPr="00390651" w:rsidRDefault="00577561" w:rsidP="00316900">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390651" w:rsidRDefault="00577561" w:rsidP="008113DB">
            <w:pPr>
              <w:spacing w:line="240" w:lineRule="exact"/>
              <w:jc w:val="left"/>
              <w:rPr>
                <w:color w:val="000000"/>
                <w:sz w:val="18"/>
                <w:szCs w:val="18"/>
              </w:rPr>
            </w:pPr>
            <w:r w:rsidRPr="00390651">
              <w:rPr>
                <w:rFonts w:hint="eastAsia"/>
                <w:color w:val="000000"/>
                <w:sz w:val="18"/>
                <w:szCs w:val="18"/>
              </w:rPr>
              <w:t>应用物理专业侧重于研究应用物理在科学和工程中的各种问题。一般有三个方向可以选择：一般应用物理、环境应用物理、工程应用物理。应用物理的学生们可以研究海洋和大气的动态运动过程、星系的起源、星球碰撞会发生什么、分子相互作用对环境的影响和能源问题。</w:t>
            </w:r>
          </w:p>
          <w:p w:rsidR="00577561" w:rsidRPr="00390651" w:rsidRDefault="00577561" w:rsidP="008113DB">
            <w:pPr>
              <w:spacing w:line="240" w:lineRule="exact"/>
              <w:rPr>
                <w:color w:val="000000"/>
                <w:sz w:val="18"/>
                <w:szCs w:val="18"/>
              </w:rPr>
            </w:pPr>
            <w:r w:rsidRPr="00390651">
              <w:rPr>
                <w:rFonts w:hint="eastAsia"/>
                <w:color w:val="000000"/>
                <w:sz w:val="18"/>
                <w:szCs w:val="18"/>
              </w:rPr>
              <w:t>由于研究是卡罗来纳海岸大学学习的组成部分之一，学生老师们紧密合作，开展各种各样的独立定制的研究项目。师生们会一起利用暑假的时间在全国各地的研究中心参加各种各样的研究会以及一些在美国负有盛名的项目。</w:t>
            </w:r>
          </w:p>
        </w:tc>
      </w:tr>
      <w:tr w:rsidR="00577561" w:rsidRPr="00390651" w:rsidTr="008113DB">
        <w:trPr>
          <w:trHeight w:val="3390"/>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rPr>
                <w:color w:val="000000"/>
                <w:sz w:val="18"/>
                <w:szCs w:val="18"/>
              </w:rPr>
            </w:pPr>
            <w:r w:rsidRPr="00390651">
              <w:rPr>
                <w:rFonts w:hint="eastAsia"/>
                <w:color w:val="000000"/>
                <w:sz w:val="18"/>
                <w:szCs w:val="18"/>
              </w:rPr>
              <w:t>政治学</w:t>
            </w:r>
          </w:p>
          <w:p w:rsidR="00577561" w:rsidRPr="00390651" w:rsidRDefault="00577561" w:rsidP="00316900">
            <w:pPr>
              <w:spacing w:line="260" w:lineRule="exact"/>
              <w:rPr>
                <w:color w:val="000000"/>
                <w:sz w:val="18"/>
                <w:szCs w:val="18"/>
              </w:rPr>
            </w:pPr>
            <w:r w:rsidRPr="00390651">
              <w:rPr>
                <w:color w:val="000000"/>
                <w:sz w:val="18"/>
                <w:szCs w:val="18"/>
              </w:rPr>
              <w:t>Political Science</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945" w:type="dxa"/>
            <w:vAlign w:val="center"/>
          </w:tcPr>
          <w:p w:rsidR="00577561" w:rsidRPr="00390651" w:rsidRDefault="00577561" w:rsidP="008113DB">
            <w:pPr>
              <w:spacing w:line="240" w:lineRule="exact"/>
              <w:jc w:val="left"/>
              <w:rPr>
                <w:color w:val="000000"/>
                <w:sz w:val="18"/>
                <w:szCs w:val="18"/>
              </w:rPr>
            </w:pPr>
            <w:r w:rsidRPr="00390651">
              <w:rPr>
                <w:rFonts w:hint="eastAsia"/>
                <w:color w:val="000000"/>
                <w:sz w:val="18"/>
                <w:szCs w:val="18"/>
              </w:rPr>
              <w:t>政治学旨在向学生介绍政治和机构以及美国的政治生活和其他地区、其他国家的政治生活的长久问题。政治学科划分为不同的子领域：政治哲学、美国政治、比较政治学、国际关系和公共管理。政治学的专业的学生可能会选择集中在国内政治和国际政治。学生还可以参加模拟联合国、南卡罗莱纳州的学生会议、模拟审判、并参观美国最高法院。学生可以同时在</w:t>
            </w:r>
            <w:r w:rsidRPr="00390651">
              <w:rPr>
                <w:color w:val="000000"/>
                <w:sz w:val="18"/>
                <w:szCs w:val="18"/>
              </w:rPr>
              <w:t>CCU</w:t>
            </w:r>
            <w:r w:rsidRPr="00390651">
              <w:rPr>
                <w:rFonts w:hint="eastAsia"/>
                <w:color w:val="000000"/>
                <w:sz w:val="18"/>
                <w:szCs w:val="18"/>
              </w:rPr>
              <w:t>的机构工作，在学院领导和公共政策中进行实践与调查，在民意研究和政策经验分析研究中获得实际经验。</w:t>
            </w:r>
          </w:p>
          <w:p w:rsidR="00577561" w:rsidRPr="00390651" w:rsidRDefault="00577561" w:rsidP="008113DB">
            <w:pPr>
              <w:spacing w:line="240" w:lineRule="exact"/>
              <w:jc w:val="left"/>
              <w:rPr>
                <w:color w:val="000000"/>
                <w:spacing w:val="-4"/>
                <w:sz w:val="18"/>
                <w:szCs w:val="18"/>
              </w:rPr>
            </w:pPr>
            <w:r w:rsidRPr="00390651">
              <w:rPr>
                <w:rFonts w:hint="eastAsia"/>
                <w:color w:val="000000"/>
                <w:spacing w:val="-4"/>
                <w:sz w:val="18"/>
                <w:szCs w:val="18"/>
              </w:rPr>
              <w:t>政治学专业是法律学校以及其他研究生课程很好的预备学习。政治学专业的学生培养适用于多种工作和事业的技能，例如：政府、新闻、商务、管理等公共服务。</w:t>
            </w:r>
          </w:p>
        </w:tc>
      </w:tr>
      <w:tr w:rsidR="00577561" w:rsidRPr="00390651" w:rsidTr="008113DB">
        <w:trPr>
          <w:trHeight w:val="2494"/>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rPr>
                <w:color w:val="000000"/>
                <w:sz w:val="18"/>
                <w:szCs w:val="18"/>
              </w:rPr>
            </w:pPr>
            <w:r w:rsidRPr="00390651">
              <w:rPr>
                <w:rFonts w:hint="eastAsia"/>
                <w:color w:val="000000"/>
                <w:sz w:val="18"/>
                <w:szCs w:val="18"/>
              </w:rPr>
              <w:t>艺术创作</w:t>
            </w:r>
            <w:r w:rsidRPr="00390651">
              <w:rPr>
                <w:color w:val="000000"/>
                <w:sz w:val="18"/>
                <w:szCs w:val="18"/>
              </w:rPr>
              <w:t xml:space="preserve"> Art Studio</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945" w:type="dxa"/>
            <w:vAlign w:val="center"/>
          </w:tcPr>
          <w:p w:rsidR="00577561" w:rsidRPr="00390651" w:rsidRDefault="00577561" w:rsidP="008113DB">
            <w:pPr>
              <w:spacing w:line="260" w:lineRule="exact"/>
              <w:rPr>
                <w:color w:val="000000"/>
                <w:sz w:val="18"/>
                <w:szCs w:val="18"/>
              </w:rPr>
            </w:pPr>
            <w:r w:rsidRPr="00390651">
              <w:rPr>
                <w:rFonts w:hint="eastAsia"/>
                <w:color w:val="000000"/>
                <w:sz w:val="18"/>
                <w:szCs w:val="18"/>
              </w:rPr>
              <w:t>卡罗来纳海岸大学的艺术创作让学生接触各种工艺和艺术，培养学生发展个人方向和创造性艺术表达。学生需要在六大艺术领域中选择：陶瓷、绘画、绘画、摄影、版画和雕塑。</w:t>
            </w:r>
          </w:p>
          <w:p w:rsidR="00577561" w:rsidRPr="00390651" w:rsidRDefault="00577561" w:rsidP="008113DB">
            <w:pPr>
              <w:spacing w:line="260" w:lineRule="exact"/>
              <w:rPr>
                <w:color w:val="000000"/>
                <w:sz w:val="18"/>
                <w:szCs w:val="18"/>
              </w:rPr>
            </w:pPr>
            <w:r w:rsidRPr="00390651">
              <w:rPr>
                <w:rFonts w:hint="eastAsia"/>
                <w:color w:val="000000"/>
                <w:sz w:val="18"/>
                <w:szCs w:val="18"/>
              </w:rPr>
              <w:t>同时还提供艺术工作室实习。学生将会受到专业的监督</w:t>
            </w:r>
            <w:r w:rsidRPr="00390651">
              <w:rPr>
                <w:rFonts w:hint="eastAsia"/>
                <w:color w:val="000000"/>
                <w:spacing w:val="-4"/>
                <w:sz w:val="18"/>
                <w:szCs w:val="18"/>
              </w:rPr>
              <w:t>，接受实践经验的艺术相关业务，例如美术馆或者博物馆。学生还被鼓励参与屡获殊荣的校园杂志的出版。</w:t>
            </w:r>
          </w:p>
          <w:p w:rsidR="00577561" w:rsidRPr="00390651" w:rsidRDefault="00577561" w:rsidP="008113DB">
            <w:pPr>
              <w:spacing w:line="260" w:lineRule="exact"/>
              <w:rPr>
                <w:color w:val="000000"/>
                <w:sz w:val="18"/>
                <w:szCs w:val="18"/>
              </w:rPr>
            </w:pPr>
            <w:r w:rsidRPr="00390651">
              <w:rPr>
                <w:rFonts w:hint="eastAsia"/>
                <w:color w:val="000000"/>
                <w:sz w:val="18"/>
                <w:szCs w:val="18"/>
              </w:rPr>
              <w:t>该专业被全美艺术与设计协会</w:t>
            </w:r>
            <w:r w:rsidRPr="00390651">
              <w:rPr>
                <w:color w:val="000000"/>
                <w:sz w:val="18"/>
                <w:szCs w:val="18"/>
              </w:rPr>
              <w:t>(NASAD)</w:t>
            </w:r>
            <w:r w:rsidRPr="00390651">
              <w:rPr>
                <w:rFonts w:hint="eastAsia"/>
                <w:color w:val="000000"/>
                <w:sz w:val="18"/>
                <w:szCs w:val="18"/>
              </w:rPr>
              <w:t>认可。</w:t>
            </w:r>
          </w:p>
        </w:tc>
      </w:tr>
      <w:tr w:rsidR="00577561" w:rsidRPr="00390651" w:rsidTr="00DC4BD3">
        <w:trPr>
          <w:trHeight w:val="3398"/>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widowControl/>
              <w:autoSpaceDE w:val="0"/>
              <w:autoSpaceDN w:val="0"/>
              <w:adjustRightInd w:val="0"/>
              <w:spacing w:line="260" w:lineRule="exact"/>
              <w:jc w:val="left"/>
              <w:rPr>
                <w:color w:val="000000"/>
                <w:sz w:val="18"/>
                <w:szCs w:val="18"/>
              </w:rPr>
            </w:pPr>
            <w:r w:rsidRPr="00390651">
              <w:rPr>
                <w:rFonts w:hint="eastAsia"/>
                <w:color w:val="000000"/>
                <w:sz w:val="18"/>
                <w:szCs w:val="18"/>
              </w:rPr>
              <w:t>平面设计</w:t>
            </w:r>
            <w:r w:rsidRPr="00390651">
              <w:rPr>
                <w:color w:val="000000"/>
                <w:sz w:val="18"/>
                <w:szCs w:val="18"/>
              </w:rPr>
              <w:t xml:space="preserve"> </w:t>
            </w:r>
          </w:p>
          <w:p w:rsidR="00577561" w:rsidRPr="00390651" w:rsidRDefault="00577561" w:rsidP="00316900">
            <w:pPr>
              <w:widowControl/>
              <w:autoSpaceDE w:val="0"/>
              <w:autoSpaceDN w:val="0"/>
              <w:adjustRightInd w:val="0"/>
              <w:spacing w:line="260" w:lineRule="exact"/>
              <w:jc w:val="left"/>
              <w:rPr>
                <w:color w:val="000000"/>
                <w:sz w:val="18"/>
                <w:szCs w:val="18"/>
              </w:rPr>
            </w:pPr>
            <w:r w:rsidRPr="00390651">
              <w:rPr>
                <w:color w:val="000000"/>
                <w:sz w:val="18"/>
                <w:szCs w:val="18"/>
              </w:rPr>
              <w:t>Graphic Design</w:t>
            </w:r>
          </w:p>
          <w:p w:rsidR="00577561" w:rsidRPr="00390651" w:rsidRDefault="00577561" w:rsidP="00316900">
            <w:pPr>
              <w:widowControl/>
              <w:autoSpaceDE w:val="0"/>
              <w:autoSpaceDN w:val="0"/>
              <w:adjustRightInd w:val="0"/>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945" w:type="dxa"/>
            <w:vAlign w:val="center"/>
          </w:tcPr>
          <w:p w:rsidR="00577561" w:rsidRPr="00390651" w:rsidRDefault="00577561" w:rsidP="008113DB">
            <w:pPr>
              <w:spacing w:line="260" w:lineRule="exact"/>
              <w:rPr>
                <w:color w:val="000000"/>
                <w:sz w:val="18"/>
                <w:szCs w:val="18"/>
              </w:rPr>
            </w:pPr>
            <w:r w:rsidRPr="00390651">
              <w:rPr>
                <w:rFonts w:hint="eastAsia"/>
                <w:color w:val="000000"/>
                <w:sz w:val="18"/>
                <w:szCs w:val="18"/>
              </w:rPr>
              <w:t>卡罗来纳海岸大学的平面设计专业让学生接触各种工艺和艺术，让他们掌握成为专业图形设计师的各种技术、技艺和经验。平面设计包括平面广告设计、网页设计、设计史、企业形象和广告，以及插图、包装、摄影等一些额外课程。</w:t>
            </w:r>
          </w:p>
          <w:p w:rsidR="00577561" w:rsidRPr="00390651" w:rsidRDefault="00577561" w:rsidP="008113DB">
            <w:pPr>
              <w:spacing w:line="260" w:lineRule="exact"/>
              <w:rPr>
                <w:color w:val="000000"/>
                <w:sz w:val="18"/>
                <w:szCs w:val="18"/>
              </w:rPr>
            </w:pPr>
            <w:r w:rsidRPr="00390651">
              <w:rPr>
                <w:rFonts w:hint="eastAsia"/>
                <w:color w:val="000000"/>
                <w:sz w:val="18"/>
                <w:szCs w:val="18"/>
              </w:rPr>
              <w:t>平面设计专业同样可以去当地企业</w:t>
            </w:r>
            <w:r w:rsidRPr="00390651">
              <w:rPr>
                <w:color w:val="000000"/>
                <w:sz w:val="18"/>
                <w:szCs w:val="18"/>
              </w:rPr>
              <w:t>/</w:t>
            </w:r>
            <w:r w:rsidRPr="00390651">
              <w:rPr>
                <w:rFonts w:hint="eastAsia"/>
                <w:color w:val="000000"/>
                <w:sz w:val="18"/>
                <w:szCs w:val="18"/>
              </w:rPr>
              <w:t>机构实习。学生将会受到专业的监督，得到实践经验去建立自己的作品</w:t>
            </w:r>
            <w:r w:rsidRPr="00390651">
              <w:rPr>
                <w:rFonts w:hint="eastAsia"/>
                <w:color w:val="000000"/>
                <w:spacing w:val="-4"/>
                <w:sz w:val="18"/>
                <w:szCs w:val="18"/>
              </w:rPr>
              <w:t>集。美国平面设计艺术家协会</w:t>
            </w:r>
            <w:r w:rsidRPr="00390651">
              <w:rPr>
                <w:color w:val="000000"/>
                <w:spacing w:val="-4"/>
                <w:sz w:val="18"/>
                <w:szCs w:val="18"/>
              </w:rPr>
              <w:t>AIGA (American Institute of Graphic Artists)</w:t>
            </w:r>
            <w:r w:rsidRPr="00390651">
              <w:rPr>
                <w:rFonts w:hint="eastAsia"/>
                <w:color w:val="000000"/>
                <w:spacing w:val="-4"/>
                <w:sz w:val="18"/>
                <w:szCs w:val="18"/>
              </w:rPr>
              <w:t>为卡罗来纳海岸大学学生提供了许多讲座、全国性或者国际化的联网工作、以及一些比赛等等。学生还被鼓励参与屡获殊荣的校园杂志的出版。</w:t>
            </w:r>
          </w:p>
          <w:p w:rsidR="00577561" w:rsidRPr="00390651" w:rsidRDefault="00577561" w:rsidP="008113DB">
            <w:pPr>
              <w:spacing w:line="260" w:lineRule="exact"/>
              <w:rPr>
                <w:color w:val="000000"/>
                <w:sz w:val="18"/>
                <w:szCs w:val="18"/>
              </w:rPr>
            </w:pPr>
            <w:r w:rsidRPr="00390651">
              <w:rPr>
                <w:rFonts w:hint="eastAsia"/>
                <w:color w:val="000000"/>
                <w:sz w:val="18"/>
                <w:szCs w:val="18"/>
              </w:rPr>
              <w:t>该专业被全美艺术与设计协会</w:t>
            </w:r>
            <w:r w:rsidRPr="00390651">
              <w:rPr>
                <w:color w:val="000000"/>
                <w:sz w:val="18"/>
                <w:szCs w:val="18"/>
              </w:rPr>
              <w:t>(NASAD)</w:t>
            </w:r>
            <w:r w:rsidRPr="00390651">
              <w:rPr>
                <w:rFonts w:hint="eastAsia"/>
                <w:color w:val="000000"/>
                <w:sz w:val="18"/>
                <w:szCs w:val="18"/>
              </w:rPr>
              <w:t>认可。</w:t>
            </w:r>
          </w:p>
        </w:tc>
      </w:tr>
      <w:tr w:rsidR="00577561" w:rsidRPr="00390651" w:rsidTr="008113DB">
        <w:trPr>
          <w:trHeight w:val="3669"/>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英语</w:t>
            </w:r>
            <w:r w:rsidRPr="00390651">
              <w:rPr>
                <w:color w:val="000000"/>
                <w:sz w:val="18"/>
                <w:szCs w:val="18"/>
              </w:rPr>
              <w:t>English</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945"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英语专业的学生培养分析性和创造性的思考能力，以及清晰有说服力的沟通交流能力</w:t>
            </w:r>
            <w:r w:rsidRPr="00390651">
              <w:rPr>
                <w:color w:val="000000"/>
                <w:sz w:val="18"/>
                <w:szCs w:val="18"/>
              </w:rPr>
              <w:t>——</w:t>
            </w:r>
            <w:r w:rsidRPr="00390651">
              <w:rPr>
                <w:rFonts w:hint="eastAsia"/>
                <w:color w:val="000000"/>
                <w:sz w:val="18"/>
                <w:szCs w:val="18"/>
              </w:rPr>
              <w:t>这些能力是在专业性工作以及研究生学习中高度需要的。学生可以从以下广泛的课程中进行选择：英国、美国和世界文学；创造性写作；电影；文学理论；专业技术写作；作文和修辞。</w:t>
            </w:r>
          </w:p>
          <w:p w:rsidR="00577561" w:rsidRPr="00390651" w:rsidRDefault="00577561" w:rsidP="008113DB">
            <w:pPr>
              <w:spacing w:line="260" w:lineRule="exact"/>
              <w:jc w:val="left"/>
              <w:rPr>
                <w:color w:val="000000"/>
                <w:sz w:val="18"/>
                <w:szCs w:val="18"/>
              </w:rPr>
            </w:pPr>
            <w:r w:rsidRPr="00390651">
              <w:rPr>
                <w:rFonts w:hint="eastAsia"/>
                <w:color w:val="000000"/>
                <w:sz w:val="18"/>
                <w:szCs w:val="18"/>
              </w:rPr>
              <w:t>学生有机会通过校外实习获得学分，包括当地的报纸和杂志、电视台、广告公司、律师事务所、博物馆以及非营利组织。本科生研究机会也可以是给英语教师当导师和助教。这个专业不是为了提高基本的英语能力，而是针对那些已经精通英语，并且能够阅读和分析文学作品以及在语言学和创造性或者专业性写作有兴趣的学生。</w:t>
            </w:r>
          </w:p>
        </w:tc>
      </w:tr>
      <w:tr w:rsidR="00577561" w:rsidRPr="00390651" w:rsidTr="008113DB">
        <w:trPr>
          <w:trHeight w:val="3203"/>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left"/>
              <w:rPr>
                <w:color w:val="000000"/>
                <w:sz w:val="18"/>
                <w:szCs w:val="18"/>
              </w:rPr>
            </w:pPr>
            <w:r w:rsidRPr="00390651">
              <w:rPr>
                <w:rFonts w:hint="eastAsia"/>
                <w:color w:val="000000"/>
                <w:sz w:val="18"/>
                <w:szCs w:val="18"/>
              </w:rPr>
              <w:t>大众传播</w:t>
            </w:r>
          </w:p>
          <w:p w:rsidR="00577561" w:rsidRPr="00390651" w:rsidRDefault="00577561" w:rsidP="00316900">
            <w:pPr>
              <w:spacing w:line="260" w:lineRule="exact"/>
              <w:jc w:val="left"/>
              <w:rPr>
                <w:color w:val="000000"/>
                <w:sz w:val="18"/>
                <w:szCs w:val="18"/>
              </w:rPr>
            </w:pPr>
            <w:r w:rsidRPr="00390651">
              <w:rPr>
                <w:color w:val="000000"/>
                <w:sz w:val="18"/>
                <w:szCs w:val="18"/>
              </w:rPr>
              <w:t>Communication</w:t>
            </w:r>
          </w:p>
          <w:p w:rsidR="00577561" w:rsidRPr="00390651" w:rsidRDefault="00577561" w:rsidP="00316900">
            <w:pPr>
              <w:widowControl/>
              <w:autoSpaceDE w:val="0"/>
              <w:autoSpaceDN w:val="0"/>
              <w:adjustRightInd w:val="0"/>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945" w:type="dxa"/>
            <w:vAlign w:val="center"/>
          </w:tcPr>
          <w:p w:rsidR="00577561" w:rsidRPr="00390651" w:rsidRDefault="00577561" w:rsidP="008113DB">
            <w:pPr>
              <w:spacing w:line="240" w:lineRule="exact"/>
              <w:rPr>
                <w:color w:val="000000"/>
                <w:sz w:val="18"/>
                <w:szCs w:val="18"/>
              </w:rPr>
            </w:pPr>
            <w:r w:rsidRPr="00390651">
              <w:rPr>
                <w:rFonts w:hint="eastAsia"/>
                <w:color w:val="000000"/>
                <w:sz w:val="18"/>
                <w:szCs w:val="18"/>
              </w:rPr>
              <w:t>大众传播专业为学生提供了在课堂上大范围探索</w:t>
            </w:r>
            <w:r w:rsidRPr="008113DB">
              <w:rPr>
                <w:rFonts w:hint="eastAsia"/>
                <w:color w:val="000000"/>
                <w:spacing w:val="-4"/>
                <w:sz w:val="18"/>
                <w:szCs w:val="18"/>
              </w:rPr>
              <w:t>新闻传播话题独一无二的机会</w:t>
            </w:r>
            <w:r w:rsidRPr="008113DB">
              <w:rPr>
                <w:color w:val="000000"/>
                <w:spacing w:val="-4"/>
                <w:sz w:val="18"/>
                <w:szCs w:val="18"/>
              </w:rPr>
              <w:t>——</w:t>
            </w:r>
            <w:r w:rsidRPr="008113DB">
              <w:rPr>
                <w:rFonts w:hint="eastAsia"/>
                <w:color w:val="000000"/>
                <w:spacing w:val="-4"/>
                <w:sz w:val="18"/>
                <w:szCs w:val="18"/>
              </w:rPr>
              <w:t>跨学科交流、新闻学、大众传播和媒体研究。学生需要在四个方向里选一个着重研究：传播学、健康交流、互动新闻、公共关系</w:t>
            </w:r>
            <w:r w:rsidRPr="008113DB">
              <w:rPr>
                <w:color w:val="000000"/>
                <w:spacing w:val="-4"/>
                <w:sz w:val="18"/>
                <w:szCs w:val="18"/>
              </w:rPr>
              <w:t>/</w:t>
            </w:r>
            <w:r w:rsidRPr="008113DB">
              <w:rPr>
                <w:rFonts w:hint="eastAsia"/>
                <w:color w:val="000000"/>
                <w:spacing w:val="-4"/>
                <w:sz w:val="18"/>
                <w:szCs w:val="18"/>
              </w:rPr>
              <w:t>综合通信。每一个方向都给学生们提供了批判性思考、口语、写作等各个方面的沟通技能的提高机会，例如小组讨论学习</w:t>
            </w:r>
            <w:r w:rsidRPr="00390651">
              <w:rPr>
                <w:rFonts w:hint="eastAsia"/>
                <w:color w:val="000000"/>
                <w:sz w:val="18"/>
                <w:szCs w:val="18"/>
              </w:rPr>
              <w:t>。</w:t>
            </w:r>
          </w:p>
          <w:p w:rsidR="00577561" w:rsidRPr="00390651" w:rsidRDefault="00577561" w:rsidP="008113DB">
            <w:pPr>
              <w:spacing w:line="240" w:lineRule="exact"/>
              <w:rPr>
                <w:color w:val="000000"/>
                <w:sz w:val="18"/>
                <w:szCs w:val="18"/>
              </w:rPr>
            </w:pPr>
            <w:r w:rsidRPr="00390651">
              <w:rPr>
                <w:rFonts w:hint="eastAsia"/>
                <w:color w:val="000000"/>
                <w:sz w:val="18"/>
                <w:szCs w:val="18"/>
              </w:rPr>
              <w:t>所有的大众传播专业也可以在广泛的专业里选择辅修专业</w:t>
            </w:r>
            <w:r w:rsidRPr="00390651">
              <w:rPr>
                <w:color w:val="000000"/>
                <w:sz w:val="18"/>
                <w:szCs w:val="18"/>
              </w:rPr>
              <w:t xml:space="preserve">, </w:t>
            </w:r>
            <w:r w:rsidRPr="00390651">
              <w:rPr>
                <w:rFonts w:hint="eastAsia"/>
                <w:color w:val="000000"/>
                <w:sz w:val="18"/>
                <w:szCs w:val="18"/>
              </w:rPr>
              <w:t>例如政治科学、历史、数字化媒体和文化、新闻、西班牙语、法语、德语等等。</w:t>
            </w:r>
          </w:p>
          <w:p w:rsidR="00577561" w:rsidRPr="00390651" w:rsidRDefault="00577561" w:rsidP="008113DB">
            <w:pPr>
              <w:spacing w:line="240" w:lineRule="exact"/>
              <w:rPr>
                <w:color w:val="000000"/>
                <w:sz w:val="18"/>
                <w:szCs w:val="18"/>
              </w:rPr>
            </w:pPr>
            <w:r w:rsidRPr="00390651">
              <w:rPr>
                <w:rFonts w:hint="eastAsia"/>
                <w:color w:val="000000"/>
                <w:sz w:val="18"/>
                <w:szCs w:val="18"/>
              </w:rPr>
              <w:t>所有的大众传播专业的学生必须完成一个特别体验，可以是写一篇本科毕业论文，也可以是在自己感兴趣的领域开发研究专门的通讯项目。</w:t>
            </w:r>
          </w:p>
        </w:tc>
      </w:tr>
      <w:tr w:rsidR="00577561" w:rsidRPr="00390651" w:rsidTr="008113DB">
        <w:trPr>
          <w:trHeight w:val="2552"/>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rPr>
                <w:color w:val="000000"/>
                <w:sz w:val="18"/>
                <w:szCs w:val="18"/>
              </w:rPr>
            </w:pPr>
            <w:r w:rsidRPr="00390651">
              <w:rPr>
                <w:rFonts w:hint="eastAsia"/>
                <w:color w:val="000000"/>
                <w:sz w:val="18"/>
                <w:szCs w:val="18"/>
              </w:rPr>
              <w:t>应用数学</w:t>
            </w:r>
          </w:p>
          <w:p w:rsidR="00577561" w:rsidRPr="00390651" w:rsidRDefault="00577561" w:rsidP="00316900">
            <w:pPr>
              <w:spacing w:line="260" w:lineRule="exact"/>
              <w:rPr>
                <w:color w:val="000000"/>
                <w:sz w:val="18"/>
                <w:szCs w:val="18"/>
              </w:rPr>
            </w:pPr>
            <w:r w:rsidRPr="00390651">
              <w:rPr>
                <w:color w:val="000000"/>
                <w:sz w:val="18"/>
                <w:szCs w:val="18"/>
              </w:rPr>
              <w:t>Applied Mathematics [</w:t>
            </w:r>
            <w:r w:rsidRPr="00390651">
              <w:rPr>
                <w:rFonts w:hint="eastAsia"/>
                <w:color w:val="000000"/>
                <w:sz w:val="18"/>
                <w:szCs w:val="18"/>
              </w:rPr>
              <w:t>理学学士</w:t>
            </w:r>
            <w:r w:rsidRPr="00390651">
              <w:rPr>
                <w:color w:val="000000"/>
                <w:sz w:val="18"/>
                <w:szCs w:val="18"/>
              </w:rPr>
              <w:t>B.S.]</w:t>
            </w:r>
          </w:p>
        </w:tc>
        <w:tc>
          <w:tcPr>
            <w:tcW w:w="3945" w:type="dxa"/>
            <w:vAlign w:val="center"/>
          </w:tcPr>
          <w:p w:rsidR="00577561" w:rsidRPr="00390651" w:rsidRDefault="00577561" w:rsidP="008113DB">
            <w:pPr>
              <w:spacing w:line="240" w:lineRule="exact"/>
              <w:jc w:val="left"/>
              <w:rPr>
                <w:color w:val="000000"/>
                <w:sz w:val="18"/>
                <w:szCs w:val="18"/>
              </w:rPr>
            </w:pPr>
            <w:r w:rsidRPr="00390651">
              <w:rPr>
                <w:rFonts w:hint="eastAsia"/>
                <w:color w:val="000000"/>
                <w:sz w:val="18"/>
                <w:szCs w:val="18"/>
              </w:rPr>
              <w:t>数学不仅仅是数字和符号：它是一个用计算、模式识别、建模和证明来帮助认识世界的领域。学生将上多种的理论和应用数学的课程，以训练这些分析技术。应用数学专业的学位将会使学生具备广泛的定量分析能力以及需要探索数学和商业或者科学相交叉连接的批判性思维和解决问题的能力。</w:t>
            </w:r>
          </w:p>
          <w:p w:rsidR="00577561" w:rsidRPr="00390651" w:rsidRDefault="00577561" w:rsidP="008113DB">
            <w:pPr>
              <w:spacing w:line="240" w:lineRule="exact"/>
              <w:jc w:val="left"/>
              <w:rPr>
                <w:color w:val="000000"/>
                <w:sz w:val="18"/>
                <w:szCs w:val="18"/>
              </w:rPr>
            </w:pPr>
            <w:r w:rsidRPr="00390651">
              <w:rPr>
                <w:rFonts w:hint="eastAsia"/>
                <w:color w:val="000000"/>
                <w:sz w:val="18"/>
                <w:szCs w:val="18"/>
              </w:rPr>
              <w:t>所有的学生需要搭配一个教师去完成一个数学研究项目。之前的学生以地区性或全国性的会议讲座和海报的形式开展项目工作。</w:t>
            </w:r>
          </w:p>
        </w:tc>
      </w:tr>
      <w:tr w:rsidR="00577561" w:rsidRPr="00390651" w:rsidTr="00DC4BD3">
        <w:trPr>
          <w:trHeight w:val="3787"/>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rPr>
                <w:color w:val="000000"/>
                <w:sz w:val="18"/>
                <w:szCs w:val="18"/>
              </w:rPr>
            </w:pPr>
            <w:r w:rsidRPr="00390651">
              <w:rPr>
                <w:rFonts w:hint="eastAsia"/>
                <w:color w:val="000000"/>
                <w:sz w:val="18"/>
                <w:szCs w:val="18"/>
              </w:rPr>
              <w:t>社会学</w:t>
            </w:r>
          </w:p>
          <w:p w:rsidR="00577561" w:rsidRPr="00390651" w:rsidRDefault="00577561" w:rsidP="00316900">
            <w:pPr>
              <w:spacing w:line="260" w:lineRule="exact"/>
              <w:rPr>
                <w:color w:val="000000"/>
                <w:sz w:val="18"/>
                <w:szCs w:val="18"/>
              </w:rPr>
            </w:pPr>
            <w:r w:rsidRPr="00390651">
              <w:rPr>
                <w:color w:val="000000"/>
                <w:sz w:val="18"/>
                <w:szCs w:val="18"/>
              </w:rPr>
              <w:t xml:space="preserve">Sociology </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p w:rsidR="00577561" w:rsidRPr="00390651" w:rsidRDefault="00577561" w:rsidP="00316900">
            <w:pPr>
              <w:spacing w:line="260" w:lineRule="exact"/>
              <w:rPr>
                <w:color w:val="000000"/>
                <w:sz w:val="18"/>
                <w:szCs w:val="18"/>
              </w:rPr>
            </w:pPr>
          </w:p>
        </w:tc>
        <w:tc>
          <w:tcPr>
            <w:tcW w:w="3945" w:type="dxa"/>
            <w:vAlign w:val="center"/>
          </w:tcPr>
          <w:p w:rsidR="00577561" w:rsidRPr="00390651" w:rsidRDefault="00577561" w:rsidP="008113DB">
            <w:pPr>
              <w:spacing w:line="240" w:lineRule="exact"/>
              <w:jc w:val="left"/>
              <w:rPr>
                <w:color w:val="000000"/>
                <w:sz w:val="18"/>
                <w:szCs w:val="18"/>
              </w:rPr>
            </w:pPr>
            <w:r w:rsidRPr="00390651">
              <w:rPr>
                <w:rFonts w:hint="eastAsia"/>
                <w:color w:val="000000"/>
                <w:sz w:val="18"/>
                <w:szCs w:val="18"/>
              </w:rPr>
              <w:t>社会学涉及到人类社会行为的研究</w:t>
            </w:r>
            <w:r w:rsidRPr="00390651">
              <w:rPr>
                <w:color w:val="000000"/>
                <w:sz w:val="18"/>
                <w:szCs w:val="18"/>
              </w:rPr>
              <w:t>——</w:t>
            </w:r>
            <w:r w:rsidRPr="00390651">
              <w:rPr>
                <w:rFonts w:hint="eastAsia"/>
                <w:color w:val="000000"/>
                <w:sz w:val="18"/>
                <w:szCs w:val="18"/>
              </w:rPr>
              <w:t>专门组织、机构、分层以及人类社会的社会变革。社会学还涉及到社会的分析作为一个整体，并应用理论和实际的解决方案来解决现代社会问题。社会学家可以研究的有贫困、犯罪、家庭关系、老龄化、医疗和心理健康问题、人口学、环境社会学和其他社会制度和问题。社会学专业的学生可以选择一般的课程学习或者选择较为集中研究其中三个社会学的方向之一：犯罪学、健康和老龄化或者社会公平。</w:t>
            </w:r>
          </w:p>
          <w:p w:rsidR="00577561" w:rsidRPr="00390651" w:rsidRDefault="00577561" w:rsidP="008113DB">
            <w:pPr>
              <w:spacing w:line="240" w:lineRule="exact"/>
              <w:jc w:val="left"/>
              <w:rPr>
                <w:color w:val="000000"/>
                <w:sz w:val="18"/>
                <w:szCs w:val="18"/>
              </w:rPr>
            </w:pPr>
            <w:r w:rsidRPr="00390651">
              <w:rPr>
                <w:rFonts w:hint="eastAsia"/>
                <w:color w:val="000000"/>
                <w:sz w:val="18"/>
                <w:szCs w:val="18"/>
              </w:rPr>
              <w:t>学生有机会参加当地各种机构实习，包括处理配偶与儿童虐待、执法、照顾老人、社区娱乐项目以及酗酒和吸毒活动。</w:t>
            </w:r>
          </w:p>
          <w:p w:rsidR="00577561" w:rsidRPr="00390651" w:rsidRDefault="00577561" w:rsidP="008113DB">
            <w:pPr>
              <w:spacing w:line="240" w:lineRule="exact"/>
              <w:jc w:val="left"/>
              <w:rPr>
                <w:color w:val="000000"/>
                <w:sz w:val="18"/>
                <w:szCs w:val="18"/>
              </w:rPr>
            </w:pPr>
            <w:r w:rsidRPr="00390651">
              <w:rPr>
                <w:rFonts w:hint="eastAsia"/>
                <w:color w:val="000000"/>
                <w:sz w:val="18"/>
                <w:szCs w:val="18"/>
              </w:rPr>
              <w:t>社会学专业的学生可以展示他们的研究，并且在当地区域性会议上报告他们的实习经验。</w:t>
            </w:r>
          </w:p>
        </w:tc>
      </w:tr>
      <w:tr w:rsidR="00577561" w:rsidRPr="00390651" w:rsidTr="008113DB">
        <w:trPr>
          <w:trHeight w:val="2211"/>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rPr>
                <w:color w:val="000000"/>
                <w:sz w:val="18"/>
                <w:szCs w:val="18"/>
              </w:rPr>
            </w:pPr>
            <w:r w:rsidRPr="00390651">
              <w:rPr>
                <w:rFonts w:hint="eastAsia"/>
                <w:color w:val="000000"/>
                <w:sz w:val="18"/>
                <w:szCs w:val="18"/>
              </w:rPr>
              <w:t>历史</w:t>
            </w:r>
          </w:p>
          <w:p w:rsidR="00577561" w:rsidRPr="00390651" w:rsidRDefault="00577561" w:rsidP="00316900">
            <w:pPr>
              <w:spacing w:line="260" w:lineRule="exact"/>
              <w:rPr>
                <w:color w:val="000000"/>
                <w:sz w:val="18"/>
                <w:szCs w:val="18"/>
              </w:rPr>
            </w:pPr>
            <w:r w:rsidRPr="00390651">
              <w:rPr>
                <w:color w:val="000000"/>
                <w:sz w:val="18"/>
                <w:szCs w:val="18"/>
              </w:rPr>
              <w:t xml:space="preserve">History </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945" w:type="dxa"/>
            <w:vAlign w:val="center"/>
          </w:tcPr>
          <w:p w:rsidR="00577561" w:rsidRPr="00390651" w:rsidRDefault="00577561" w:rsidP="008113DB">
            <w:pPr>
              <w:spacing w:line="240" w:lineRule="exact"/>
              <w:jc w:val="left"/>
              <w:rPr>
                <w:color w:val="000000"/>
                <w:sz w:val="18"/>
                <w:szCs w:val="18"/>
              </w:rPr>
            </w:pPr>
            <w:r w:rsidRPr="00390651">
              <w:rPr>
                <w:rFonts w:hint="eastAsia"/>
                <w:color w:val="000000"/>
                <w:sz w:val="18"/>
                <w:szCs w:val="18"/>
              </w:rPr>
              <w:t>历史是发现和分析过去。学生将建立最基本的美国历史基础知识以及复杂的全球社会历史基础知识。在此基础上，该学院为历史专业的学生提供了一些工具去调查全球背景之下人类行为、人类机构和人类历史的复杂性。</w:t>
            </w:r>
          </w:p>
          <w:p w:rsidR="00577561" w:rsidRPr="00390651" w:rsidRDefault="00577561" w:rsidP="008113DB">
            <w:pPr>
              <w:spacing w:line="240" w:lineRule="exact"/>
              <w:jc w:val="left"/>
              <w:rPr>
                <w:color w:val="000000"/>
                <w:sz w:val="18"/>
                <w:szCs w:val="18"/>
              </w:rPr>
            </w:pPr>
            <w:r w:rsidRPr="00390651">
              <w:rPr>
                <w:rFonts w:hint="eastAsia"/>
                <w:color w:val="000000"/>
                <w:sz w:val="18"/>
                <w:szCs w:val="18"/>
              </w:rPr>
              <w:t>学生有机会接触原始档案研究、出国留学、资深论文的创作、荣誉课程、实习、实地考证以及数字化和口述历史的在线出版物。</w:t>
            </w:r>
          </w:p>
        </w:tc>
      </w:tr>
      <w:tr w:rsidR="00577561" w:rsidRPr="00390651" w:rsidTr="008113DB">
        <w:trPr>
          <w:trHeight w:val="2398"/>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rPr>
                <w:color w:val="000000"/>
                <w:sz w:val="18"/>
                <w:szCs w:val="18"/>
              </w:rPr>
            </w:pPr>
            <w:r w:rsidRPr="00390651">
              <w:rPr>
                <w:rFonts w:hint="eastAsia"/>
                <w:color w:val="000000"/>
                <w:sz w:val="18"/>
                <w:szCs w:val="18"/>
              </w:rPr>
              <w:t>哲学</w:t>
            </w:r>
          </w:p>
          <w:p w:rsidR="00577561" w:rsidRPr="00390651" w:rsidRDefault="00577561" w:rsidP="00316900">
            <w:pPr>
              <w:spacing w:line="260" w:lineRule="exact"/>
              <w:rPr>
                <w:color w:val="000000"/>
                <w:sz w:val="18"/>
                <w:szCs w:val="18"/>
              </w:rPr>
            </w:pPr>
            <w:r w:rsidRPr="00390651">
              <w:rPr>
                <w:color w:val="000000"/>
                <w:sz w:val="18"/>
                <w:szCs w:val="18"/>
              </w:rPr>
              <w:t xml:space="preserve">Philosophy </w:t>
            </w:r>
          </w:p>
          <w:p w:rsidR="00577561" w:rsidRPr="00390651" w:rsidRDefault="00577561" w:rsidP="00316900">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945" w:type="dxa"/>
            <w:vAlign w:val="center"/>
          </w:tcPr>
          <w:p w:rsidR="00577561" w:rsidRPr="00390651" w:rsidRDefault="00577561" w:rsidP="008113DB">
            <w:pPr>
              <w:spacing w:line="240" w:lineRule="exact"/>
              <w:jc w:val="left"/>
              <w:rPr>
                <w:color w:val="000000"/>
                <w:sz w:val="18"/>
                <w:szCs w:val="18"/>
              </w:rPr>
            </w:pPr>
            <w:r w:rsidRPr="00390651">
              <w:rPr>
                <w:rFonts w:hint="eastAsia"/>
                <w:color w:val="000000"/>
                <w:sz w:val="18"/>
                <w:szCs w:val="18"/>
              </w:rPr>
              <w:t>哲学的主要任务是培养学生推理、评估、论证、沟通的能力，为他们所选择的专业领域做好准备；鼓励他们批判性思考一些传统哲学领域的主要观点、人物以及理论；并拓展知识为读研究生做准备。</w:t>
            </w:r>
          </w:p>
          <w:p w:rsidR="00577561" w:rsidRPr="00390651" w:rsidRDefault="00577561" w:rsidP="008113DB">
            <w:pPr>
              <w:spacing w:line="240" w:lineRule="exact"/>
              <w:jc w:val="left"/>
              <w:rPr>
                <w:color w:val="000000"/>
                <w:sz w:val="18"/>
                <w:szCs w:val="18"/>
              </w:rPr>
            </w:pPr>
            <w:r w:rsidRPr="00390651">
              <w:rPr>
                <w:rFonts w:hint="eastAsia"/>
                <w:color w:val="000000"/>
                <w:sz w:val="18"/>
                <w:szCs w:val="18"/>
              </w:rPr>
              <w:t>哲学专业的毕业生会为要求批判性思维、理智决策和准确的判断力的工作做好准备。许多哲学专业的学生毕业后会选择去法学院深造，或者选择其他职业。</w:t>
            </w:r>
          </w:p>
        </w:tc>
      </w:tr>
      <w:tr w:rsidR="00577561" w:rsidRPr="00390651" w:rsidTr="00DC4BD3">
        <w:trPr>
          <w:trHeight w:val="2078"/>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center"/>
              <w:rPr>
                <w:color w:val="000000"/>
                <w:sz w:val="18"/>
                <w:szCs w:val="18"/>
              </w:rPr>
            </w:pPr>
            <w:r w:rsidRPr="00390651">
              <w:rPr>
                <w:rFonts w:hint="eastAsia"/>
                <w:color w:val="000000"/>
                <w:sz w:val="18"/>
                <w:szCs w:val="18"/>
              </w:rPr>
              <w:t>音乐</w:t>
            </w:r>
          </w:p>
          <w:p w:rsidR="00577561" w:rsidRPr="00390651" w:rsidRDefault="00577561" w:rsidP="00316900">
            <w:pPr>
              <w:spacing w:line="260" w:lineRule="exact"/>
              <w:jc w:val="center"/>
              <w:rPr>
                <w:color w:val="000000"/>
                <w:sz w:val="18"/>
                <w:szCs w:val="18"/>
              </w:rPr>
            </w:pPr>
            <w:r w:rsidRPr="00390651">
              <w:rPr>
                <w:color w:val="000000"/>
                <w:sz w:val="18"/>
                <w:szCs w:val="18"/>
              </w:rPr>
              <w:t>Music</w:t>
            </w:r>
          </w:p>
          <w:p w:rsidR="00577561" w:rsidRPr="00390651" w:rsidRDefault="00577561" w:rsidP="00316900">
            <w:pPr>
              <w:spacing w:line="260" w:lineRule="exact"/>
              <w:jc w:val="center"/>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945" w:type="dxa"/>
            <w:vAlign w:val="center"/>
          </w:tcPr>
          <w:p w:rsidR="00577561" w:rsidRPr="00390651" w:rsidRDefault="00577561" w:rsidP="008113DB">
            <w:pPr>
              <w:spacing w:line="240" w:lineRule="exact"/>
              <w:jc w:val="left"/>
              <w:rPr>
                <w:color w:val="000000"/>
                <w:sz w:val="18"/>
                <w:szCs w:val="18"/>
              </w:rPr>
            </w:pPr>
            <w:r w:rsidRPr="00390651">
              <w:rPr>
                <w:rFonts w:hint="eastAsia"/>
                <w:color w:val="000000"/>
                <w:sz w:val="18"/>
                <w:szCs w:val="18"/>
              </w:rPr>
              <w:t>校音乐系在全美东部受到认证，是全国音乐学校协会认证成员之一。此项目向学生提供艺术级的音乐学习过程，学生将有大量的机会体验课堂教学与舞台实践。卡罗来纳海岸大学音乐专业的毕业生们在多种音乐领域成功获得就业机会，其中包括音乐教育、音乐表演、录音技术、音乐出版、艺术管理以及商业音乐。</w:t>
            </w:r>
            <w:r w:rsidRPr="00390651">
              <w:rPr>
                <w:color w:val="000000"/>
                <w:sz w:val="18"/>
                <w:szCs w:val="18"/>
              </w:rPr>
              <w:t xml:space="preserve"> </w:t>
            </w:r>
            <w:r w:rsidRPr="00390651">
              <w:rPr>
                <w:rFonts w:hint="eastAsia"/>
                <w:color w:val="000000"/>
                <w:sz w:val="18"/>
                <w:szCs w:val="18"/>
              </w:rPr>
              <w:t>更多信息请访问音乐系网站：</w:t>
            </w:r>
            <w:hyperlink r:id="rId31" w:history="1">
              <w:r w:rsidRPr="00390651">
                <w:rPr>
                  <w:rStyle w:val="Hyperlink"/>
                  <w:sz w:val="18"/>
                  <w:szCs w:val="18"/>
                </w:rPr>
                <w:t>www.coastal.edu/music</w:t>
              </w:r>
            </w:hyperlink>
          </w:p>
        </w:tc>
      </w:tr>
      <w:tr w:rsidR="00577561" w:rsidRPr="00390651" w:rsidTr="008113DB">
        <w:trPr>
          <w:trHeight w:val="2859"/>
          <w:jc w:val="center"/>
        </w:trPr>
        <w:tc>
          <w:tcPr>
            <w:tcW w:w="795" w:type="dxa"/>
            <w:vAlign w:val="center"/>
          </w:tcPr>
          <w:p w:rsidR="00577561" w:rsidRPr="00390651" w:rsidRDefault="00577561" w:rsidP="00514CFE">
            <w:pPr>
              <w:numPr>
                <w:ilvl w:val="0"/>
                <w:numId w:val="36"/>
              </w:numPr>
              <w:spacing w:line="260" w:lineRule="exact"/>
              <w:jc w:val="center"/>
              <w:rPr>
                <w:color w:val="000000"/>
                <w:sz w:val="18"/>
                <w:szCs w:val="18"/>
              </w:rPr>
            </w:pPr>
          </w:p>
        </w:tc>
        <w:tc>
          <w:tcPr>
            <w:tcW w:w="2275" w:type="dxa"/>
            <w:vAlign w:val="center"/>
          </w:tcPr>
          <w:p w:rsidR="00577561" w:rsidRPr="00390651" w:rsidRDefault="00577561" w:rsidP="00316900">
            <w:pPr>
              <w:spacing w:line="260" w:lineRule="exact"/>
              <w:jc w:val="center"/>
              <w:rPr>
                <w:color w:val="000000"/>
                <w:sz w:val="18"/>
                <w:szCs w:val="18"/>
              </w:rPr>
            </w:pPr>
            <w:r w:rsidRPr="00390651">
              <w:rPr>
                <w:rFonts w:hint="eastAsia"/>
                <w:color w:val="000000"/>
                <w:sz w:val="18"/>
                <w:szCs w:val="18"/>
              </w:rPr>
              <w:t>数字化与设计</w:t>
            </w:r>
            <w:r w:rsidRPr="00390651">
              <w:rPr>
                <w:color w:val="000000"/>
                <w:sz w:val="18"/>
                <w:szCs w:val="18"/>
              </w:rPr>
              <w:t> </w:t>
            </w:r>
          </w:p>
          <w:p w:rsidR="00577561" w:rsidRPr="00390651" w:rsidRDefault="00577561" w:rsidP="00316900">
            <w:pPr>
              <w:spacing w:line="260" w:lineRule="exact"/>
              <w:jc w:val="center"/>
              <w:rPr>
                <w:color w:val="000000"/>
                <w:sz w:val="18"/>
                <w:szCs w:val="18"/>
              </w:rPr>
            </w:pPr>
            <w:r w:rsidRPr="00390651">
              <w:rPr>
                <w:color w:val="000000"/>
                <w:sz w:val="18"/>
                <w:szCs w:val="18"/>
              </w:rPr>
              <w:t>Digital Culture and Design</w:t>
            </w:r>
          </w:p>
          <w:p w:rsidR="00577561" w:rsidRPr="00390651" w:rsidRDefault="00577561" w:rsidP="00316900">
            <w:pPr>
              <w:spacing w:line="260" w:lineRule="exact"/>
              <w:jc w:val="center"/>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3945" w:type="dxa"/>
            <w:vAlign w:val="center"/>
          </w:tcPr>
          <w:p w:rsidR="00577561" w:rsidRPr="00390651" w:rsidRDefault="00577561" w:rsidP="008113DB">
            <w:pPr>
              <w:spacing w:line="240" w:lineRule="exact"/>
              <w:jc w:val="left"/>
              <w:rPr>
                <w:color w:val="000000"/>
                <w:sz w:val="18"/>
                <w:szCs w:val="18"/>
              </w:rPr>
            </w:pPr>
            <w:r w:rsidRPr="00390651">
              <w:rPr>
                <w:rFonts w:hint="eastAsia"/>
                <w:color w:val="000000"/>
                <w:sz w:val="18"/>
                <w:szCs w:val="18"/>
              </w:rPr>
              <w:t>数字化与设计学士意在培养学生对于数字化的产生、分布进行多种形式的跨学科研究、批判性分析思维、以及将能数字化的解决方式应用于人文学科的研究项目的能力。学生们将获益于优化的现代教育技术，从而获取基础的知识和技能，对人文科学中产生的数据进行创造，组织，评估以及传播。为了获取项目信息，学生将需要在研究、写作、批判性思考和文化认知方面进一步地磨砺自身技能。尤为重要的是，学生将会通过研究数字技术在人文表达方面的影响，深入探究一种批判性、反射性的方式，将数字设计、创造和利用在人文领域应用。</w:t>
            </w:r>
          </w:p>
        </w:tc>
      </w:tr>
    </w:tbl>
    <w:p w:rsidR="00577561" w:rsidRPr="008113DB" w:rsidRDefault="00577561" w:rsidP="00BC2954">
      <w:pPr>
        <w:spacing w:afterLines="50" w:line="280" w:lineRule="exact"/>
        <w:rPr>
          <w:b/>
          <w:color w:val="000000"/>
          <w:szCs w:val="21"/>
        </w:rPr>
      </w:pPr>
      <w:r w:rsidRPr="008113DB">
        <w:rPr>
          <w:rFonts w:hint="eastAsia"/>
          <w:b/>
          <w:color w:val="000000"/>
          <w:szCs w:val="21"/>
        </w:rPr>
        <w:t>美国北德克萨斯大学（</w:t>
      </w:r>
      <w:r w:rsidRPr="008113DB">
        <w:rPr>
          <w:b/>
          <w:color w:val="000000"/>
          <w:szCs w:val="21"/>
        </w:rPr>
        <w:t>UNT</w:t>
      </w:r>
      <w:r w:rsidRPr="008113DB">
        <w:rPr>
          <w:rFonts w:hint="eastAsia"/>
          <w:b/>
          <w:color w:val="000000"/>
          <w:szCs w:val="21"/>
        </w:rPr>
        <w:t>）</w:t>
      </w:r>
      <w:hyperlink r:id="rId32" w:history="1">
        <w:r w:rsidRPr="008113DB">
          <w:rPr>
            <w:rStyle w:val="Hyperlink"/>
            <w:b/>
            <w:color w:val="000000"/>
            <w:szCs w:val="21"/>
          </w:rPr>
          <w:t>http://www.unt.edu</w:t>
        </w:r>
      </w:hyperlink>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1896"/>
        <w:gridCol w:w="4384"/>
      </w:tblGrid>
      <w:tr w:rsidR="00577561" w:rsidRPr="00390651" w:rsidTr="008113DB">
        <w:trPr>
          <w:trHeight w:val="340"/>
          <w:tblHeader/>
          <w:jc w:val="center"/>
        </w:trPr>
        <w:tc>
          <w:tcPr>
            <w:tcW w:w="695" w:type="dxa"/>
            <w:vAlign w:val="center"/>
          </w:tcPr>
          <w:p w:rsidR="00577561" w:rsidRPr="00390651" w:rsidRDefault="00577561" w:rsidP="00A646C6">
            <w:pPr>
              <w:spacing w:line="240" w:lineRule="exact"/>
              <w:jc w:val="center"/>
              <w:rPr>
                <w:b/>
                <w:color w:val="000000"/>
                <w:sz w:val="18"/>
                <w:szCs w:val="18"/>
              </w:rPr>
            </w:pPr>
            <w:r w:rsidRPr="00390651">
              <w:rPr>
                <w:rFonts w:hint="eastAsia"/>
                <w:b/>
                <w:color w:val="000000"/>
                <w:sz w:val="18"/>
                <w:szCs w:val="18"/>
              </w:rPr>
              <w:t>序号</w:t>
            </w:r>
          </w:p>
        </w:tc>
        <w:tc>
          <w:tcPr>
            <w:tcW w:w="1896" w:type="dxa"/>
            <w:vAlign w:val="center"/>
          </w:tcPr>
          <w:p w:rsidR="00577561" w:rsidRPr="00390651" w:rsidRDefault="00577561" w:rsidP="001C5666">
            <w:pPr>
              <w:spacing w:line="240" w:lineRule="exact"/>
              <w:rPr>
                <w:b/>
                <w:color w:val="000000"/>
                <w:spacing w:val="-6"/>
                <w:sz w:val="18"/>
                <w:szCs w:val="18"/>
              </w:rPr>
            </w:pPr>
            <w:r w:rsidRPr="00390651">
              <w:rPr>
                <w:rFonts w:hint="eastAsia"/>
                <w:b/>
                <w:color w:val="000000"/>
                <w:spacing w:val="-6"/>
                <w:kern w:val="0"/>
                <w:sz w:val="18"/>
                <w:szCs w:val="18"/>
              </w:rPr>
              <w:t>本科专业和所授学位</w:t>
            </w:r>
          </w:p>
        </w:tc>
        <w:tc>
          <w:tcPr>
            <w:tcW w:w="4384" w:type="dxa"/>
            <w:vAlign w:val="center"/>
          </w:tcPr>
          <w:p w:rsidR="00577561" w:rsidRPr="00390651" w:rsidRDefault="00577561" w:rsidP="00A646C6">
            <w:pPr>
              <w:spacing w:line="240" w:lineRule="exact"/>
              <w:jc w:val="center"/>
              <w:rPr>
                <w:b/>
                <w:color w:val="000000"/>
                <w:sz w:val="18"/>
                <w:szCs w:val="18"/>
              </w:rPr>
            </w:pPr>
            <w:r w:rsidRPr="00390651">
              <w:rPr>
                <w:rFonts w:hint="eastAsia"/>
                <w:b/>
                <w:bCs/>
                <w:color w:val="000000"/>
                <w:sz w:val="18"/>
                <w:szCs w:val="18"/>
              </w:rPr>
              <w:t>培养目标</w:t>
            </w:r>
          </w:p>
        </w:tc>
      </w:tr>
      <w:tr w:rsidR="00577561" w:rsidRPr="00390651" w:rsidTr="00316900">
        <w:trPr>
          <w:trHeight w:val="1472"/>
          <w:jc w:val="center"/>
        </w:trPr>
        <w:tc>
          <w:tcPr>
            <w:tcW w:w="695" w:type="dxa"/>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商业经济学</w:t>
            </w:r>
          </w:p>
          <w:p w:rsidR="00577561" w:rsidRPr="00390651" w:rsidRDefault="00577561" w:rsidP="008113DB">
            <w:pPr>
              <w:spacing w:line="260" w:lineRule="exact"/>
              <w:jc w:val="left"/>
              <w:rPr>
                <w:color w:val="000000"/>
                <w:sz w:val="18"/>
                <w:szCs w:val="18"/>
              </w:rPr>
            </w:pPr>
            <w:r w:rsidRPr="00390651">
              <w:rPr>
                <w:color w:val="000000"/>
                <w:sz w:val="18"/>
                <w:szCs w:val="18"/>
              </w:rPr>
              <w:t xml:space="preserve">Business Economics </w:t>
            </w:r>
          </w:p>
          <w:p w:rsidR="00577561" w:rsidRPr="00390651" w:rsidRDefault="00577561" w:rsidP="008113DB">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工商管理学士</w:t>
            </w:r>
            <w:r w:rsidRPr="00390651">
              <w:rPr>
                <w:color w:val="000000"/>
                <w:sz w:val="18"/>
                <w:szCs w:val="18"/>
              </w:rPr>
              <w:t>B.B.A.]</w:t>
            </w:r>
          </w:p>
        </w:tc>
        <w:tc>
          <w:tcPr>
            <w:tcW w:w="4384" w:type="dxa"/>
            <w:vAlign w:val="center"/>
          </w:tcPr>
          <w:p w:rsidR="00577561" w:rsidRPr="008113DB" w:rsidRDefault="00577561" w:rsidP="008113DB">
            <w:pPr>
              <w:spacing w:line="270" w:lineRule="exact"/>
              <w:rPr>
                <w:color w:val="000000"/>
                <w:spacing w:val="-4"/>
                <w:sz w:val="18"/>
                <w:szCs w:val="18"/>
              </w:rPr>
            </w:pPr>
            <w:r w:rsidRPr="008113DB">
              <w:rPr>
                <w:rFonts w:hint="eastAsia"/>
                <w:b/>
                <w:color w:val="000000"/>
                <w:spacing w:val="-4"/>
                <w:sz w:val="18"/>
                <w:szCs w:val="18"/>
              </w:rPr>
              <w:t>工商管理经济学学士专业</w:t>
            </w:r>
            <w:r w:rsidRPr="008113DB">
              <w:rPr>
                <w:rFonts w:hint="eastAsia"/>
                <w:color w:val="000000"/>
                <w:spacing w:val="-4"/>
                <w:sz w:val="18"/>
                <w:szCs w:val="18"/>
              </w:rPr>
              <w:t>培养熟练掌握现代贸易技术和技巧。该专业学生需学经济学理论和模式，同时也学贸易的其他各方面知识。毕业生可成为从事政府查询员，职业保险家和银行经理的职业。</w:t>
            </w:r>
            <w:r w:rsidRPr="008113DB">
              <w:rPr>
                <w:rFonts w:hint="eastAsia"/>
                <w:b/>
                <w:color w:val="000000"/>
                <w:spacing w:val="-4"/>
                <w:sz w:val="18"/>
                <w:szCs w:val="18"/>
              </w:rPr>
              <w:t>本专业设立在商贸学院，通过国际高等商管学院联盟（</w:t>
            </w:r>
            <w:r w:rsidRPr="008113DB">
              <w:rPr>
                <w:b/>
                <w:color w:val="000000"/>
                <w:spacing w:val="-4"/>
                <w:sz w:val="18"/>
                <w:szCs w:val="18"/>
              </w:rPr>
              <w:t>AACSB</w:t>
            </w:r>
            <w:r w:rsidRPr="008113DB">
              <w:rPr>
                <w:rFonts w:hint="eastAsia"/>
                <w:b/>
                <w:color w:val="000000"/>
                <w:spacing w:val="-4"/>
                <w:sz w:val="18"/>
                <w:szCs w:val="18"/>
              </w:rPr>
              <w:t>）认证。</w:t>
            </w:r>
          </w:p>
        </w:tc>
      </w:tr>
      <w:tr w:rsidR="00577561" w:rsidRPr="00390651" w:rsidTr="00316900">
        <w:trPr>
          <w:trHeight w:val="1149"/>
          <w:jc w:val="center"/>
        </w:trPr>
        <w:tc>
          <w:tcPr>
            <w:tcW w:w="695" w:type="dxa"/>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决策与管理信息系统</w:t>
            </w:r>
            <w:r w:rsidRPr="00390651">
              <w:rPr>
                <w:color w:val="000000"/>
                <w:sz w:val="18"/>
                <w:szCs w:val="18"/>
              </w:rPr>
              <w:t>Decision Sciences</w:t>
            </w:r>
          </w:p>
          <w:p w:rsidR="00577561" w:rsidRPr="00390651" w:rsidRDefault="00577561" w:rsidP="008113DB">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工商管理学士</w:t>
            </w:r>
            <w:r w:rsidRPr="00390651">
              <w:rPr>
                <w:color w:val="000000"/>
                <w:sz w:val="18"/>
                <w:szCs w:val="18"/>
              </w:rPr>
              <w:t>B.B.A.]</w:t>
            </w:r>
          </w:p>
        </w:tc>
        <w:tc>
          <w:tcPr>
            <w:tcW w:w="4384" w:type="dxa"/>
            <w:vAlign w:val="center"/>
          </w:tcPr>
          <w:p w:rsidR="00577561" w:rsidRPr="00390651" w:rsidRDefault="00577561" w:rsidP="008113DB">
            <w:pPr>
              <w:spacing w:line="270" w:lineRule="exact"/>
              <w:rPr>
                <w:color w:val="000000"/>
                <w:sz w:val="18"/>
                <w:szCs w:val="18"/>
              </w:rPr>
            </w:pPr>
            <w:r w:rsidRPr="00390651">
              <w:rPr>
                <w:rFonts w:hint="eastAsia"/>
                <w:b/>
                <w:color w:val="000000"/>
                <w:sz w:val="18"/>
                <w:szCs w:val="18"/>
              </w:rPr>
              <w:t>工商管理决策学学士专业</w:t>
            </w:r>
            <w:r w:rsidRPr="00390651">
              <w:rPr>
                <w:rFonts w:hint="eastAsia"/>
                <w:color w:val="000000"/>
                <w:sz w:val="18"/>
                <w:szCs w:val="18"/>
              </w:rPr>
              <w:t>培养掌握贸易理论和方法，以及商业计算。学生可以从事产业规划和管理，质量管理，规划和评估事业。</w:t>
            </w:r>
            <w:r w:rsidRPr="00390651">
              <w:rPr>
                <w:rFonts w:hint="eastAsia"/>
                <w:b/>
                <w:color w:val="000000"/>
                <w:sz w:val="18"/>
                <w:szCs w:val="18"/>
              </w:rPr>
              <w:t>本专业设立在商贸学院，通过国际高等商管学院联盟（</w:t>
            </w:r>
            <w:r w:rsidRPr="00390651">
              <w:rPr>
                <w:b/>
                <w:color w:val="000000"/>
                <w:sz w:val="18"/>
                <w:szCs w:val="18"/>
              </w:rPr>
              <w:t>AACSB</w:t>
            </w:r>
            <w:r w:rsidRPr="00390651">
              <w:rPr>
                <w:rFonts w:hint="eastAsia"/>
                <w:b/>
                <w:color w:val="000000"/>
                <w:sz w:val="18"/>
                <w:szCs w:val="18"/>
              </w:rPr>
              <w:t>）认证。</w:t>
            </w:r>
          </w:p>
        </w:tc>
      </w:tr>
      <w:tr w:rsidR="00577561" w:rsidRPr="00390651" w:rsidTr="00316900">
        <w:trPr>
          <w:trHeight w:val="1226"/>
          <w:jc w:val="center"/>
        </w:trPr>
        <w:tc>
          <w:tcPr>
            <w:tcW w:w="695" w:type="dxa"/>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金融学</w:t>
            </w:r>
          </w:p>
          <w:p w:rsidR="00577561" w:rsidRPr="00390651" w:rsidRDefault="00577561" w:rsidP="008113DB">
            <w:pPr>
              <w:spacing w:line="260" w:lineRule="exact"/>
              <w:jc w:val="left"/>
              <w:rPr>
                <w:color w:val="000000"/>
                <w:sz w:val="18"/>
                <w:szCs w:val="18"/>
              </w:rPr>
            </w:pPr>
            <w:r w:rsidRPr="00390651">
              <w:rPr>
                <w:color w:val="000000"/>
                <w:sz w:val="18"/>
                <w:szCs w:val="18"/>
              </w:rPr>
              <w:t>Finance</w:t>
            </w:r>
          </w:p>
          <w:p w:rsidR="00577561" w:rsidRPr="00390651" w:rsidRDefault="00577561" w:rsidP="008113DB">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工商管理学士</w:t>
            </w:r>
            <w:r w:rsidRPr="00390651">
              <w:rPr>
                <w:color w:val="000000"/>
                <w:sz w:val="18"/>
                <w:szCs w:val="18"/>
              </w:rPr>
              <w:t>B.B.A.]</w:t>
            </w:r>
          </w:p>
        </w:tc>
        <w:tc>
          <w:tcPr>
            <w:tcW w:w="4384" w:type="dxa"/>
            <w:vAlign w:val="center"/>
          </w:tcPr>
          <w:p w:rsidR="00577561" w:rsidRPr="00390651" w:rsidRDefault="00577561" w:rsidP="008113DB">
            <w:pPr>
              <w:spacing w:line="270" w:lineRule="exact"/>
              <w:rPr>
                <w:b/>
                <w:color w:val="000000"/>
                <w:sz w:val="18"/>
                <w:szCs w:val="18"/>
              </w:rPr>
            </w:pPr>
            <w:r w:rsidRPr="00390651">
              <w:rPr>
                <w:rFonts w:hint="eastAsia"/>
                <w:b/>
                <w:color w:val="000000"/>
                <w:sz w:val="18"/>
                <w:szCs w:val="18"/>
              </w:rPr>
              <w:t>工商管理金融学士专业</w:t>
            </w:r>
            <w:r w:rsidRPr="00390651">
              <w:rPr>
                <w:rFonts w:hint="eastAsia"/>
                <w:color w:val="000000"/>
                <w:sz w:val="18"/>
                <w:szCs w:val="18"/>
              </w:rPr>
              <w:t>培养计量技能。学生必须学投资学，证券，会计学和金融分析。毕业生可在银行、投资管理和金融公司等金融机构从事相关工作。</w:t>
            </w:r>
            <w:r w:rsidRPr="00390651">
              <w:rPr>
                <w:rFonts w:hint="eastAsia"/>
                <w:b/>
                <w:color w:val="000000"/>
                <w:sz w:val="18"/>
                <w:szCs w:val="18"/>
              </w:rPr>
              <w:t>本专业设立在商贸学院，通过国际高等商管学院联盟（</w:t>
            </w:r>
            <w:r w:rsidRPr="00390651">
              <w:rPr>
                <w:b/>
                <w:color w:val="000000"/>
                <w:sz w:val="18"/>
                <w:szCs w:val="18"/>
              </w:rPr>
              <w:t>AACSB</w:t>
            </w:r>
            <w:r w:rsidRPr="00390651">
              <w:rPr>
                <w:rFonts w:hint="eastAsia"/>
                <w:b/>
                <w:color w:val="000000"/>
                <w:sz w:val="18"/>
                <w:szCs w:val="18"/>
              </w:rPr>
              <w:t>）认证。</w:t>
            </w:r>
          </w:p>
        </w:tc>
      </w:tr>
      <w:tr w:rsidR="00577561" w:rsidRPr="00390651" w:rsidTr="00316900">
        <w:trPr>
          <w:trHeight w:val="1875"/>
          <w:jc w:val="center"/>
        </w:trPr>
        <w:tc>
          <w:tcPr>
            <w:tcW w:w="695" w:type="dxa"/>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运营和供应链管理学</w:t>
            </w:r>
          </w:p>
          <w:p w:rsidR="00577561" w:rsidRPr="00390651" w:rsidRDefault="00577561" w:rsidP="008113DB">
            <w:pPr>
              <w:spacing w:line="260" w:lineRule="exact"/>
              <w:jc w:val="left"/>
              <w:rPr>
                <w:color w:val="000000"/>
                <w:sz w:val="18"/>
                <w:szCs w:val="18"/>
              </w:rPr>
            </w:pPr>
            <w:r w:rsidRPr="00390651">
              <w:rPr>
                <w:color w:val="000000"/>
                <w:sz w:val="18"/>
                <w:szCs w:val="18"/>
              </w:rPr>
              <w:t>Logistics and Supply Chain Management</w:t>
            </w:r>
          </w:p>
          <w:p w:rsidR="00577561" w:rsidRPr="00390651" w:rsidRDefault="00577561" w:rsidP="008113DB">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Align w:val="center"/>
          </w:tcPr>
          <w:p w:rsidR="00577561" w:rsidRPr="00390651" w:rsidRDefault="00577561" w:rsidP="008113DB">
            <w:pPr>
              <w:spacing w:line="270" w:lineRule="exact"/>
              <w:rPr>
                <w:color w:val="000000"/>
                <w:sz w:val="18"/>
                <w:szCs w:val="18"/>
              </w:rPr>
            </w:pPr>
            <w:r w:rsidRPr="00390651">
              <w:rPr>
                <w:rFonts w:hint="eastAsia"/>
                <w:b/>
                <w:color w:val="000000"/>
                <w:sz w:val="18"/>
                <w:szCs w:val="18"/>
              </w:rPr>
              <w:t>工商管理经营与供应链管理学士专业</w:t>
            </w:r>
            <w:r w:rsidRPr="00390651">
              <w:rPr>
                <w:rFonts w:hint="eastAsia"/>
                <w:color w:val="000000"/>
                <w:sz w:val="18"/>
                <w:szCs w:val="18"/>
              </w:rPr>
              <w:t>培养能为了满足顾客对产品和服务的需求对企业生产运营进行产出设计，配送相应资源，管理使用资源的人才。学生要学产品和经营设计，生产力，项目规划，质量管理和制造策略。</w:t>
            </w:r>
            <w:r w:rsidRPr="00390651">
              <w:rPr>
                <w:color w:val="000000"/>
                <w:sz w:val="18"/>
                <w:szCs w:val="18"/>
              </w:rPr>
              <w:t xml:space="preserve"> </w:t>
            </w:r>
            <w:r w:rsidRPr="00390651">
              <w:rPr>
                <w:rFonts w:hint="eastAsia"/>
                <w:color w:val="000000"/>
                <w:sz w:val="18"/>
                <w:szCs w:val="18"/>
              </w:rPr>
              <w:t>毕业生可先从事一些相关基层工作，最后可提升做生产制作，经营管理，采购和质量管理方面的管理工作。</w:t>
            </w:r>
            <w:r w:rsidRPr="00390651">
              <w:rPr>
                <w:rFonts w:hint="eastAsia"/>
                <w:b/>
                <w:color w:val="000000"/>
                <w:sz w:val="18"/>
                <w:szCs w:val="18"/>
              </w:rPr>
              <w:t>本专业设立在商贸学院，通过国际高等商管学院联盟（</w:t>
            </w:r>
            <w:r w:rsidRPr="00390651">
              <w:rPr>
                <w:b/>
                <w:color w:val="000000"/>
                <w:sz w:val="18"/>
                <w:szCs w:val="18"/>
              </w:rPr>
              <w:t>AACSB</w:t>
            </w:r>
            <w:r w:rsidRPr="00390651">
              <w:rPr>
                <w:rFonts w:hint="eastAsia"/>
                <w:b/>
                <w:color w:val="000000"/>
                <w:sz w:val="18"/>
                <w:szCs w:val="18"/>
              </w:rPr>
              <w:t>）认证。</w:t>
            </w:r>
          </w:p>
        </w:tc>
      </w:tr>
      <w:tr w:rsidR="00577561" w:rsidRPr="00390651" w:rsidTr="00316900">
        <w:trPr>
          <w:trHeight w:val="1875"/>
          <w:jc w:val="center"/>
        </w:trPr>
        <w:tc>
          <w:tcPr>
            <w:tcW w:w="695" w:type="dxa"/>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英语</w:t>
            </w:r>
          </w:p>
          <w:p w:rsidR="00577561" w:rsidRPr="00390651" w:rsidRDefault="00577561" w:rsidP="008113DB">
            <w:pPr>
              <w:spacing w:line="260" w:lineRule="exact"/>
              <w:jc w:val="left"/>
              <w:rPr>
                <w:color w:val="000000"/>
                <w:sz w:val="18"/>
                <w:szCs w:val="18"/>
              </w:rPr>
            </w:pPr>
            <w:r w:rsidRPr="00390651">
              <w:rPr>
                <w:color w:val="000000"/>
                <w:sz w:val="18"/>
                <w:szCs w:val="18"/>
              </w:rPr>
              <w:t>English</w:t>
            </w:r>
          </w:p>
          <w:p w:rsidR="00577561" w:rsidRPr="00390651" w:rsidRDefault="00577561" w:rsidP="008113DB">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tcPr>
          <w:p w:rsidR="00577561" w:rsidRPr="00390651" w:rsidRDefault="00577561" w:rsidP="00BC2954">
            <w:pPr>
              <w:spacing w:afterLines="20" w:line="270" w:lineRule="exact"/>
              <w:rPr>
                <w:color w:val="000000"/>
                <w:sz w:val="18"/>
                <w:szCs w:val="18"/>
              </w:rPr>
            </w:pPr>
            <w:r w:rsidRPr="00390651">
              <w:rPr>
                <w:rFonts w:hint="eastAsia"/>
                <w:color w:val="000000"/>
                <w:sz w:val="18"/>
                <w:szCs w:val="18"/>
              </w:rPr>
              <w:t>英语文学士学位帮学生作好做需要较强的写作，沟通和分析思维能力的任何工作准备。英语专业毕业生选择这些领域的职业生涯：包括法律，写作，出版，教育，广告，新闻或公共关系。许多校友在公共和私人学校教英语作文，英国或美国文学或英语作为第二语言。在英语专业，学生可以选择的方向为文学，写作，修辞，或创作。出版不错和获奖的老师曾在剑桥，牛津大学和密歇根出版社出版他们的书籍。系主任大卫</w:t>
            </w:r>
            <w:r w:rsidRPr="00390651">
              <w:rPr>
                <w:color w:val="000000"/>
                <w:sz w:val="18"/>
                <w:szCs w:val="18"/>
              </w:rPr>
              <w:t>·</w:t>
            </w:r>
            <w:r w:rsidRPr="00390651">
              <w:rPr>
                <w:rFonts w:hint="eastAsia"/>
                <w:color w:val="000000"/>
                <w:sz w:val="18"/>
                <w:szCs w:val="18"/>
              </w:rPr>
              <w:t>霍尔德曼博士的</w:t>
            </w:r>
            <w:r w:rsidRPr="00390651">
              <w:rPr>
                <w:color w:val="000000"/>
                <w:sz w:val="18"/>
                <w:szCs w:val="18"/>
              </w:rPr>
              <w:t>W.B.</w:t>
            </w:r>
            <w:r w:rsidRPr="00390651">
              <w:rPr>
                <w:rFonts w:hint="eastAsia"/>
                <w:color w:val="000000"/>
                <w:sz w:val="18"/>
                <w:szCs w:val="18"/>
              </w:rPr>
              <w:t>叶芝剑桥介绍在中国出版。</w:t>
            </w:r>
            <w:r w:rsidRPr="00390651">
              <w:rPr>
                <w:color w:val="000000"/>
                <w:sz w:val="18"/>
                <w:szCs w:val="18"/>
              </w:rPr>
              <w:t xml:space="preserve"> </w:t>
            </w:r>
            <w:r w:rsidRPr="00390651">
              <w:rPr>
                <w:rFonts w:hint="eastAsia"/>
                <w:color w:val="000000"/>
                <w:sz w:val="18"/>
                <w:szCs w:val="18"/>
              </w:rPr>
              <w:t>写作实验室为本科生提供免费的写作辅导和研讨会。本专业设立在文理学院。</w:t>
            </w:r>
          </w:p>
        </w:tc>
      </w:tr>
      <w:tr w:rsidR="00577561" w:rsidRPr="00390651" w:rsidTr="00316900">
        <w:trPr>
          <w:trHeight w:val="1875"/>
          <w:jc w:val="center"/>
        </w:trPr>
        <w:tc>
          <w:tcPr>
            <w:tcW w:w="695" w:type="dxa"/>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政治学</w:t>
            </w:r>
          </w:p>
          <w:p w:rsidR="00577561" w:rsidRPr="00390651" w:rsidRDefault="00577561" w:rsidP="008113DB">
            <w:pPr>
              <w:spacing w:line="260" w:lineRule="exact"/>
              <w:jc w:val="left"/>
              <w:rPr>
                <w:color w:val="000000"/>
                <w:sz w:val="18"/>
                <w:szCs w:val="18"/>
              </w:rPr>
            </w:pPr>
            <w:r w:rsidRPr="00390651">
              <w:rPr>
                <w:color w:val="000000"/>
                <w:sz w:val="18"/>
                <w:szCs w:val="18"/>
              </w:rPr>
              <w:t>Politics</w:t>
            </w:r>
          </w:p>
          <w:p w:rsidR="00577561" w:rsidRPr="00390651" w:rsidRDefault="00577561" w:rsidP="008113DB">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tcPr>
          <w:p w:rsidR="00577561" w:rsidRPr="00390651" w:rsidRDefault="00577561" w:rsidP="008113DB">
            <w:pPr>
              <w:spacing w:line="260" w:lineRule="exact"/>
              <w:rPr>
                <w:color w:val="000000"/>
                <w:sz w:val="18"/>
                <w:szCs w:val="18"/>
              </w:rPr>
            </w:pPr>
            <w:r w:rsidRPr="00390651">
              <w:rPr>
                <w:rFonts w:hint="eastAsia"/>
                <w:color w:val="000000"/>
                <w:sz w:val="18"/>
                <w:szCs w:val="18"/>
              </w:rPr>
              <w:t>政治学文学士的学位为学生准备从事于美国和海外政府部门，政治和私营行业的各种事业。该专业给学生提供了专注于美国政治，比较政治，国际关系和政治理论的学习机会。该专业还提供了连接和平和冲突的传统方向的学习方向。</w:t>
            </w:r>
            <w:r w:rsidRPr="00390651">
              <w:rPr>
                <w:color w:val="000000"/>
                <w:sz w:val="18"/>
                <w:szCs w:val="18"/>
              </w:rPr>
              <w:t xml:space="preserve"> </w:t>
            </w:r>
            <w:r w:rsidRPr="00390651">
              <w:rPr>
                <w:rFonts w:hint="eastAsia"/>
                <w:color w:val="000000"/>
                <w:sz w:val="18"/>
                <w:szCs w:val="18"/>
              </w:rPr>
              <w:t>课程帮学生更深理解地区，国家和国际政府的相关问题。</w:t>
            </w:r>
            <w:r w:rsidRPr="00390651">
              <w:rPr>
                <w:color w:val="000000"/>
                <w:sz w:val="18"/>
                <w:szCs w:val="18"/>
              </w:rPr>
              <w:t xml:space="preserve"> </w:t>
            </w:r>
            <w:r w:rsidRPr="00390651">
              <w:rPr>
                <w:rFonts w:hint="eastAsia"/>
                <w:color w:val="000000"/>
                <w:sz w:val="18"/>
                <w:szCs w:val="18"/>
              </w:rPr>
              <w:t>毕业生可用专业学会的分析和解决问题能力选择不同种类的工作，包括游说者，律师私营企业的经理人。政治系的</w:t>
            </w:r>
            <w:r w:rsidRPr="00390651">
              <w:rPr>
                <w:color w:val="000000"/>
                <w:sz w:val="18"/>
                <w:szCs w:val="18"/>
              </w:rPr>
              <w:t xml:space="preserve">Castleberry </w:t>
            </w:r>
            <w:r w:rsidRPr="00390651">
              <w:rPr>
                <w:rFonts w:hint="eastAsia"/>
                <w:color w:val="000000"/>
                <w:sz w:val="18"/>
                <w:szCs w:val="18"/>
              </w:rPr>
              <w:t>和平研究所致力于以下研究：</w:t>
            </w:r>
            <w:r w:rsidRPr="00390651">
              <w:rPr>
                <w:color w:val="000000"/>
                <w:sz w:val="18"/>
                <w:szCs w:val="18"/>
              </w:rPr>
              <w:t xml:space="preserve"> </w:t>
            </w:r>
            <w:r w:rsidRPr="00390651">
              <w:rPr>
                <w:rFonts w:hint="eastAsia"/>
                <w:color w:val="000000"/>
                <w:sz w:val="18"/>
                <w:szCs w:val="18"/>
              </w:rPr>
              <w:t>和平研究项目，人类安全，民主和解决如何打造在面对战争，种族和宗教冲突，腐败及发展水平低的人类安全和体面民主的全球发展精英研究。</w:t>
            </w:r>
            <w:r w:rsidRPr="00390651">
              <w:rPr>
                <w:color w:val="000000"/>
                <w:sz w:val="18"/>
                <w:szCs w:val="18"/>
              </w:rPr>
              <w:t xml:space="preserve"> </w:t>
            </w:r>
            <w:r w:rsidRPr="00390651">
              <w:rPr>
                <w:rFonts w:hint="eastAsia"/>
                <w:color w:val="000000"/>
                <w:sz w:val="18"/>
                <w:szCs w:val="18"/>
              </w:rPr>
              <w:t>政治系主编世界首屈一指的政治科学杂志：</w:t>
            </w:r>
            <w:r w:rsidRPr="00390651">
              <w:rPr>
                <w:color w:val="000000"/>
                <w:sz w:val="18"/>
                <w:szCs w:val="18"/>
              </w:rPr>
              <w:t xml:space="preserve"> </w:t>
            </w:r>
            <w:r w:rsidRPr="00390651">
              <w:rPr>
                <w:rFonts w:hint="eastAsia"/>
                <w:color w:val="000000"/>
                <w:sz w:val="18"/>
                <w:szCs w:val="18"/>
              </w:rPr>
              <w:t>美国政治科学评论。本专业设立在文理学院。</w:t>
            </w:r>
          </w:p>
        </w:tc>
      </w:tr>
      <w:tr w:rsidR="00577561" w:rsidRPr="00390651" w:rsidTr="00316900">
        <w:trPr>
          <w:trHeight w:val="1800"/>
          <w:jc w:val="center"/>
        </w:trPr>
        <w:tc>
          <w:tcPr>
            <w:tcW w:w="695" w:type="dxa"/>
            <w:vMerge w:val="restart"/>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化学</w:t>
            </w:r>
            <w:r w:rsidRPr="00390651">
              <w:rPr>
                <w:color w:val="000000"/>
                <w:sz w:val="18"/>
                <w:szCs w:val="18"/>
              </w:rPr>
              <w:t xml:space="preserve"> </w:t>
            </w:r>
          </w:p>
          <w:p w:rsidR="00577561" w:rsidRPr="00390651" w:rsidRDefault="00577561" w:rsidP="008113DB">
            <w:pPr>
              <w:spacing w:line="260" w:lineRule="exact"/>
              <w:jc w:val="left"/>
              <w:rPr>
                <w:color w:val="000000"/>
                <w:sz w:val="18"/>
                <w:szCs w:val="18"/>
              </w:rPr>
            </w:pPr>
            <w:r w:rsidRPr="00390651">
              <w:rPr>
                <w:color w:val="000000"/>
                <w:sz w:val="18"/>
                <w:szCs w:val="18"/>
              </w:rPr>
              <w:t>Chemistry</w:t>
            </w:r>
          </w:p>
          <w:p w:rsidR="00577561" w:rsidRPr="00390651" w:rsidRDefault="00577561" w:rsidP="008113DB">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Merge w:val="restart"/>
            <w:vAlign w:val="center"/>
          </w:tcPr>
          <w:p w:rsidR="00577561" w:rsidRPr="00390651" w:rsidRDefault="00577561" w:rsidP="008113DB">
            <w:pPr>
              <w:spacing w:line="260" w:lineRule="exact"/>
              <w:rPr>
                <w:color w:val="000000"/>
                <w:sz w:val="18"/>
                <w:szCs w:val="18"/>
              </w:rPr>
            </w:pPr>
            <w:r w:rsidRPr="00390651">
              <w:rPr>
                <w:rFonts w:hint="eastAsia"/>
                <w:b/>
                <w:color w:val="000000"/>
                <w:sz w:val="18"/>
                <w:szCs w:val="18"/>
              </w:rPr>
              <w:t>化学理学士学位被美国化学学会认证。</w:t>
            </w:r>
            <w:r w:rsidRPr="00390651">
              <w:rPr>
                <w:rFonts w:hint="eastAsia"/>
                <w:color w:val="000000"/>
                <w:sz w:val="18"/>
                <w:szCs w:val="18"/>
              </w:rPr>
              <w:t>本学位主要培养计划读研究生</w:t>
            </w:r>
            <w:r w:rsidRPr="00390651">
              <w:rPr>
                <w:color w:val="000000"/>
                <w:sz w:val="18"/>
                <w:szCs w:val="18"/>
              </w:rPr>
              <w:t>/</w:t>
            </w:r>
            <w:r w:rsidRPr="00390651">
              <w:rPr>
                <w:rFonts w:hint="eastAsia"/>
                <w:color w:val="000000"/>
                <w:sz w:val="18"/>
                <w:szCs w:val="18"/>
              </w:rPr>
              <w:t>博士生或者立即向私人的或者政府的化学实验室寻找工作的学生。北德克萨斯大学还容许学生同时攻读化学学士学位和法医学专业证书的课程设置。这样设置包括化学学士主修学位和生物副修科目课程要求，学生还需完成以下学科正规课堂教学：</w:t>
            </w:r>
            <w:r w:rsidRPr="00390651">
              <w:rPr>
                <w:color w:val="000000"/>
                <w:sz w:val="18"/>
                <w:szCs w:val="18"/>
              </w:rPr>
              <w:t xml:space="preserve"> </w:t>
            </w:r>
            <w:r w:rsidRPr="00390651">
              <w:rPr>
                <w:rFonts w:hint="eastAsia"/>
                <w:color w:val="000000"/>
                <w:sz w:val="18"/>
                <w:szCs w:val="18"/>
              </w:rPr>
              <w:t>法医化学，</w:t>
            </w:r>
            <w:r w:rsidRPr="00390651">
              <w:rPr>
                <w:color w:val="000000"/>
                <w:sz w:val="18"/>
                <w:szCs w:val="18"/>
              </w:rPr>
              <w:t xml:space="preserve"> </w:t>
            </w:r>
            <w:r w:rsidRPr="00390651">
              <w:rPr>
                <w:rFonts w:hint="eastAsia"/>
                <w:color w:val="000000"/>
                <w:sz w:val="18"/>
                <w:szCs w:val="18"/>
              </w:rPr>
              <w:t>法医显微镜学和分子生物学，生物医学犯罪学和犯罪侦察学。</w:t>
            </w:r>
          </w:p>
          <w:p w:rsidR="00577561" w:rsidRPr="00390651" w:rsidRDefault="00577561" w:rsidP="008113DB">
            <w:pPr>
              <w:spacing w:line="260" w:lineRule="exact"/>
              <w:rPr>
                <w:color w:val="000000"/>
                <w:sz w:val="18"/>
                <w:szCs w:val="18"/>
              </w:rPr>
            </w:pPr>
            <w:r w:rsidRPr="00390651">
              <w:rPr>
                <w:rFonts w:hint="eastAsia"/>
                <w:color w:val="000000"/>
                <w:sz w:val="18"/>
                <w:szCs w:val="18"/>
              </w:rPr>
              <w:t>化学文学士学位是为那些想有化学技术学位兼文科方向的学生预备的。学生有三种课程选择：</w:t>
            </w:r>
          </w:p>
          <w:p w:rsidR="00577561" w:rsidRPr="00390651" w:rsidRDefault="00577561" w:rsidP="008113DB">
            <w:pPr>
              <w:pStyle w:val="ListParagraph"/>
              <w:widowControl/>
              <w:spacing w:line="260" w:lineRule="exact"/>
              <w:ind w:firstLineChars="0" w:firstLine="0"/>
              <w:jc w:val="left"/>
              <w:rPr>
                <w:color w:val="000000"/>
                <w:sz w:val="18"/>
                <w:szCs w:val="18"/>
              </w:rPr>
            </w:pPr>
            <w:r>
              <w:rPr>
                <w:color w:val="000000"/>
                <w:sz w:val="18"/>
                <w:szCs w:val="18"/>
              </w:rPr>
              <w:t xml:space="preserve">1. </w:t>
            </w:r>
            <w:r w:rsidRPr="00390651">
              <w:rPr>
                <w:rFonts w:hint="eastAsia"/>
                <w:color w:val="000000"/>
                <w:sz w:val="18"/>
                <w:szCs w:val="18"/>
              </w:rPr>
              <w:t>学生计划读研究生或者博士生；</w:t>
            </w:r>
            <w:r>
              <w:rPr>
                <w:color w:val="000000"/>
                <w:sz w:val="18"/>
                <w:szCs w:val="18"/>
              </w:rPr>
              <w:t>2.</w:t>
            </w:r>
            <w:r w:rsidRPr="00390651">
              <w:rPr>
                <w:rFonts w:hint="eastAsia"/>
                <w:color w:val="000000"/>
                <w:sz w:val="18"/>
                <w:szCs w:val="18"/>
              </w:rPr>
              <w:t>学生计划寻求化工事业；或者</w:t>
            </w:r>
            <w:r>
              <w:rPr>
                <w:color w:val="000000"/>
                <w:sz w:val="18"/>
                <w:szCs w:val="18"/>
              </w:rPr>
              <w:t>3.</w:t>
            </w:r>
            <w:r w:rsidRPr="00390651">
              <w:rPr>
                <w:rFonts w:hint="eastAsia"/>
                <w:color w:val="000000"/>
                <w:sz w:val="18"/>
                <w:szCs w:val="18"/>
              </w:rPr>
              <w:t>健康职业预备专业</w:t>
            </w:r>
          </w:p>
        </w:tc>
      </w:tr>
      <w:tr w:rsidR="00577561" w:rsidRPr="00390651" w:rsidTr="008113DB">
        <w:trPr>
          <w:trHeight w:val="1517"/>
          <w:jc w:val="center"/>
        </w:trPr>
        <w:tc>
          <w:tcPr>
            <w:tcW w:w="695" w:type="dxa"/>
            <w:vMerge/>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化学</w:t>
            </w:r>
            <w:r w:rsidRPr="00390651">
              <w:rPr>
                <w:color w:val="000000"/>
                <w:sz w:val="18"/>
                <w:szCs w:val="18"/>
              </w:rPr>
              <w:t xml:space="preserve"> </w:t>
            </w:r>
          </w:p>
          <w:p w:rsidR="00577561" w:rsidRPr="00390651" w:rsidRDefault="00577561" w:rsidP="008113DB">
            <w:pPr>
              <w:spacing w:line="260" w:lineRule="exact"/>
              <w:jc w:val="left"/>
              <w:rPr>
                <w:color w:val="000000"/>
                <w:sz w:val="18"/>
                <w:szCs w:val="18"/>
              </w:rPr>
            </w:pPr>
            <w:r w:rsidRPr="00390651">
              <w:rPr>
                <w:color w:val="000000"/>
                <w:sz w:val="18"/>
                <w:szCs w:val="18"/>
              </w:rPr>
              <w:t>Chemistry</w:t>
            </w:r>
          </w:p>
          <w:p w:rsidR="00577561" w:rsidRPr="00390651" w:rsidRDefault="00577561" w:rsidP="008113DB">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vMerge/>
            <w:vAlign w:val="center"/>
          </w:tcPr>
          <w:p w:rsidR="00577561" w:rsidRPr="00390651" w:rsidRDefault="00577561" w:rsidP="008113DB">
            <w:pPr>
              <w:spacing w:line="260" w:lineRule="exact"/>
              <w:rPr>
                <w:color w:val="000000"/>
                <w:sz w:val="18"/>
                <w:szCs w:val="18"/>
              </w:rPr>
            </w:pPr>
          </w:p>
        </w:tc>
      </w:tr>
      <w:tr w:rsidR="00577561" w:rsidRPr="00390651" w:rsidTr="00316900">
        <w:trPr>
          <w:trHeight w:val="1048"/>
          <w:jc w:val="center"/>
        </w:trPr>
        <w:tc>
          <w:tcPr>
            <w:tcW w:w="695" w:type="dxa"/>
            <w:vMerge w:val="restart"/>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地理</w:t>
            </w:r>
          </w:p>
          <w:p w:rsidR="00577561" w:rsidRPr="00390651" w:rsidRDefault="00577561" w:rsidP="008113DB">
            <w:pPr>
              <w:spacing w:line="260" w:lineRule="exact"/>
              <w:jc w:val="left"/>
              <w:rPr>
                <w:color w:val="000000"/>
                <w:sz w:val="18"/>
                <w:szCs w:val="18"/>
              </w:rPr>
            </w:pPr>
            <w:r w:rsidRPr="00390651">
              <w:rPr>
                <w:color w:val="000000"/>
                <w:sz w:val="18"/>
                <w:szCs w:val="18"/>
              </w:rPr>
              <w:t>Geography</w:t>
            </w:r>
          </w:p>
          <w:p w:rsidR="00577561" w:rsidRPr="00390651" w:rsidRDefault="00577561" w:rsidP="008113DB">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vMerge w:val="restart"/>
          </w:tcPr>
          <w:p w:rsidR="00577561" w:rsidRPr="00390651" w:rsidRDefault="00577561" w:rsidP="008113DB">
            <w:pPr>
              <w:spacing w:line="250" w:lineRule="exact"/>
              <w:rPr>
                <w:color w:val="000000"/>
                <w:sz w:val="18"/>
                <w:szCs w:val="18"/>
              </w:rPr>
            </w:pPr>
            <w:r w:rsidRPr="00390651">
              <w:rPr>
                <w:rFonts w:hint="eastAsia"/>
                <w:color w:val="000000"/>
                <w:sz w:val="18"/>
                <w:szCs w:val="18"/>
              </w:rPr>
              <w:t>地理专业培养学生解决与人口增长，</w:t>
            </w:r>
            <w:r w:rsidRPr="00390651">
              <w:rPr>
                <w:color w:val="000000"/>
                <w:sz w:val="18"/>
                <w:szCs w:val="18"/>
              </w:rPr>
              <w:t xml:space="preserve"> </w:t>
            </w:r>
            <w:r w:rsidRPr="00390651">
              <w:rPr>
                <w:rFonts w:hint="eastAsia"/>
                <w:color w:val="000000"/>
                <w:sz w:val="18"/>
                <w:szCs w:val="18"/>
              </w:rPr>
              <w:t>城市扩张，气候变化，自然灾害和大众健康相关的复杂的环境问题。本专业采用理论和实际相接合教学方法，多鼓励学生将课堂所学的理论知识运用到地理系正在进行的科研项目中和实地见习中。地理本科学位可分为</w:t>
            </w:r>
            <w:r w:rsidRPr="00390651">
              <w:rPr>
                <w:rFonts w:hint="eastAsia"/>
                <w:b/>
                <w:color w:val="000000"/>
                <w:sz w:val="18"/>
                <w:szCs w:val="18"/>
              </w:rPr>
              <w:t>文学士和理学士</w:t>
            </w:r>
            <w:r w:rsidRPr="00390651">
              <w:rPr>
                <w:rFonts w:hint="eastAsia"/>
                <w:color w:val="000000"/>
                <w:sz w:val="18"/>
                <w:szCs w:val="18"/>
              </w:rPr>
              <w:t>。</w:t>
            </w:r>
            <w:r w:rsidRPr="00390651">
              <w:rPr>
                <w:color w:val="000000"/>
                <w:sz w:val="18"/>
                <w:szCs w:val="18"/>
              </w:rPr>
              <w:t xml:space="preserve"> </w:t>
            </w:r>
            <w:r w:rsidRPr="00390651">
              <w:rPr>
                <w:rFonts w:hint="eastAsia"/>
                <w:color w:val="000000"/>
                <w:sz w:val="18"/>
                <w:szCs w:val="18"/>
              </w:rPr>
              <w:t>学生可选的方向为地球科学，区域科学</w:t>
            </w:r>
            <w:r w:rsidRPr="00390651">
              <w:rPr>
                <w:color w:val="000000"/>
                <w:sz w:val="18"/>
                <w:szCs w:val="18"/>
              </w:rPr>
              <w:t xml:space="preserve"> </w:t>
            </w:r>
            <w:r w:rsidRPr="00390651">
              <w:rPr>
                <w:rFonts w:hint="eastAsia"/>
                <w:color w:val="000000"/>
                <w:sz w:val="18"/>
                <w:szCs w:val="18"/>
              </w:rPr>
              <w:t>和地质学（只有理学士）。课程侧重以下方面：</w:t>
            </w:r>
          </w:p>
          <w:p w:rsidR="00577561" w:rsidRPr="00390651" w:rsidRDefault="00577561" w:rsidP="008113DB">
            <w:pPr>
              <w:spacing w:line="250" w:lineRule="exact"/>
              <w:rPr>
                <w:color w:val="000000"/>
                <w:sz w:val="18"/>
                <w:szCs w:val="18"/>
              </w:rPr>
            </w:pPr>
            <w:r w:rsidRPr="00390651">
              <w:rPr>
                <w:color w:val="000000"/>
                <w:sz w:val="18"/>
                <w:szCs w:val="18"/>
              </w:rPr>
              <w:t>•</w:t>
            </w:r>
            <w:r w:rsidRPr="00390651">
              <w:rPr>
                <w:rFonts w:hint="eastAsia"/>
                <w:color w:val="000000"/>
                <w:sz w:val="18"/>
                <w:szCs w:val="18"/>
              </w:rPr>
              <w:t>地球系统和环境</w:t>
            </w:r>
            <w:r w:rsidRPr="00390651">
              <w:rPr>
                <w:color w:val="000000"/>
                <w:sz w:val="18"/>
                <w:szCs w:val="18"/>
              </w:rPr>
              <w:t xml:space="preserve">  •</w:t>
            </w:r>
            <w:r w:rsidRPr="00390651">
              <w:rPr>
                <w:rFonts w:hint="eastAsia"/>
                <w:color w:val="000000"/>
                <w:sz w:val="18"/>
                <w:szCs w:val="18"/>
              </w:rPr>
              <w:t>地理信息系统</w:t>
            </w:r>
          </w:p>
          <w:p w:rsidR="00577561" w:rsidRPr="00390651" w:rsidRDefault="00577561" w:rsidP="008113DB">
            <w:pPr>
              <w:spacing w:line="250" w:lineRule="exact"/>
              <w:rPr>
                <w:color w:val="000000"/>
                <w:sz w:val="18"/>
                <w:szCs w:val="18"/>
              </w:rPr>
            </w:pPr>
            <w:r w:rsidRPr="00390651">
              <w:rPr>
                <w:color w:val="000000"/>
                <w:sz w:val="18"/>
                <w:szCs w:val="18"/>
              </w:rPr>
              <w:t>•</w:t>
            </w:r>
            <w:r w:rsidRPr="00390651">
              <w:rPr>
                <w:rFonts w:hint="eastAsia"/>
                <w:color w:val="000000"/>
                <w:sz w:val="18"/>
                <w:szCs w:val="18"/>
              </w:rPr>
              <w:t>遥感和制图</w:t>
            </w:r>
            <w:r w:rsidRPr="00390651">
              <w:rPr>
                <w:color w:val="000000"/>
                <w:sz w:val="18"/>
                <w:szCs w:val="18"/>
              </w:rPr>
              <w:t xml:space="preserve">      •</w:t>
            </w:r>
            <w:r w:rsidRPr="00390651">
              <w:rPr>
                <w:rFonts w:hint="eastAsia"/>
                <w:color w:val="000000"/>
                <w:sz w:val="18"/>
                <w:szCs w:val="18"/>
              </w:rPr>
              <w:t>城市，经济，健康和社会进程</w:t>
            </w:r>
          </w:p>
          <w:p w:rsidR="00577561" w:rsidRPr="00390651" w:rsidRDefault="00577561" w:rsidP="00BC2954">
            <w:pPr>
              <w:spacing w:afterLines="20" w:line="250" w:lineRule="exact"/>
              <w:rPr>
                <w:color w:val="000000"/>
                <w:sz w:val="18"/>
                <w:szCs w:val="18"/>
              </w:rPr>
            </w:pPr>
            <w:r w:rsidRPr="00390651">
              <w:rPr>
                <w:rFonts w:hint="eastAsia"/>
                <w:color w:val="000000"/>
                <w:sz w:val="18"/>
                <w:szCs w:val="18"/>
              </w:rPr>
              <w:t>北德克萨斯大学地理教授是著名的科学家和学者。</w:t>
            </w:r>
            <w:r w:rsidRPr="00390651">
              <w:rPr>
                <w:color w:val="000000"/>
                <w:sz w:val="18"/>
                <w:szCs w:val="18"/>
              </w:rPr>
              <w:t xml:space="preserve"> </w:t>
            </w:r>
            <w:r w:rsidRPr="00390651">
              <w:rPr>
                <w:rFonts w:hint="eastAsia"/>
                <w:color w:val="000000"/>
                <w:sz w:val="18"/>
                <w:szCs w:val="18"/>
              </w:rPr>
              <w:t>他们参与德州和周边地区以及亚洲，非洲和拉丁美洲科学研究。</w:t>
            </w:r>
          </w:p>
        </w:tc>
      </w:tr>
      <w:tr w:rsidR="00577561" w:rsidRPr="00390651" w:rsidTr="00316900">
        <w:trPr>
          <w:trHeight w:val="1541"/>
          <w:jc w:val="center"/>
        </w:trPr>
        <w:tc>
          <w:tcPr>
            <w:tcW w:w="695" w:type="dxa"/>
            <w:vMerge/>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8113DB">
            <w:pPr>
              <w:spacing w:line="260" w:lineRule="exact"/>
              <w:jc w:val="left"/>
              <w:rPr>
                <w:color w:val="000000"/>
                <w:sz w:val="18"/>
                <w:szCs w:val="18"/>
              </w:rPr>
            </w:pPr>
            <w:r w:rsidRPr="00390651">
              <w:rPr>
                <w:rFonts w:hint="eastAsia"/>
                <w:color w:val="000000"/>
                <w:sz w:val="18"/>
                <w:szCs w:val="18"/>
              </w:rPr>
              <w:t>地理</w:t>
            </w:r>
          </w:p>
          <w:p w:rsidR="00577561" w:rsidRPr="00390651" w:rsidRDefault="00577561" w:rsidP="008113DB">
            <w:pPr>
              <w:spacing w:line="260" w:lineRule="exact"/>
              <w:jc w:val="left"/>
              <w:rPr>
                <w:color w:val="000000"/>
                <w:sz w:val="18"/>
                <w:szCs w:val="18"/>
              </w:rPr>
            </w:pPr>
            <w:r w:rsidRPr="00390651">
              <w:rPr>
                <w:color w:val="000000"/>
                <w:sz w:val="18"/>
                <w:szCs w:val="18"/>
              </w:rPr>
              <w:t>Geography</w:t>
            </w:r>
          </w:p>
          <w:p w:rsidR="00577561" w:rsidRPr="00390651" w:rsidRDefault="00577561" w:rsidP="008113DB">
            <w:pPr>
              <w:spacing w:line="260" w:lineRule="exact"/>
              <w:jc w:val="lef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Merge/>
          </w:tcPr>
          <w:p w:rsidR="00577561" w:rsidRPr="00390651" w:rsidRDefault="00577561" w:rsidP="00A646C6">
            <w:pPr>
              <w:spacing w:line="240" w:lineRule="exact"/>
              <w:rPr>
                <w:color w:val="000000"/>
                <w:sz w:val="18"/>
                <w:szCs w:val="18"/>
              </w:rPr>
            </w:pPr>
          </w:p>
        </w:tc>
      </w:tr>
      <w:tr w:rsidR="00577561" w:rsidRPr="00390651" w:rsidTr="00316900">
        <w:trPr>
          <w:trHeight w:val="4311"/>
          <w:jc w:val="center"/>
        </w:trPr>
        <w:tc>
          <w:tcPr>
            <w:tcW w:w="695" w:type="dxa"/>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国际问题研究</w:t>
            </w:r>
          </w:p>
          <w:p w:rsidR="00577561" w:rsidRPr="00390651" w:rsidRDefault="00577561" w:rsidP="001C5666">
            <w:pPr>
              <w:spacing w:line="240" w:lineRule="exact"/>
              <w:rPr>
                <w:color w:val="000000"/>
                <w:sz w:val="18"/>
                <w:szCs w:val="18"/>
              </w:rPr>
            </w:pPr>
            <w:r w:rsidRPr="00390651">
              <w:rPr>
                <w:color w:val="000000"/>
                <w:sz w:val="18"/>
                <w:szCs w:val="18"/>
              </w:rPr>
              <w:t>International Studies</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tcPr>
          <w:p w:rsidR="00577561" w:rsidRPr="00390651" w:rsidRDefault="00577561" w:rsidP="008113DB">
            <w:pPr>
              <w:spacing w:line="320" w:lineRule="exact"/>
              <w:rPr>
                <w:color w:val="000000"/>
                <w:spacing w:val="-4"/>
                <w:sz w:val="18"/>
                <w:szCs w:val="18"/>
              </w:rPr>
            </w:pPr>
            <w:r w:rsidRPr="00390651">
              <w:rPr>
                <w:rFonts w:hint="eastAsia"/>
                <w:color w:val="000000"/>
                <w:spacing w:val="-4"/>
                <w:sz w:val="18"/>
                <w:szCs w:val="18"/>
              </w:rPr>
              <w:t>本专业专门为想在地球化极度升高的地方的公立或私立机构工作的学生设计准备的。</w:t>
            </w:r>
            <w:r w:rsidRPr="00390651">
              <w:rPr>
                <w:color w:val="000000"/>
                <w:spacing w:val="-4"/>
                <w:sz w:val="18"/>
                <w:szCs w:val="18"/>
              </w:rPr>
              <w:t xml:space="preserve"> </w:t>
            </w:r>
            <w:r w:rsidRPr="00390651">
              <w:rPr>
                <w:rFonts w:hint="eastAsia"/>
                <w:color w:val="000000"/>
                <w:spacing w:val="-4"/>
                <w:sz w:val="18"/>
                <w:szCs w:val="18"/>
              </w:rPr>
              <w:t>那些工作集中，并不局限在政府安全，发展，商业，非盈利性机构，</w:t>
            </w:r>
            <w:r w:rsidRPr="00390651">
              <w:rPr>
                <w:color w:val="000000"/>
                <w:spacing w:val="-4"/>
                <w:sz w:val="18"/>
                <w:szCs w:val="18"/>
              </w:rPr>
              <w:t xml:space="preserve"> </w:t>
            </w:r>
            <w:r w:rsidRPr="00390651">
              <w:rPr>
                <w:rFonts w:hint="eastAsia"/>
                <w:color w:val="000000"/>
                <w:spacing w:val="-4"/>
                <w:sz w:val="18"/>
                <w:szCs w:val="18"/>
              </w:rPr>
              <w:t>地区研究，人权和全球环境和人口问题。</w:t>
            </w:r>
          </w:p>
          <w:p w:rsidR="00577561" w:rsidRPr="008113DB" w:rsidRDefault="00577561" w:rsidP="008113DB">
            <w:pPr>
              <w:spacing w:line="320" w:lineRule="exact"/>
              <w:rPr>
                <w:color w:val="000000"/>
                <w:spacing w:val="-6"/>
                <w:sz w:val="18"/>
                <w:szCs w:val="18"/>
              </w:rPr>
            </w:pPr>
            <w:r w:rsidRPr="008113DB">
              <w:rPr>
                <w:rFonts w:hint="eastAsia"/>
                <w:color w:val="000000"/>
                <w:spacing w:val="-6"/>
                <w:sz w:val="18"/>
                <w:szCs w:val="18"/>
              </w:rPr>
              <w:t>学生学国际问题研究专业可获</w:t>
            </w:r>
            <w:r w:rsidRPr="008113DB">
              <w:rPr>
                <w:rFonts w:hint="eastAsia"/>
                <w:b/>
                <w:color w:val="000000"/>
                <w:spacing w:val="-6"/>
                <w:sz w:val="18"/>
                <w:szCs w:val="18"/>
              </w:rPr>
              <w:t>文学士学位</w:t>
            </w:r>
            <w:r w:rsidRPr="008113DB">
              <w:rPr>
                <w:rFonts w:hint="eastAsia"/>
                <w:color w:val="000000"/>
                <w:spacing w:val="-6"/>
                <w:sz w:val="18"/>
                <w:szCs w:val="18"/>
              </w:rPr>
              <w:t>。</w:t>
            </w:r>
            <w:r w:rsidRPr="008113DB">
              <w:rPr>
                <w:color w:val="000000"/>
                <w:spacing w:val="-6"/>
                <w:sz w:val="18"/>
                <w:szCs w:val="18"/>
              </w:rPr>
              <w:t xml:space="preserve"> </w:t>
            </w:r>
            <w:r w:rsidRPr="008113DB">
              <w:rPr>
                <w:rFonts w:hint="eastAsia"/>
                <w:color w:val="000000"/>
                <w:spacing w:val="-6"/>
                <w:sz w:val="18"/>
                <w:szCs w:val="18"/>
              </w:rPr>
              <w:t>在更深理解世界多样性的基础上，学生可侧重以下几个方向学习：</w:t>
            </w:r>
          </w:p>
          <w:p w:rsidR="00577561" w:rsidRPr="00390651" w:rsidRDefault="00577561" w:rsidP="008113DB">
            <w:pPr>
              <w:spacing w:line="32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非洲和中东</w:t>
            </w:r>
          </w:p>
          <w:p w:rsidR="00577561" w:rsidRPr="00390651" w:rsidRDefault="00577561" w:rsidP="008113DB">
            <w:pPr>
              <w:spacing w:line="32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国际商业和经济</w:t>
            </w:r>
          </w:p>
          <w:p w:rsidR="00577561" w:rsidRPr="00390651" w:rsidRDefault="00577561" w:rsidP="008113DB">
            <w:pPr>
              <w:spacing w:line="32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国际发展和人道主义事务</w:t>
            </w:r>
          </w:p>
          <w:p w:rsidR="00577561" w:rsidRPr="00390651" w:rsidRDefault="00577561" w:rsidP="008113DB">
            <w:pPr>
              <w:spacing w:line="32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国际安全和外交</w:t>
            </w:r>
          </w:p>
          <w:p w:rsidR="00577561" w:rsidRPr="00390651" w:rsidRDefault="00577561" w:rsidP="008113DB">
            <w:pPr>
              <w:spacing w:line="32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和平研究</w:t>
            </w:r>
          </w:p>
          <w:p w:rsidR="00577561" w:rsidRPr="00390651" w:rsidRDefault="00577561" w:rsidP="008113DB">
            <w:pPr>
              <w:spacing w:line="32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区域研究</w:t>
            </w:r>
          </w:p>
          <w:p w:rsidR="00577561" w:rsidRPr="00390651" w:rsidRDefault="00577561" w:rsidP="008113DB">
            <w:pPr>
              <w:spacing w:line="320" w:lineRule="exact"/>
              <w:rPr>
                <w:color w:val="000000"/>
                <w:sz w:val="18"/>
                <w:szCs w:val="18"/>
              </w:rPr>
            </w:pPr>
            <w:r w:rsidRPr="00390651">
              <w:rPr>
                <w:rFonts w:hint="eastAsia"/>
                <w:color w:val="000000"/>
                <w:sz w:val="18"/>
                <w:szCs w:val="18"/>
              </w:rPr>
              <w:t>专业课程选自许多其他学科。</w:t>
            </w:r>
            <w:r w:rsidRPr="00390651">
              <w:rPr>
                <w:color w:val="000000"/>
                <w:sz w:val="18"/>
                <w:szCs w:val="18"/>
              </w:rPr>
              <w:t xml:space="preserve"> </w:t>
            </w:r>
            <w:r w:rsidRPr="00390651">
              <w:rPr>
                <w:rFonts w:hint="eastAsia"/>
                <w:color w:val="000000"/>
                <w:sz w:val="18"/>
                <w:szCs w:val="18"/>
              </w:rPr>
              <w:t>它们包括人类学，运用经济学，</w:t>
            </w:r>
            <w:r w:rsidRPr="00390651">
              <w:rPr>
                <w:color w:val="000000"/>
                <w:sz w:val="18"/>
                <w:szCs w:val="18"/>
              </w:rPr>
              <w:t xml:space="preserve"> </w:t>
            </w:r>
            <w:r w:rsidRPr="00390651">
              <w:rPr>
                <w:rFonts w:hint="eastAsia"/>
                <w:color w:val="000000"/>
                <w:sz w:val="18"/>
                <w:szCs w:val="18"/>
              </w:rPr>
              <w:t>商业管理，刑事司法，</w:t>
            </w:r>
            <w:r w:rsidRPr="00390651">
              <w:rPr>
                <w:color w:val="000000"/>
                <w:sz w:val="18"/>
                <w:szCs w:val="18"/>
              </w:rPr>
              <w:t xml:space="preserve"> </w:t>
            </w:r>
            <w:r w:rsidRPr="00390651">
              <w:rPr>
                <w:rFonts w:hint="eastAsia"/>
                <w:color w:val="000000"/>
                <w:sz w:val="18"/>
                <w:szCs w:val="18"/>
              </w:rPr>
              <w:t>经济学，应急管理，地理，历史，管理学，市场学，哲学，政治学，公共行政和社会学。</w:t>
            </w:r>
          </w:p>
        </w:tc>
      </w:tr>
      <w:tr w:rsidR="00577561" w:rsidRPr="00390651" w:rsidTr="00316900">
        <w:trPr>
          <w:trHeight w:val="1957"/>
          <w:jc w:val="center"/>
        </w:trPr>
        <w:tc>
          <w:tcPr>
            <w:tcW w:w="695" w:type="dxa"/>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1C5666">
            <w:pPr>
              <w:spacing w:line="240" w:lineRule="exact"/>
              <w:rPr>
                <w:color w:val="000000"/>
                <w:spacing w:val="-4"/>
                <w:sz w:val="18"/>
                <w:szCs w:val="18"/>
              </w:rPr>
            </w:pPr>
            <w:r w:rsidRPr="00390651">
              <w:rPr>
                <w:rFonts w:hint="eastAsia"/>
                <w:color w:val="000000"/>
                <w:spacing w:val="-4"/>
                <w:sz w:val="18"/>
                <w:szCs w:val="18"/>
              </w:rPr>
              <w:t>物理</w:t>
            </w:r>
            <w:r w:rsidRPr="00390651">
              <w:rPr>
                <w:color w:val="000000"/>
                <w:spacing w:val="-4"/>
                <w:sz w:val="18"/>
                <w:szCs w:val="18"/>
              </w:rPr>
              <w:t xml:space="preserve"> </w:t>
            </w:r>
          </w:p>
          <w:p w:rsidR="00577561" w:rsidRPr="00390651" w:rsidRDefault="00577561" w:rsidP="001C5666">
            <w:pPr>
              <w:spacing w:line="240" w:lineRule="exact"/>
              <w:rPr>
                <w:color w:val="000000"/>
                <w:spacing w:val="-4"/>
                <w:sz w:val="18"/>
                <w:szCs w:val="18"/>
              </w:rPr>
            </w:pPr>
            <w:r w:rsidRPr="00390651">
              <w:rPr>
                <w:color w:val="000000"/>
                <w:spacing w:val="-4"/>
                <w:sz w:val="18"/>
                <w:szCs w:val="18"/>
              </w:rPr>
              <w:t>Physics</w:t>
            </w:r>
          </w:p>
          <w:p w:rsidR="00577561" w:rsidRPr="00390651" w:rsidRDefault="00577561" w:rsidP="001C5666">
            <w:pPr>
              <w:spacing w:line="240" w:lineRule="exact"/>
              <w:rPr>
                <w:color w:val="000000"/>
                <w:spacing w:val="-4"/>
                <w:sz w:val="18"/>
                <w:szCs w:val="18"/>
              </w:rPr>
            </w:pPr>
            <w:r w:rsidRPr="00390651">
              <w:rPr>
                <w:color w:val="000000"/>
                <w:spacing w:val="-4"/>
                <w:sz w:val="18"/>
                <w:szCs w:val="18"/>
              </w:rPr>
              <w:t>[</w:t>
            </w:r>
            <w:r w:rsidRPr="00390651">
              <w:rPr>
                <w:rFonts w:hint="eastAsia"/>
                <w:color w:val="000000"/>
                <w:spacing w:val="-4"/>
                <w:sz w:val="18"/>
                <w:szCs w:val="18"/>
              </w:rPr>
              <w:t>理学学士</w:t>
            </w:r>
            <w:r w:rsidRPr="00390651">
              <w:rPr>
                <w:color w:val="000000"/>
                <w:spacing w:val="-4"/>
                <w:sz w:val="18"/>
                <w:szCs w:val="18"/>
              </w:rPr>
              <w:t>B.S.]</w:t>
            </w:r>
          </w:p>
        </w:tc>
        <w:tc>
          <w:tcPr>
            <w:tcW w:w="4384" w:type="dxa"/>
            <w:vMerge w:val="restart"/>
          </w:tcPr>
          <w:p w:rsidR="00577561" w:rsidRPr="00390651" w:rsidRDefault="00577561" w:rsidP="008113DB">
            <w:pPr>
              <w:spacing w:line="320" w:lineRule="exact"/>
              <w:rPr>
                <w:color w:val="000000"/>
                <w:sz w:val="18"/>
                <w:szCs w:val="18"/>
              </w:rPr>
            </w:pPr>
            <w:r w:rsidRPr="00390651">
              <w:rPr>
                <w:rFonts w:hint="eastAsia"/>
                <w:color w:val="000000"/>
                <w:sz w:val="18"/>
                <w:szCs w:val="18"/>
              </w:rPr>
              <w:t>北德克萨斯物理专业培养学生在以下事业单位从事相关研究和工作：航空和汽车制造厂，计算机软件公司，电器设备制造厂，工程服务公司和独立研究和发展实验室。部队，国防和商贸部，</w:t>
            </w:r>
            <w:r w:rsidRPr="00390651">
              <w:rPr>
                <w:color w:val="000000"/>
                <w:sz w:val="18"/>
                <w:szCs w:val="18"/>
              </w:rPr>
              <w:t xml:space="preserve"> </w:t>
            </w:r>
            <w:r w:rsidRPr="00390651">
              <w:rPr>
                <w:rFonts w:hint="eastAsia"/>
                <w:color w:val="000000"/>
                <w:sz w:val="18"/>
                <w:szCs w:val="18"/>
              </w:rPr>
              <w:t>国家实验室和</w:t>
            </w:r>
            <w:r w:rsidRPr="00390651">
              <w:rPr>
                <w:color w:val="000000"/>
                <w:sz w:val="18"/>
                <w:szCs w:val="18"/>
              </w:rPr>
              <w:t>NASA</w:t>
            </w:r>
            <w:r w:rsidRPr="00390651">
              <w:rPr>
                <w:rFonts w:hint="eastAsia"/>
                <w:color w:val="000000"/>
                <w:sz w:val="18"/>
                <w:szCs w:val="18"/>
              </w:rPr>
              <w:t>招聘物理毕业生从事相关研究工作。</w:t>
            </w:r>
          </w:p>
          <w:p w:rsidR="00577561" w:rsidRPr="00390651" w:rsidRDefault="00577561" w:rsidP="008113DB">
            <w:pPr>
              <w:spacing w:line="320" w:lineRule="exact"/>
              <w:rPr>
                <w:color w:val="000000"/>
                <w:sz w:val="18"/>
                <w:szCs w:val="18"/>
              </w:rPr>
            </w:pPr>
            <w:r w:rsidRPr="00390651">
              <w:rPr>
                <w:rFonts w:hint="eastAsia"/>
                <w:color w:val="000000"/>
                <w:sz w:val="18"/>
                <w:szCs w:val="18"/>
              </w:rPr>
              <w:t>物理专业学生有机会和教授和研究生合作做科研项目。他们可获得研究经验和学分。</w:t>
            </w:r>
          </w:p>
          <w:p w:rsidR="00577561" w:rsidRPr="00390651" w:rsidRDefault="00577561" w:rsidP="008113DB">
            <w:pPr>
              <w:spacing w:line="320" w:lineRule="exact"/>
              <w:rPr>
                <w:color w:val="000000"/>
                <w:sz w:val="18"/>
                <w:szCs w:val="18"/>
              </w:rPr>
            </w:pPr>
            <w:r w:rsidRPr="00390651">
              <w:rPr>
                <w:rFonts w:hint="eastAsia"/>
                <w:color w:val="000000"/>
                <w:sz w:val="18"/>
                <w:szCs w:val="18"/>
              </w:rPr>
              <w:t>物理学</w:t>
            </w:r>
            <w:r w:rsidRPr="00390651">
              <w:rPr>
                <w:rFonts w:hint="eastAsia"/>
                <w:b/>
                <w:color w:val="000000"/>
                <w:sz w:val="18"/>
                <w:szCs w:val="18"/>
              </w:rPr>
              <w:t>理学士专业</w:t>
            </w:r>
            <w:r w:rsidRPr="00390651">
              <w:rPr>
                <w:rFonts w:hint="eastAsia"/>
                <w:color w:val="000000"/>
                <w:sz w:val="18"/>
                <w:szCs w:val="18"/>
              </w:rPr>
              <w:t>设有高级的，研究性的核心课程。学生修这样课程，并做科研可获得科研学分，为研究生和博士生学习作准备。</w:t>
            </w:r>
          </w:p>
          <w:p w:rsidR="00577561" w:rsidRPr="00390651" w:rsidRDefault="00577561" w:rsidP="008113DB">
            <w:pPr>
              <w:spacing w:line="320" w:lineRule="exact"/>
              <w:rPr>
                <w:color w:val="000000"/>
                <w:sz w:val="18"/>
                <w:szCs w:val="18"/>
              </w:rPr>
            </w:pPr>
            <w:r w:rsidRPr="00390651">
              <w:rPr>
                <w:rFonts w:hint="eastAsia"/>
                <w:color w:val="000000"/>
                <w:sz w:val="18"/>
                <w:szCs w:val="18"/>
              </w:rPr>
              <w:t>物理学</w:t>
            </w:r>
            <w:r w:rsidRPr="00390651">
              <w:rPr>
                <w:rFonts w:hint="eastAsia"/>
                <w:b/>
                <w:color w:val="000000"/>
                <w:sz w:val="18"/>
                <w:szCs w:val="18"/>
              </w:rPr>
              <w:t>文学士专业</w:t>
            </w:r>
            <w:r w:rsidRPr="00390651">
              <w:rPr>
                <w:rFonts w:hint="eastAsia"/>
                <w:color w:val="000000"/>
                <w:sz w:val="18"/>
                <w:szCs w:val="18"/>
              </w:rPr>
              <w:t>设有理学士一样的入门课程，同时为那些想拿第二学位或发展别的方向提供了灵活高级物理课程。该专业为文理科学生提供好的学习计划，也为想在高中教书的学生制定好学习规划。</w:t>
            </w:r>
          </w:p>
        </w:tc>
      </w:tr>
      <w:tr w:rsidR="00577561" w:rsidRPr="00390651" w:rsidTr="008113DB">
        <w:trPr>
          <w:trHeight w:val="2607"/>
          <w:jc w:val="center"/>
        </w:trPr>
        <w:tc>
          <w:tcPr>
            <w:tcW w:w="695" w:type="dxa"/>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物理</w:t>
            </w:r>
            <w:r w:rsidRPr="00390651">
              <w:rPr>
                <w:color w:val="000000"/>
                <w:sz w:val="18"/>
                <w:szCs w:val="18"/>
              </w:rPr>
              <w:t xml:space="preserve"> </w:t>
            </w:r>
          </w:p>
          <w:p w:rsidR="00577561" w:rsidRPr="00390651" w:rsidRDefault="00577561" w:rsidP="001C5666">
            <w:pPr>
              <w:spacing w:line="240" w:lineRule="exact"/>
              <w:rPr>
                <w:color w:val="000000"/>
                <w:sz w:val="18"/>
                <w:szCs w:val="18"/>
              </w:rPr>
            </w:pPr>
            <w:r w:rsidRPr="00390651">
              <w:rPr>
                <w:color w:val="000000"/>
                <w:sz w:val="18"/>
                <w:szCs w:val="18"/>
              </w:rPr>
              <w:t>Physics</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vMerge/>
            <w:vAlign w:val="center"/>
          </w:tcPr>
          <w:p w:rsidR="00577561" w:rsidRPr="00390651" w:rsidRDefault="00577561" w:rsidP="00A646C6">
            <w:pPr>
              <w:spacing w:line="240" w:lineRule="exact"/>
              <w:rPr>
                <w:color w:val="000000"/>
                <w:sz w:val="18"/>
                <w:szCs w:val="18"/>
              </w:rPr>
            </w:pPr>
          </w:p>
        </w:tc>
      </w:tr>
      <w:tr w:rsidR="00577561" w:rsidRPr="00390651" w:rsidTr="008113DB">
        <w:trPr>
          <w:trHeight w:val="2195"/>
          <w:jc w:val="center"/>
        </w:trPr>
        <w:tc>
          <w:tcPr>
            <w:tcW w:w="695" w:type="dxa"/>
            <w:vMerge w:val="restart"/>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数学</w:t>
            </w:r>
            <w:r w:rsidRPr="00390651">
              <w:rPr>
                <w:color w:val="000000"/>
                <w:sz w:val="18"/>
                <w:szCs w:val="18"/>
              </w:rPr>
              <w:t xml:space="preserve"> Mathematics</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Merge w:val="restart"/>
          </w:tcPr>
          <w:p w:rsidR="00577561" w:rsidRPr="00390651" w:rsidRDefault="00577561" w:rsidP="008113DB">
            <w:pPr>
              <w:spacing w:line="320" w:lineRule="exact"/>
              <w:jc w:val="left"/>
              <w:rPr>
                <w:color w:val="000000"/>
                <w:sz w:val="18"/>
                <w:szCs w:val="18"/>
              </w:rPr>
            </w:pPr>
            <w:r w:rsidRPr="00390651">
              <w:rPr>
                <w:rFonts w:hint="eastAsia"/>
                <w:color w:val="000000"/>
                <w:sz w:val="18"/>
                <w:szCs w:val="18"/>
              </w:rPr>
              <w:t>数学系设有数学专业的</w:t>
            </w:r>
            <w:r w:rsidRPr="00390651">
              <w:rPr>
                <w:rFonts w:hint="eastAsia"/>
                <w:b/>
                <w:color w:val="000000"/>
                <w:sz w:val="18"/>
                <w:szCs w:val="18"/>
              </w:rPr>
              <w:t>文科和理科学士学位</w:t>
            </w:r>
            <w:r w:rsidRPr="00390651">
              <w:rPr>
                <w:rFonts w:hint="eastAsia"/>
                <w:color w:val="000000"/>
                <w:sz w:val="18"/>
                <w:szCs w:val="18"/>
              </w:rPr>
              <w:t>。数学系还设有数学和统计学副修科目和本科生统计学和精算科学证书。此证书是由数学系和商学院和经济学系合办的。全系教职员工致力于最好的科研和教学。全系具有强大的教学和研究水平；并将数学理论的实体基础作为核心。这些数学理论是提供阐明和解决问题的方法，是维护、提高和保护世界关键问题的工具。学院倡导数学本身作为一门学科有着超常力量的纯知识。这种知识让它的应用者和那些勤劳学习的人能够成为在工作环境中适应的和有效的力量。</w:t>
            </w:r>
          </w:p>
          <w:p w:rsidR="00577561" w:rsidRPr="00390651" w:rsidRDefault="00577561" w:rsidP="008113DB">
            <w:pPr>
              <w:spacing w:line="320" w:lineRule="exact"/>
              <w:jc w:val="left"/>
              <w:rPr>
                <w:color w:val="000000"/>
                <w:sz w:val="18"/>
                <w:szCs w:val="18"/>
              </w:rPr>
            </w:pPr>
            <w:r w:rsidRPr="00390651">
              <w:rPr>
                <w:rFonts w:hint="eastAsia"/>
                <w:color w:val="000000"/>
                <w:sz w:val="18"/>
                <w:szCs w:val="18"/>
              </w:rPr>
              <w:t>毕业生可到高科技公司工作，或者在商贸，企业，政府和教育领域里从事相关的工作。薪水和工作条件与工程和科技领域里的薪水和工作条件相当。</w:t>
            </w:r>
          </w:p>
        </w:tc>
      </w:tr>
      <w:tr w:rsidR="00577561" w:rsidRPr="00390651" w:rsidTr="008113DB">
        <w:trPr>
          <w:trHeight w:val="2112"/>
          <w:jc w:val="center"/>
        </w:trPr>
        <w:tc>
          <w:tcPr>
            <w:tcW w:w="695" w:type="dxa"/>
            <w:vMerge/>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数学</w:t>
            </w:r>
            <w:r w:rsidRPr="00390651">
              <w:rPr>
                <w:color w:val="000000"/>
                <w:sz w:val="18"/>
                <w:szCs w:val="18"/>
              </w:rPr>
              <w:t xml:space="preserve"> Mathematics</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vMerge/>
            <w:vAlign w:val="center"/>
          </w:tcPr>
          <w:p w:rsidR="00577561" w:rsidRPr="00390651" w:rsidRDefault="00577561" w:rsidP="008113DB">
            <w:pPr>
              <w:spacing w:line="320" w:lineRule="exact"/>
              <w:jc w:val="left"/>
              <w:rPr>
                <w:color w:val="000000"/>
                <w:sz w:val="18"/>
                <w:szCs w:val="18"/>
              </w:rPr>
            </w:pPr>
          </w:p>
        </w:tc>
      </w:tr>
      <w:tr w:rsidR="00577561" w:rsidRPr="00390651" w:rsidTr="00316900">
        <w:trPr>
          <w:trHeight w:val="1535"/>
          <w:jc w:val="center"/>
        </w:trPr>
        <w:tc>
          <w:tcPr>
            <w:tcW w:w="695" w:type="dxa"/>
            <w:vMerge w:val="restart"/>
            <w:vAlign w:val="center"/>
          </w:tcPr>
          <w:p w:rsidR="00577561" w:rsidRPr="00390651" w:rsidRDefault="00577561" w:rsidP="00514CFE">
            <w:pPr>
              <w:numPr>
                <w:ilvl w:val="0"/>
                <w:numId w:val="24"/>
              </w:numPr>
              <w:spacing w:line="240" w:lineRule="exact"/>
              <w:jc w:val="center"/>
              <w:rPr>
                <w:color w:val="000000"/>
                <w:sz w:val="18"/>
                <w:szCs w:val="18"/>
              </w:rPr>
            </w:pP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心理学</w:t>
            </w:r>
          </w:p>
          <w:p w:rsidR="00577561" w:rsidRPr="00390651" w:rsidRDefault="00577561" w:rsidP="001C5666">
            <w:pPr>
              <w:spacing w:line="240" w:lineRule="exact"/>
              <w:rPr>
                <w:color w:val="000000"/>
                <w:sz w:val="18"/>
                <w:szCs w:val="18"/>
              </w:rPr>
            </w:pPr>
            <w:r w:rsidRPr="00390651">
              <w:rPr>
                <w:color w:val="000000"/>
                <w:sz w:val="18"/>
                <w:szCs w:val="18"/>
              </w:rPr>
              <w:t>Psychology</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vMerge w:val="restart"/>
          </w:tcPr>
          <w:p w:rsidR="00577561" w:rsidRPr="00390651" w:rsidRDefault="00577561" w:rsidP="00577561">
            <w:pPr>
              <w:spacing w:line="320" w:lineRule="exact"/>
              <w:ind w:leftChars="-30" w:left="31680" w:rightChars="-30" w:right="31680"/>
              <w:rPr>
                <w:color w:val="000000"/>
                <w:spacing w:val="-6"/>
                <w:sz w:val="18"/>
                <w:szCs w:val="18"/>
              </w:rPr>
            </w:pPr>
            <w:r w:rsidRPr="00390651">
              <w:rPr>
                <w:rFonts w:hint="eastAsia"/>
                <w:color w:val="000000"/>
                <w:spacing w:val="-6"/>
                <w:sz w:val="18"/>
                <w:szCs w:val="18"/>
              </w:rPr>
              <w:t>本专业获得</w:t>
            </w:r>
            <w:r w:rsidRPr="00390651">
              <w:rPr>
                <w:rFonts w:hint="eastAsia"/>
                <w:b/>
                <w:color w:val="000000"/>
                <w:spacing w:val="-6"/>
                <w:sz w:val="18"/>
                <w:szCs w:val="18"/>
              </w:rPr>
              <w:t>美国心理协会认证</w:t>
            </w:r>
            <w:r w:rsidRPr="00390651">
              <w:rPr>
                <w:rFonts w:hint="eastAsia"/>
                <w:color w:val="000000"/>
                <w:spacing w:val="-6"/>
                <w:sz w:val="18"/>
                <w:szCs w:val="18"/>
              </w:rPr>
              <w:t>。</w:t>
            </w:r>
            <w:r w:rsidRPr="00390651">
              <w:rPr>
                <w:color w:val="000000"/>
                <w:spacing w:val="-6"/>
                <w:sz w:val="18"/>
                <w:szCs w:val="18"/>
              </w:rPr>
              <w:t xml:space="preserve"> </w:t>
            </w:r>
            <w:r w:rsidRPr="00390651">
              <w:rPr>
                <w:rFonts w:hint="eastAsia"/>
                <w:color w:val="000000"/>
                <w:spacing w:val="-6"/>
                <w:sz w:val="18"/>
                <w:szCs w:val="18"/>
              </w:rPr>
              <w:t>学生获该专业</w:t>
            </w:r>
            <w:r w:rsidRPr="00390651">
              <w:rPr>
                <w:rFonts w:hint="eastAsia"/>
                <w:b/>
                <w:color w:val="000000"/>
                <w:spacing w:val="-6"/>
                <w:sz w:val="18"/>
                <w:szCs w:val="18"/>
              </w:rPr>
              <w:t>文学士或理学士</w:t>
            </w:r>
            <w:r w:rsidRPr="00390651">
              <w:rPr>
                <w:rFonts w:hint="eastAsia"/>
                <w:color w:val="000000"/>
                <w:spacing w:val="-6"/>
                <w:sz w:val="18"/>
                <w:szCs w:val="18"/>
              </w:rPr>
              <w:t>学位可从事以下职业：</w:t>
            </w:r>
            <w:r w:rsidRPr="00390651">
              <w:rPr>
                <w:color w:val="000000"/>
                <w:spacing w:val="-6"/>
                <w:sz w:val="18"/>
                <w:szCs w:val="18"/>
              </w:rPr>
              <w:t xml:space="preserve"> </w:t>
            </w:r>
            <w:r w:rsidRPr="00390651">
              <w:rPr>
                <w:rFonts w:hint="eastAsia"/>
                <w:color w:val="000000"/>
                <w:spacing w:val="-6"/>
                <w:sz w:val="18"/>
                <w:szCs w:val="18"/>
              </w:rPr>
              <w:t>职业心理学家，</w:t>
            </w:r>
            <w:r w:rsidRPr="00390651">
              <w:rPr>
                <w:color w:val="000000"/>
                <w:spacing w:val="-6"/>
                <w:sz w:val="18"/>
                <w:szCs w:val="18"/>
              </w:rPr>
              <w:t xml:space="preserve"> </w:t>
            </w:r>
            <w:r w:rsidRPr="00390651">
              <w:rPr>
                <w:rFonts w:hint="eastAsia"/>
                <w:color w:val="000000"/>
                <w:spacing w:val="-6"/>
                <w:sz w:val="18"/>
                <w:szCs w:val="18"/>
              </w:rPr>
              <w:t>社区精神健康中心，消费者广告，市场研究分析，人事管理，大型企业公共关系。毕业生中有做这些研究工作：</w:t>
            </w:r>
            <w:r w:rsidRPr="00390651">
              <w:rPr>
                <w:color w:val="000000"/>
                <w:spacing w:val="-6"/>
                <w:sz w:val="18"/>
                <w:szCs w:val="18"/>
              </w:rPr>
              <w:t xml:space="preserve"> </w:t>
            </w:r>
            <w:r w:rsidRPr="00390651">
              <w:rPr>
                <w:rFonts w:hint="eastAsia"/>
                <w:color w:val="000000"/>
                <w:spacing w:val="-4"/>
                <w:sz w:val="18"/>
                <w:szCs w:val="18"/>
              </w:rPr>
              <w:t>健康和疾病心里状况研究，学校心里学家，</w:t>
            </w:r>
            <w:r w:rsidRPr="00390651">
              <w:rPr>
                <w:color w:val="000000"/>
                <w:spacing w:val="-4"/>
                <w:sz w:val="18"/>
                <w:szCs w:val="18"/>
              </w:rPr>
              <w:t xml:space="preserve"> </w:t>
            </w:r>
            <w:r w:rsidRPr="00390651">
              <w:rPr>
                <w:rFonts w:hint="eastAsia"/>
                <w:color w:val="000000"/>
                <w:spacing w:val="-4"/>
                <w:sz w:val="18"/>
                <w:szCs w:val="18"/>
              </w:rPr>
              <w:t>工业和机构心理学家，行为医学里帮助人们提高健康，诊所和医院工作。</w:t>
            </w:r>
          </w:p>
          <w:p w:rsidR="00577561" w:rsidRPr="00390651" w:rsidRDefault="00577561" w:rsidP="008113DB">
            <w:pPr>
              <w:spacing w:line="320" w:lineRule="exact"/>
              <w:jc w:val="left"/>
              <w:rPr>
                <w:color w:val="000000"/>
                <w:sz w:val="18"/>
                <w:szCs w:val="18"/>
              </w:rPr>
            </w:pPr>
            <w:r w:rsidRPr="00390651">
              <w:rPr>
                <w:rFonts w:hint="eastAsia"/>
                <w:color w:val="000000"/>
                <w:sz w:val="18"/>
                <w:szCs w:val="18"/>
              </w:rPr>
              <w:t>作</w:t>
            </w:r>
            <w:r w:rsidRPr="00390651">
              <w:rPr>
                <w:rFonts w:hint="eastAsia"/>
                <w:color w:val="000000"/>
                <w:spacing w:val="-4"/>
                <w:sz w:val="18"/>
                <w:szCs w:val="18"/>
              </w:rPr>
              <w:t>为心理学专业学生，</w:t>
            </w:r>
            <w:r w:rsidRPr="00390651">
              <w:rPr>
                <w:color w:val="000000"/>
                <w:spacing w:val="-4"/>
                <w:sz w:val="18"/>
                <w:szCs w:val="18"/>
              </w:rPr>
              <w:t xml:space="preserve"> </w:t>
            </w:r>
            <w:r w:rsidRPr="00390651">
              <w:rPr>
                <w:rFonts w:hint="eastAsia"/>
                <w:color w:val="000000"/>
                <w:spacing w:val="-4"/>
                <w:sz w:val="18"/>
                <w:szCs w:val="18"/>
              </w:rPr>
              <w:t>他们可获得扎实的心理学知识，</w:t>
            </w:r>
            <w:r w:rsidRPr="00390651">
              <w:rPr>
                <w:color w:val="000000"/>
                <w:spacing w:val="-4"/>
                <w:sz w:val="18"/>
                <w:szCs w:val="18"/>
              </w:rPr>
              <w:t xml:space="preserve"> </w:t>
            </w:r>
            <w:r w:rsidRPr="00390651">
              <w:rPr>
                <w:rFonts w:hint="eastAsia"/>
                <w:color w:val="000000"/>
                <w:spacing w:val="-4"/>
                <w:sz w:val="18"/>
                <w:szCs w:val="18"/>
              </w:rPr>
              <w:t>也学会理论界和实际的多种方法。严密的专业课程侧重以下知识和技能：</w:t>
            </w:r>
          </w:p>
          <w:p w:rsidR="00577561" w:rsidRPr="00390651" w:rsidRDefault="00577561" w:rsidP="00514CFE">
            <w:pPr>
              <w:widowControl/>
              <w:numPr>
                <w:ilvl w:val="0"/>
                <w:numId w:val="15"/>
              </w:numPr>
              <w:spacing w:line="320" w:lineRule="exact"/>
              <w:jc w:val="left"/>
              <w:rPr>
                <w:color w:val="000000"/>
                <w:sz w:val="18"/>
                <w:szCs w:val="18"/>
              </w:rPr>
            </w:pPr>
            <w:r w:rsidRPr="00390651">
              <w:rPr>
                <w:rFonts w:hint="eastAsia"/>
                <w:color w:val="000000"/>
                <w:sz w:val="18"/>
                <w:szCs w:val="18"/>
              </w:rPr>
              <w:t>心理学历史，</w:t>
            </w:r>
            <w:r w:rsidRPr="00390651">
              <w:rPr>
                <w:color w:val="000000"/>
                <w:sz w:val="18"/>
                <w:szCs w:val="18"/>
              </w:rPr>
              <w:t xml:space="preserve"> </w:t>
            </w:r>
            <w:r w:rsidRPr="00390651">
              <w:rPr>
                <w:rFonts w:hint="eastAsia"/>
                <w:color w:val="000000"/>
                <w:sz w:val="18"/>
                <w:szCs w:val="18"/>
              </w:rPr>
              <w:t>研究某人群的行为，</w:t>
            </w:r>
            <w:r w:rsidRPr="00390651">
              <w:rPr>
                <w:color w:val="000000"/>
                <w:sz w:val="18"/>
                <w:szCs w:val="18"/>
              </w:rPr>
              <w:t xml:space="preserve"> </w:t>
            </w:r>
            <w:r w:rsidRPr="00390651">
              <w:rPr>
                <w:rFonts w:hint="eastAsia"/>
                <w:color w:val="000000"/>
                <w:sz w:val="18"/>
                <w:szCs w:val="18"/>
              </w:rPr>
              <w:t>学习与病人和客户相接触的基础实践程序和技能</w:t>
            </w:r>
            <w:r w:rsidRPr="00390651">
              <w:rPr>
                <w:color w:val="000000"/>
                <w:sz w:val="18"/>
                <w:szCs w:val="18"/>
              </w:rPr>
              <w:t xml:space="preserve">    </w:t>
            </w:r>
          </w:p>
          <w:p w:rsidR="00577561" w:rsidRPr="00390651" w:rsidRDefault="00577561" w:rsidP="00514CFE">
            <w:pPr>
              <w:widowControl/>
              <w:numPr>
                <w:ilvl w:val="0"/>
                <w:numId w:val="15"/>
              </w:numPr>
              <w:spacing w:line="320" w:lineRule="exact"/>
              <w:jc w:val="left"/>
              <w:rPr>
                <w:color w:val="000000"/>
                <w:sz w:val="18"/>
                <w:szCs w:val="18"/>
              </w:rPr>
            </w:pPr>
            <w:r w:rsidRPr="00390651">
              <w:rPr>
                <w:rFonts w:hint="eastAsia"/>
                <w:color w:val="000000"/>
                <w:sz w:val="18"/>
                <w:szCs w:val="18"/>
              </w:rPr>
              <w:t>人际关系</w:t>
            </w:r>
            <w:r w:rsidRPr="00390651">
              <w:rPr>
                <w:color w:val="000000"/>
                <w:sz w:val="18"/>
                <w:szCs w:val="18"/>
              </w:rPr>
              <w:t xml:space="preserve">   </w:t>
            </w:r>
          </w:p>
          <w:p w:rsidR="00577561" w:rsidRPr="00390651" w:rsidRDefault="00577561" w:rsidP="00514CFE">
            <w:pPr>
              <w:widowControl/>
              <w:numPr>
                <w:ilvl w:val="0"/>
                <w:numId w:val="15"/>
              </w:numPr>
              <w:spacing w:line="320" w:lineRule="exact"/>
              <w:jc w:val="left"/>
              <w:rPr>
                <w:color w:val="000000"/>
                <w:sz w:val="18"/>
                <w:szCs w:val="18"/>
              </w:rPr>
            </w:pPr>
            <w:r w:rsidRPr="00390651">
              <w:rPr>
                <w:rFonts w:hint="eastAsia"/>
                <w:color w:val="000000"/>
                <w:sz w:val="18"/>
                <w:szCs w:val="18"/>
              </w:rPr>
              <w:t>学习和记忆</w:t>
            </w:r>
            <w:r w:rsidRPr="00390651">
              <w:rPr>
                <w:color w:val="000000"/>
                <w:sz w:val="18"/>
                <w:szCs w:val="18"/>
              </w:rPr>
              <w:t xml:space="preserve">  </w:t>
            </w:r>
          </w:p>
          <w:p w:rsidR="00577561" w:rsidRPr="00390651" w:rsidRDefault="00577561" w:rsidP="00514CFE">
            <w:pPr>
              <w:widowControl/>
              <w:numPr>
                <w:ilvl w:val="0"/>
                <w:numId w:val="15"/>
              </w:numPr>
              <w:spacing w:line="320" w:lineRule="exact"/>
              <w:jc w:val="left"/>
              <w:rPr>
                <w:color w:val="000000"/>
                <w:sz w:val="18"/>
                <w:szCs w:val="18"/>
              </w:rPr>
            </w:pPr>
            <w:r w:rsidRPr="00390651">
              <w:rPr>
                <w:rFonts w:hint="eastAsia"/>
                <w:color w:val="000000"/>
                <w:sz w:val="18"/>
                <w:szCs w:val="18"/>
              </w:rPr>
              <w:t>精神疾病</w:t>
            </w:r>
            <w:r w:rsidRPr="00390651">
              <w:rPr>
                <w:color w:val="000000"/>
                <w:sz w:val="18"/>
                <w:szCs w:val="18"/>
              </w:rPr>
              <w:t xml:space="preserve">  </w:t>
            </w:r>
          </w:p>
          <w:p w:rsidR="00577561" w:rsidRPr="00390651" w:rsidRDefault="00577561" w:rsidP="00514CFE">
            <w:pPr>
              <w:widowControl/>
              <w:numPr>
                <w:ilvl w:val="0"/>
                <w:numId w:val="15"/>
              </w:numPr>
              <w:spacing w:line="320" w:lineRule="exact"/>
              <w:jc w:val="left"/>
              <w:rPr>
                <w:color w:val="000000"/>
                <w:sz w:val="18"/>
                <w:szCs w:val="18"/>
              </w:rPr>
            </w:pPr>
            <w:r w:rsidRPr="00390651">
              <w:rPr>
                <w:rFonts w:hint="eastAsia"/>
                <w:color w:val="000000"/>
                <w:sz w:val="18"/>
                <w:szCs w:val="18"/>
              </w:rPr>
              <w:t>人类适应不同新环境</w:t>
            </w:r>
            <w:r w:rsidRPr="00390651">
              <w:rPr>
                <w:color w:val="000000"/>
                <w:sz w:val="18"/>
                <w:szCs w:val="18"/>
              </w:rPr>
              <w:t xml:space="preserve">         </w:t>
            </w:r>
          </w:p>
          <w:p w:rsidR="00577561" w:rsidRPr="00390651" w:rsidRDefault="00577561" w:rsidP="00514CFE">
            <w:pPr>
              <w:widowControl/>
              <w:numPr>
                <w:ilvl w:val="0"/>
                <w:numId w:val="15"/>
              </w:numPr>
              <w:spacing w:line="320" w:lineRule="exact"/>
              <w:jc w:val="left"/>
              <w:rPr>
                <w:color w:val="000000"/>
                <w:sz w:val="18"/>
                <w:szCs w:val="18"/>
              </w:rPr>
            </w:pPr>
            <w:r w:rsidRPr="00390651">
              <w:rPr>
                <w:rFonts w:hint="eastAsia"/>
                <w:color w:val="000000"/>
                <w:sz w:val="18"/>
                <w:szCs w:val="18"/>
              </w:rPr>
              <w:t>人格发展</w:t>
            </w:r>
          </w:p>
        </w:tc>
      </w:tr>
      <w:tr w:rsidR="00577561" w:rsidRPr="00390651" w:rsidTr="008113DB">
        <w:trPr>
          <w:trHeight w:val="3823"/>
          <w:jc w:val="center"/>
        </w:trPr>
        <w:tc>
          <w:tcPr>
            <w:tcW w:w="695" w:type="dxa"/>
            <w:vMerge/>
            <w:vAlign w:val="center"/>
          </w:tcPr>
          <w:p w:rsidR="00577561" w:rsidRPr="00390651" w:rsidRDefault="00577561" w:rsidP="00A646C6">
            <w:pPr>
              <w:spacing w:line="240" w:lineRule="exact"/>
              <w:jc w:val="center"/>
              <w:rPr>
                <w:color w:val="000000"/>
                <w:sz w:val="18"/>
                <w:szCs w:val="18"/>
              </w:rPr>
            </w:pP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心理学</w:t>
            </w:r>
          </w:p>
          <w:p w:rsidR="00577561" w:rsidRPr="00390651" w:rsidRDefault="00577561" w:rsidP="001C5666">
            <w:pPr>
              <w:spacing w:line="240" w:lineRule="exact"/>
              <w:rPr>
                <w:color w:val="000000"/>
                <w:sz w:val="18"/>
                <w:szCs w:val="18"/>
              </w:rPr>
            </w:pPr>
            <w:r w:rsidRPr="00390651">
              <w:rPr>
                <w:color w:val="000000"/>
                <w:sz w:val="18"/>
                <w:szCs w:val="18"/>
              </w:rPr>
              <w:t>Psychology</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Merge/>
          </w:tcPr>
          <w:p w:rsidR="00577561" w:rsidRPr="00390651" w:rsidRDefault="00577561" w:rsidP="00A646C6">
            <w:pPr>
              <w:spacing w:line="240" w:lineRule="exact"/>
              <w:rPr>
                <w:color w:val="000000"/>
                <w:sz w:val="18"/>
                <w:szCs w:val="18"/>
              </w:rPr>
            </w:pPr>
          </w:p>
        </w:tc>
      </w:tr>
      <w:tr w:rsidR="00577561" w:rsidRPr="00390651" w:rsidTr="006F7A3F">
        <w:trPr>
          <w:trHeight w:val="3187"/>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-14</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社会学</w:t>
            </w:r>
          </w:p>
          <w:p w:rsidR="00577561" w:rsidRPr="00390651" w:rsidRDefault="00577561" w:rsidP="001C5666">
            <w:pPr>
              <w:spacing w:line="240" w:lineRule="exact"/>
              <w:rPr>
                <w:color w:val="000000"/>
                <w:sz w:val="18"/>
                <w:szCs w:val="18"/>
              </w:rPr>
            </w:pPr>
            <w:r w:rsidRPr="00390651">
              <w:rPr>
                <w:color w:val="000000"/>
                <w:sz w:val="18"/>
                <w:szCs w:val="18"/>
              </w:rPr>
              <w:t>Sociology</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tcPr>
          <w:p w:rsidR="00577561" w:rsidRPr="00390651" w:rsidRDefault="00577561" w:rsidP="008113DB">
            <w:pPr>
              <w:spacing w:line="260" w:lineRule="exact"/>
              <w:rPr>
                <w:color w:val="000000"/>
                <w:spacing w:val="-4"/>
                <w:sz w:val="18"/>
                <w:szCs w:val="18"/>
              </w:rPr>
            </w:pPr>
            <w:r w:rsidRPr="00390651">
              <w:rPr>
                <w:rFonts w:hint="eastAsia"/>
                <w:color w:val="000000"/>
                <w:sz w:val="18"/>
                <w:szCs w:val="18"/>
              </w:rPr>
              <w:t>本科</w:t>
            </w:r>
            <w:r w:rsidRPr="00390651">
              <w:rPr>
                <w:rFonts w:hint="eastAsia"/>
                <w:b/>
                <w:color w:val="000000"/>
                <w:sz w:val="18"/>
                <w:szCs w:val="18"/>
              </w:rPr>
              <w:t>社会学文学士</w:t>
            </w:r>
            <w:r w:rsidRPr="00390651">
              <w:rPr>
                <w:rFonts w:hint="eastAsia"/>
                <w:color w:val="000000"/>
                <w:sz w:val="18"/>
                <w:szCs w:val="18"/>
              </w:rPr>
              <w:t>专业帮助学生做好读研究生准备，</w:t>
            </w:r>
            <w:r w:rsidRPr="00390651">
              <w:rPr>
                <w:color w:val="000000"/>
                <w:sz w:val="18"/>
                <w:szCs w:val="18"/>
              </w:rPr>
              <w:t xml:space="preserve"> </w:t>
            </w:r>
            <w:r w:rsidRPr="00390651">
              <w:rPr>
                <w:rFonts w:hint="eastAsia"/>
                <w:color w:val="000000"/>
                <w:sz w:val="18"/>
                <w:szCs w:val="18"/>
              </w:rPr>
              <w:t>或者从事人事服务和企业工作，</w:t>
            </w:r>
            <w:r w:rsidRPr="00390651">
              <w:rPr>
                <w:color w:val="000000"/>
                <w:sz w:val="18"/>
                <w:szCs w:val="18"/>
              </w:rPr>
              <w:t xml:space="preserve"> </w:t>
            </w:r>
            <w:r w:rsidRPr="00390651">
              <w:rPr>
                <w:rFonts w:hint="eastAsia"/>
                <w:color w:val="000000"/>
                <w:sz w:val="18"/>
                <w:szCs w:val="18"/>
              </w:rPr>
              <w:t>或者从事采访和统计入门研究工作。学生可获得对社会理论和研究方法的全方面和较深理解。研究生从事的工作领域包括：</w:t>
            </w:r>
            <w:r w:rsidRPr="00390651">
              <w:rPr>
                <w:color w:val="000000"/>
                <w:sz w:val="18"/>
                <w:szCs w:val="18"/>
              </w:rPr>
              <w:t xml:space="preserve"> </w:t>
            </w:r>
            <w:r w:rsidRPr="00390651">
              <w:rPr>
                <w:rFonts w:hint="eastAsia"/>
                <w:color w:val="000000"/>
                <w:sz w:val="18"/>
                <w:szCs w:val="18"/>
              </w:rPr>
              <w:t>广告机构，制造业，咨</w:t>
            </w:r>
            <w:r w:rsidRPr="00390651">
              <w:rPr>
                <w:rFonts w:hint="eastAsia"/>
                <w:color w:val="000000"/>
                <w:spacing w:val="-4"/>
                <w:sz w:val="18"/>
                <w:szCs w:val="18"/>
              </w:rPr>
              <w:t>询公司，政府机构，非盈利型机构，医院，宗教和青少年机构和大学。</w:t>
            </w:r>
          </w:p>
          <w:p w:rsidR="00577561" w:rsidRPr="00390651" w:rsidRDefault="00577561" w:rsidP="008113DB">
            <w:pPr>
              <w:spacing w:line="260" w:lineRule="exact"/>
              <w:rPr>
                <w:color w:val="000000"/>
                <w:spacing w:val="-4"/>
                <w:sz w:val="18"/>
                <w:szCs w:val="18"/>
              </w:rPr>
            </w:pPr>
            <w:r w:rsidRPr="00390651">
              <w:rPr>
                <w:color w:val="000000"/>
                <w:spacing w:val="-4"/>
                <w:sz w:val="18"/>
                <w:szCs w:val="18"/>
              </w:rPr>
              <w:t xml:space="preserve"> </w:t>
            </w:r>
            <w:r w:rsidRPr="00390651">
              <w:rPr>
                <w:rFonts w:hint="eastAsia"/>
                <w:color w:val="000000"/>
                <w:spacing w:val="-4"/>
                <w:sz w:val="18"/>
                <w:szCs w:val="18"/>
              </w:rPr>
              <w:t>专业课成是有专业课和选修可组成。</w:t>
            </w:r>
            <w:r w:rsidRPr="00390651">
              <w:rPr>
                <w:color w:val="000000"/>
                <w:spacing w:val="-4"/>
                <w:sz w:val="18"/>
                <w:szCs w:val="18"/>
              </w:rPr>
              <w:t xml:space="preserve"> </w:t>
            </w:r>
            <w:r w:rsidRPr="00390651">
              <w:rPr>
                <w:rFonts w:hint="eastAsia"/>
                <w:color w:val="000000"/>
                <w:spacing w:val="-4"/>
                <w:sz w:val="18"/>
                <w:szCs w:val="18"/>
              </w:rPr>
              <w:t>教授是领域了著名学者。</w:t>
            </w:r>
            <w:r w:rsidRPr="00390651">
              <w:rPr>
                <w:color w:val="000000"/>
                <w:spacing w:val="-4"/>
                <w:sz w:val="18"/>
                <w:szCs w:val="18"/>
              </w:rPr>
              <w:t xml:space="preserve"> </w:t>
            </w:r>
            <w:r w:rsidRPr="00390651">
              <w:rPr>
                <w:rFonts w:hint="eastAsia"/>
                <w:color w:val="000000"/>
                <w:spacing w:val="-4"/>
                <w:sz w:val="18"/>
                <w:szCs w:val="18"/>
              </w:rPr>
              <w:t>他们的研究兴趣分以下几方面：</w:t>
            </w:r>
          </w:p>
          <w:p w:rsidR="00577561" w:rsidRPr="00390651" w:rsidRDefault="00577561" w:rsidP="008113DB">
            <w:pPr>
              <w:spacing w:line="260" w:lineRule="exact"/>
              <w:rPr>
                <w:color w:val="000000"/>
                <w:sz w:val="18"/>
                <w:szCs w:val="18"/>
              </w:rPr>
            </w:pPr>
            <w:r w:rsidRPr="00390651">
              <w:rPr>
                <w:color w:val="000000"/>
                <w:sz w:val="18"/>
                <w:szCs w:val="18"/>
              </w:rPr>
              <w:t>•</w:t>
            </w:r>
            <w:r w:rsidRPr="00390651">
              <w:rPr>
                <w:rFonts w:hint="eastAsia"/>
                <w:color w:val="000000"/>
                <w:spacing w:val="-2"/>
                <w:sz w:val="18"/>
                <w:szCs w:val="18"/>
              </w:rPr>
              <w:t>人口统计学</w:t>
            </w:r>
            <w:r w:rsidRPr="00390651">
              <w:rPr>
                <w:color w:val="000000"/>
                <w:spacing w:val="-2"/>
                <w:sz w:val="18"/>
                <w:szCs w:val="18"/>
              </w:rPr>
              <w:t xml:space="preserve"> • </w:t>
            </w:r>
            <w:r w:rsidRPr="00390651">
              <w:rPr>
                <w:rFonts w:hint="eastAsia"/>
                <w:color w:val="000000"/>
                <w:spacing w:val="-2"/>
                <w:sz w:val="18"/>
                <w:szCs w:val="18"/>
              </w:rPr>
              <w:t>经济社会学</w:t>
            </w:r>
            <w:r w:rsidRPr="00390651">
              <w:rPr>
                <w:color w:val="000000"/>
                <w:spacing w:val="-2"/>
                <w:sz w:val="18"/>
                <w:szCs w:val="18"/>
              </w:rPr>
              <w:t xml:space="preserve">• </w:t>
            </w:r>
            <w:r w:rsidRPr="00390651">
              <w:rPr>
                <w:rFonts w:hint="eastAsia"/>
                <w:color w:val="000000"/>
                <w:spacing w:val="-2"/>
                <w:sz w:val="18"/>
                <w:szCs w:val="18"/>
              </w:rPr>
              <w:t>环境社会学</w:t>
            </w:r>
            <w:r w:rsidRPr="00390651">
              <w:rPr>
                <w:color w:val="000000"/>
                <w:spacing w:val="-2"/>
                <w:sz w:val="18"/>
                <w:szCs w:val="18"/>
              </w:rPr>
              <w:t xml:space="preserve">• </w:t>
            </w:r>
            <w:r w:rsidRPr="00390651">
              <w:rPr>
                <w:rFonts w:hint="eastAsia"/>
                <w:color w:val="000000"/>
                <w:spacing w:val="-2"/>
                <w:sz w:val="18"/>
                <w:szCs w:val="18"/>
              </w:rPr>
              <w:t>医疗社会学</w:t>
            </w:r>
            <w:r w:rsidRPr="00390651">
              <w:rPr>
                <w:color w:val="000000"/>
                <w:spacing w:val="-2"/>
                <w:sz w:val="18"/>
                <w:szCs w:val="18"/>
              </w:rPr>
              <w:t xml:space="preserve">  </w:t>
            </w:r>
            <w:r w:rsidRPr="00390651">
              <w:rPr>
                <w:color w:val="000000"/>
                <w:sz w:val="18"/>
                <w:szCs w:val="18"/>
              </w:rPr>
              <w:t xml:space="preserve"> • </w:t>
            </w:r>
            <w:r w:rsidRPr="00390651">
              <w:rPr>
                <w:rFonts w:hint="eastAsia"/>
                <w:color w:val="000000"/>
                <w:sz w:val="18"/>
                <w:szCs w:val="18"/>
              </w:rPr>
              <w:t>灾难社会学</w:t>
            </w:r>
            <w:r w:rsidRPr="00390651">
              <w:rPr>
                <w:color w:val="000000"/>
                <w:sz w:val="18"/>
                <w:szCs w:val="18"/>
              </w:rPr>
              <w:t xml:space="preserve"> • </w:t>
            </w:r>
            <w:r w:rsidRPr="00390651">
              <w:rPr>
                <w:rFonts w:hint="eastAsia"/>
                <w:color w:val="000000"/>
                <w:sz w:val="18"/>
                <w:szCs w:val="18"/>
              </w:rPr>
              <w:t>家庭社会学</w:t>
            </w:r>
            <w:r w:rsidRPr="00390651">
              <w:rPr>
                <w:color w:val="000000"/>
                <w:sz w:val="18"/>
                <w:szCs w:val="18"/>
              </w:rPr>
              <w:t xml:space="preserve"> • </w:t>
            </w:r>
            <w:r w:rsidRPr="00390651">
              <w:rPr>
                <w:rFonts w:hint="eastAsia"/>
                <w:color w:val="000000"/>
                <w:sz w:val="18"/>
                <w:szCs w:val="18"/>
              </w:rPr>
              <w:t>可持续发展社会</w:t>
            </w:r>
          </w:p>
          <w:p w:rsidR="00577561" w:rsidRPr="00390651" w:rsidRDefault="00577561" w:rsidP="008113DB">
            <w:pPr>
              <w:spacing w:line="260" w:lineRule="exact"/>
              <w:rPr>
                <w:color w:val="000000"/>
                <w:sz w:val="18"/>
                <w:szCs w:val="18"/>
              </w:rPr>
            </w:pPr>
            <w:r w:rsidRPr="00390651">
              <w:rPr>
                <w:color w:val="000000"/>
                <w:sz w:val="18"/>
                <w:szCs w:val="18"/>
              </w:rPr>
              <w:t>Capstone</w:t>
            </w:r>
            <w:r w:rsidRPr="00390651">
              <w:rPr>
                <w:rFonts w:hint="eastAsia"/>
                <w:color w:val="000000"/>
                <w:sz w:val="18"/>
                <w:szCs w:val="18"/>
              </w:rPr>
              <w:t>高级课程，实习和其他研究项目给学生提供了许多将所学知识运用到实际中的机会。</w:t>
            </w:r>
          </w:p>
        </w:tc>
      </w:tr>
      <w:tr w:rsidR="00577561" w:rsidRPr="00390651" w:rsidTr="006F7A3F">
        <w:trPr>
          <w:trHeight w:val="3954"/>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-15</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酒店管理</w:t>
            </w:r>
          </w:p>
          <w:p w:rsidR="00577561" w:rsidRPr="00390651" w:rsidRDefault="00577561" w:rsidP="001C5666">
            <w:pPr>
              <w:spacing w:line="240" w:lineRule="exact"/>
              <w:rPr>
                <w:color w:val="000000"/>
                <w:sz w:val="18"/>
                <w:szCs w:val="18"/>
              </w:rPr>
            </w:pPr>
            <w:r w:rsidRPr="00390651">
              <w:rPr>
                <w:color w:val="000000"/>
                <w:sz w:val="18"/>
                <w:szCs w:val="18"/>
              </w:rPr>
              <w:t>Hospitality  Management</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Align w:val="center"/>
          </w:tcPr>
          <w:p w:rsidR="00577561" w:rsidRPr="00390651" w:rsidRDefault="00577561" w:rsidP="008113DB">
            <w:pPr>
              <w:spacing w:line="260" w:lineRule="exact"/>
              <w:outlineLvl w:val="2"/>
              <w:rPr>
                <w:color w:val="000000"/>
                <w:sz w:val="18"/>
                <w:szCs w:val="18"/>
              </w:rPr>
            </w:pPr>
            <w:r w:rsidRPr="00390651">
              <w:rPr>
                <w:rFonts w:hint="eastAsia"/>
                <w:b/>
                <w:color w:val="000000"/>
                <w:sz w:val="18"/>
                <w:szCs w:val="18"/>
              </w:rPr>
              <w:t>酒店管理理学士</w:t>
            </w:r>
            <w:r w:rsidRPr="00390651">
              <w:rPr>
                <w:rFonts w:hint="eastAsia"/>
                <w:color w:val="000000"/>
                <w:sz w:val="18"/>
                <w:szCs w:val="18"/>
              </w:rPr>
              <w:t>课程侧重于：</w:t>
            </w:r>
          </w:p>
          <w:p w:rsidR="00577561" w:rsidRPr="00390651" w:rsidRDefault="00577561" w:rsidP="00514CFE">
            <w:pPr>
              <w:pStyle w:val="ListParagraph"/>
              <w:widowControl/>
              <w:numPr>
                <w:ilvl w:val="0"/>
                <w:numId w:val="10"/>
              </w:numPr>
              <w:spacing w:line="260" w:lineRule="exact"/>
              <w:ind w:firstLineChars="0" w:hanging="582"/>
              <w:jc w:val="left"/>
              <w:outlineLvl w:val="2"/>
              <w:rPr>
                <w:color w:val="000000"/>
                <w:sz w:val="18"/>
                <w:szCs w:val="18"/>
              </w:rPr>
            </w:pPr>
            <w:r w:rsidRPr="00390651">
              <w:rPr>
                <w:rFonts w:hint="eastAsia"/>
                <w:color w:val="000000"/>
                <w:sz w:val="18"/>
                <w:szCs w:val="18"/>
              </w:rPr>
              <w:t>强调酒店行业日常运转的管理</w:t>
            </w:r>
          </w:p>
          <w:p w:rsidR="00577561" w:rsidRPr="00390651" w:rsidRDefault="00577561" w:rsidP="00514CFE">
            <w:pPr>
              <w:pStyle w:val="ListParagraph"/>
              <w:widowControl/>
              <w:numPr>
                <w:ilvl w:val="0"/>
                <w:numId w:val="10"/>
              </w:numPr>
              <w:spacing w:line="260" w:lineRule="exact"/>
              <w:ind w:firstLineChars="0" w:hanging="582"/>
              <w:jc w:val="left"/>
              <w:outlineLvl w:val="2"/>
              <w:rPr>
                <w:color w:val="000000"/>
                <w:sz w:val="18"/>
                <w:szCs w:val="18"/>
              </w:rPr>
            </w:pPr>
            <w:r w:rsidRPr="00390651">
              <w:rPr>
                <w:rFonts w:hint="eastAsia"/>
                <w:color w:val="000000"/>
                <w:sz w:val="18"/>
                <w:szCs w:val="18"/>
              </w:rPr>
              <w:t>独特的酒店管理实践实验室</w:t>
            </w:r>
          </w:p>
          <w:p w:rsidR="00577561" w:rsidRPr="00390651" w:rsidRDefault="00577561" w:rsidP="00514CFE">
            <w:pPr>
              <w:pStyle w:val="ListParagraph"/>
              <w:widowControl/>
              <w:numPr>
                <w:ilvl w:val="0"/>
                <w:numId w:val="10"/>
              </w:numPr>
              <w:spacing w:line="260" w:lineRule="exact"/>
              <w:ind w:firstLineChars="0" w:hanging="582"/>
              <w:jc w:val="left"/>
              <w:outlineLvl w:val="2"/>
              <w:rPr>
                <w:color w:val="000000"/>
                <w:sz w:val="18"/>
                <w:szCs w:val="18"/>
              </w:rPr>
            </w:pPr>
            <w:r w:rsidRPr="00390651">
              <w:rPr>
                <w:rFonts w:hint="eastAsia"/>
                <w:color w:val="000000"/>
                <w:sz w:val="18"/>
                <w:szCs w:val="18"/>
              </w:rPr>
              <w:t>练习怎样经营提供最好客户服务的酒店行业</w:t>
            </w:r>
          </w:p>
          <w:p w:rsidR="00577561" w:rsidRPr="00390651" w:rsidRDefault="00577561" w:rsidP="00514CFE">
            <w:pPr>
              <w:pStyle w:val="ListParagraph"/>
              <w:widowControl/>
              <w:numPr>
                <w:ilvl w:val="0"/>
                <w:numId w:val="10"/>
              </w:numPr>
              <w:spacing w:line="260" w:lineRule="exact"/>
              <w:ind w:firstLineChars="0" w:hanging="582"/>
              <w:jc w:val="left"/>
              <w:rPr>
                <w:color w:val="000000"/>
                <w:sz w:val="18"/>
                <w:szCs w:val="18"/>
              </w:rPr>
            </w:pPr>
            <w:r w:rsidRPr="00390651">
              <w:rPr>
                <w:rFonts w:hint="eastAsia"/>
                <w:color w:val="000000"/>
                <w:sz w:val="18"/>
                <w:szCs w:val="18"/>
              </w:rPr>
              <w:t>提供达拉斯</w:t>
            </w:r>
            <w:r w:rsidRPr="00390651">
              <w:rPr>
                <w:color w:val="000000"/>
                <w:sz w:val="18"/>
                <w:szCs w:val="18"/>
              </w:rPr>
              <w:t>-</w:t>
            </w:r>
            <w:r w:rsidRPr="00390651">
              <w:rPr>
                <w:rFonts w:hint="eastAsia"/>
                <w:color w:val="000000"/>
                <w:sz w:val="18"/>
                <w:szCs w:val="18"/>
              </w:rPr>
              <w:t>沃斯堡大都会区的最好实习和机会</w:t>
            </w:r>
          </w:p>
          <w:p w:rsidR="00577561" w:rsidRPr="00390651" w:rsidRDefault="00577561" w:rsidP="00577561">
            <w:pPr>
              <w:spacing w:line="260" w:lineRule="exact"/>
              <w:ind w:firstLineChars="200" w:firstLine="31680"/>
              <w:rPr>
                <w:color w:val="000000"/>
                <w:sz w:val="18"/>
                <w:szCs w:val="18"/>
              </w:rPr>
            </w:pPr>
            <w:r w:rsidRPr="00390651">
              <w:rPr>
                <w:rFonts w:hint="eastAsia"/>
                <w:color w:val="000000"/>
                <w:sz w:val="18"/>
                <w:szCs w:val="18"/>
              </w:rPr>
              <w:t>学生可在现代高级的，面向学生的学校餐馆（</w:t>
            </w:r>
            <w:r w:rsidRPr="00390651">
              <w:rPr>
                <w:color w:val="000000"/>
                <w:sz w:val="18"/>
                <w:szCs w:val="18"/>
              </w:rPr>
              <w:t>The Club at Gateway Center</w:t>
            </w:r>
            <w:r w:rsidRPr="00390651">
              <w:rPr>
                <w:rFonts w:hint="eastAsia"/>
                <w:color w:val="000000"/>
                <w:sz w:val="18"/>
                <w:szCs w:val="18"/>
              </w:rPr>
              <w:t>）实习。学生也会通过外出实习，听企业专家讲座和跟该系的经理系列讲座中的经理们面谈交流获得对企业深入的理解。另外，该院每年举办职业展销会，帮助该系学生与著名酒店公司交谈。</w:t>
            </w:r>
          </w:p>
          <w:p w:rsidR="00577561" w:rsidRPr="00390651" w:rsidRDefault="00577561" w:rsidP="00577561">
            <w:pPr>
              <w:pStyle w:val="ListParagraph"/>
              <w:spacing w:line="260" w:lineRule="exact"/>
              <w:ind w:firstLine="31680"/>
              <w:rPr>
                <w:color w:val="000000"/>
                <w:sz w:val="18"/>
                <w:szCs w:val="18"/>
              </w:rPr>
            </w:pPr>
            <w:r w:rsidRPr="00390651">
              <w:rPr>
                <w:rFonts w:hint="eastAsia"/>
                <w:color w:val="000000"/>
                <w:sz w:val="18"/>
                <w:szCs w:val="18"/>
              </w:rPr>
              <w:t>学生需修以下课程：</w:t>
            </w:r>
          </w:p>
          <w:p w:rsidR="00577561" w:rsidRPr="00390651" w:rsidRDefault="00577561" w:rsidP="00577561">
            <w:pPr>
              <w:pStyle w:val="ListParagraph"/>
              <w:spacing w:line="260" w:lineRule="exact"/>
              <w:ind w:firstLine="31680"/>
              <w:rPr>
                <w:color w:val="000000"/>
                <w:sz w:val="18"/>
                <w:szCs w:val="18"/>
              </w:rPr>
            </w:pPr>
            <w:r w:rsidRPr="00390651">
              <w:rPr>
                <w:color w:val="000000"/>
                <w:sz w:val="18"/>
                <w:szCs w:val="18"/>
              </w:rPr>
              <w:t xml:space="preserve">• </w:t>
            </w:r>
            <w:r w:rsidRPr="00390651">
              <w:rPr>
                <w:rFonts w:hint="eastAsia"/>
                <w:color w:val="000000"/>
                <w:sz w:val="18"/>
                <w:szCs w:val="18"/>
              </w:rPr>
              <w:t>会计学</w:t>
            </w:r>
            <w:r w:rsidRPr="00390651">
              <w:rPr>
                <w:color w:val="000000"/>
                <w:sz w:val="18"/>
                <w:szCs w:val="18"/>
              </w:rPr>
              <w:t xml:space="preserve"> • </w:t>
            </w:r>
            <w:r w:rsidRPr="00390651">
              <w:rPr>
                <w:rFonts w:hint="eastAsia"/>
                <w:color w:val="000000"/>
                <w:sz w:val="18"/>
                <w:szCs w:val="18"/>
              </w:rPr>
              <w:t>金融学</w:t>
            </w:r>
            <w:r w:rsidRPr="00390651">
              <w:rPr>
                <w:color w:val="000000"/>
                <w:sz w:val="18"/>
                <w:szCs w:val="18"/>
              </w:rPr>
              <w:t xml:space="preserve"> • </w:t>
            </w:r>
            <w:r w:rsidRPr="00390651">
              <w:rPr>
                <w:rFonts w:hint="eastAsia"/>
                <w:color w:val="000000"/>
                <w:sz w:val="18"/>
                <w:szCs w:val="18"/>
              </w:rPr>
              <w:t>人力资源管理</w:t>
            </w:r>
            <w:r w:rsidRPr="00390651">
              <w:rPr>
                <w:color w:val="000000"/>
                <w:sz w:val="18"/>
                <w:szCs w:val="18"/>
              </w:rPr>
              <w:t xml:space="preserve"> • </w:t>
            </w:r>
            <w:r w:rsidRPr="00390651">
              <w:rPr>
                <w:rFonts w:hint="eastAsia"/>
                <w:color w:val="000000"/>
                <w:sz w:val="18"/>
                <w:szCs w:val="18"/>
              </w:rPr>
              <w:t>信息技术</w:t>
            </w:r>
          </w:p>
          <w:p w:rsidR="00577561" w:rsidRPr="00390651" w:rsidRDefault="00577561" w:rsidP="00577561">
            <w:pPr>
              <w:pStyle w:val="ListParagraph"/>
              <w:spacing w:line="260" w:lineRule="exact"/>
              <w:ind w:firstLine="31680"/>
              <w:rPr>
                <w:color w:val="000000"/>
                <w:sz w:val="18"/>
                <w:szCs w:val="18"/>
              </w:rPr>
            </w:pPr>
            <w:r w:rsidRPr="00390651">
              <w:rPr>
                <w:color w:val="000000"/>
                <w:sz w:val="18"/>
                <w:szCs w:val="18"/>
              </w:rPr>
              <w:t xml:space="preserve">• </w:t>
            </w:r>
            <w:r w:rsidRPr="00390651">
              <w:rPr>
                <w:rFonts w:hint="eastAsia"/>
                <w:color w:val="000000"/>
                <w:sz w:val="18"/>
                <w:szCs w:val="18"/>
              </w:rPr>
              <w:t>法律</w:t>
            </w:r>
            <w:r w:rsidRPr="00390651">
              <w:rPr>
                <w:color w:val="000000"/>
                <w:sz w:val="18"/>
                <w:szCs w:val="18"/>
              </w:rPr>
              <w:t xml:space="preserve">   • </w:t>
            </w:r>
            <w:r w:rsidRPr="00390651">
              <w:rPr>
                <w:rFonts w:hint="eastAsia"/>
                <w:color w:val="000000"/>
                <w:sz w:val="18"/>
                <w:szCs w:val="18"/>
              </w:rPr>
              <w:t>管理学</w:t>
            </w:r>
            <w:r w:rsidRPr="00390651">
              <w:rPr>
                <w:color w:val="000000"/>
                <w:sz w:val="18"/>
                <w:szCs w:val="18"/>
              </w:rPr>
              <w:t xml:space="preserve">  • </w:t>
            </w:r>
            <w:r w:rsidRPr="00390651">
              <w:rPr>
                <w:rFonts w:hint="eastAsia"/>
                <w:color w:val="000000"/>
                <w:sz w:val="18"/>
                <w:szCs w:val="18"/>
              </w:rPr>
              <w:t>市场学</w:t>
            </w:r>
            <w:r w:rsidRPr="00390651">
              <w:rPr>
                <w:color w:val="000000"/>
                <w:sz w:val="18"/>
                <w:szCs w:val="18"/>
              </w:rPr>
              <w:t xml:space="preserve">    • </w:t>
            </w:r>
            <w:r w:rsidRPr="00390651">
              <w:rPr>
                <w:rFonts w:hint="eastAsia"/>
                <w:color w:val="000000"/>
                <w:sz w:val="18"/>
                <w:szCs w:val="18"/>
              </w:rPr>
              <w:t>策略管理</w:t>
            </w:r>
          </w:p>
          <w:p w:rsidR="00577561" w:rsidRPr="008113DB" w:rsidRDefault="00577561" w:rsidP="008113DB">
            <w:pPr>
              <w:spacing w:line="260" w:lineRule="exact"/>
              <w:rPr>
                <w:color w:val="000000"/>
                <w:spacing w:val="-6"/>
                <w:sz w:val="18"/>
                <w:szCs w:val="18"/>
              </w:rPr>
            </w:pPr>
            <w:r w:rsidRPr="008113DB">
              <w:rPr>
                <w:rFonts w:hint="eastAsia"/>
                <w:color w:val="000000"/>
                <w:spacing w:val="-6"/>
                <w:sz w:val="18"/>
                <w:szCs w:val="18"/>
              </w:rPr>
              <w:t>学生还要完成实习和以企业内部运行为重点的酒店经营课程。</w:t>
            </w:r>
          </w:p>
        </w:tc>
      </w:tr>
      <w:tr w:rsidR="00577561" w:rsidRPr="00390651" w:rsidTr="006F7A3F">
        <w:trPr>
          <w:trHeight w:val="2551"/>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-16</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电子商务</w:t>
            </w:r>
          </w:p>
          <w:p w:rsidR="00577561" w:rsidRPr="00390651" w:rsidRDefault="00577561" w:rsidP="00577561">
            <w:pPr>
              <w:pStyle w:val="ListParagraph"/>
              <w:spacing w:line="240" w:lineRule="exact"/>
              <w:ind w:firstLine="31680"/>
              <w:rPr>
                <w:color w:val="000000"/>
                <w:sz w:val="18"/>
                <w:szCs w:val="18"/>
              </w:rPr>
            </w:pPr>
            <w:r w:rsidRPr="00390651">
              <w:rPr>
                <w:color w:val="000000"/>
                <w:sz w:val="18"/>
                <w:szCs w:val="18"/>
              </w:rPr>
              <w:t>Digital Retailing</w:t>
            </w:r>
          </w:p>
          <w:p w:rsidR="00577561" w:rsidRPr="00390651" w:rsidRDefault="00577561" w:rsidP="00577561">
            <w:pPr>
              <w:pStyle w:val="ListParagraph"/>
              <w:spacing w:line="240" w:lineRule="exact"/>
              <w:ind w:firstLine="31680"/>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Align w:val="center"/>
          </w:tcPr>
          <w:p w:rsidR="00577561" w:rsidRPr="008113DB" w:rsidRDefault="00577561" w:rsidP="008113DB">
            <w:pPr>
              <w:spacing w:line="260" w:lineRule="exact"/>
              <w:rPr>
                <w:color w:val="000000"/>
                <w:spacing w:val="-2"/>
                <w:sz w:val="18"/>
                <w:szCs w:val="18"/>
              </w:rPr>
            </w:pPr>
            <w:r w:rsidRPr="008113DB">
              <w:rPr>
                <w:rFonts w:hint="eastAsia"/>
                <w:b/>
                <w:color w:val="000000"/>
                <w:spacing w:val="-2"/>
                <w:sz w:val="18"/>
                <w:szCs w:val="18"/>
              </w:rPr>
              <w:t>电子商务理学士</w:t>
            </w:r>
            <w:r w:rsidRPr="008113DB">
              <w:rPr>
                <w:rFonts w:hint="eastAsia"/>
                <w:color w:val="000000"/>
                <w:spacing w:val="-2"/>
                <w:sz w:val="18"/>
                <w:szCs w:val="18"/>
              </w:rPr>
              <w:t>是以电子销售为渠道的零售过程为重点的跨学科专业。到</w:t>
            </w:r>
            <w:r w:rsidRPr="008113DB">
              <w:rPr>
                <w:color w:val="000000"/>
                <w:spacing w:val="-2"/>
                <w:sz w:val="18"/>
                <w:szCs w:val="18"/>
              </w:rPr>
              <w:t>2016</w:t>
            </w:r>
            <w:r w:rsidRPr="008113DB">
              <w:rPr>
                <w:rFonts w:hint="eastAsia"/>
                <w:color w:val="000000"/>
                <w:spacing w:val="-2"/>
                <w:sz w:val="18"/>
                <w:szCs w:val="18"/>
              </w:rPr>
              <w:t>年有一半的零销售将在网上进行。电子商务将开创更多就业机会。本专业将帮助学生能够熟练应用电子商务工具开展现代商务活动，具有网站建设、网页设计、网络营销、网络服务，</w:t>
            </w:r>
            <w:r w:rsidRPr="008113DB">
              <w:rPr>
                <w:color w:val="000000"/>
                <w:spacing w:val="-2"/>
                <w:sz w:val="18"/>
                <w:szCs w:val="18"/>
              </w:rPr>
              <w:t xml:space="preserve"> </w:t>
            </w:r>
            <w:r w:rsidRPr="008113DB">
              <w:rPr>
                <w:rFonts w:hint="eastAsia"/>
                <w:color w:val="000000"/>
                <w:spacing w:val="-2"/>
                <w:sz w:val="18"/>
                <w:szCs w:val="18"/>
              </w:rPr>
              <w:t>市场分析等专业核心能力。另外，北德克萨斯大学的世界电子商务研究中心允许学生加入他们的研究小组，学找研究支持者，或者参加</w:t>
            </w:r>
            <w:r w:rsidRPr="008113DB">
              <w:rPr>
                <w:color w:val="000000"/>
                <w:spacing w:val="-2"/>
                <w:sz w:val="18"/>
                <w:szCs w:val="18"/>
              </w:rPr>
              <w:t xml:space="preserve"> </w:t>
            </w:r>
            <w:r w:rsidRPr="008113DB">
              <w:rPr>
                <w:rFonts w:hint="eastAsia"/>
                <w:color w:val="000000"/>
                <w:spacing w:val="-2"/>
                <w:sz w:val="18"/>
                <w:szCs w:val="18"/>
              </w:rPr>
              <w:t>大学间比赛，或者参加由中心组织的电子商务公司和管理人员参加的校园活动。</w:t>
            </w:r>
          </w:p>
        </w:tc>
      </w:tr>
      <w:tr w:rsidR="00577561" w:rsidRPr="00390651" w:rsidTr="006F7A3F">
        <w:trPr>
          <w:trHeight w:val="2195"/>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-17</w:t>
            </w:r>
          </w:p>
        </w:tc>
        <w:tc>
          <w:tcPr>
            <w:tcW w:w="1896" w:type="dxa"/>
            <w:vAlign w:val="center"/>
          </w:tcPr>
          <w:p w:rsidR="00577561" w:rsidRPr="00390651" w:rsidRDefault="00577561" w:rsidP="00577561">
            <w:pPr>
              <w:pStyle w:val="ListParagraph"/>
              <w:spacing w:line="240" w:lineRule="exact"/>
              <w:ind w:firstLine="31680"/>
              <w:rPr>
                <w:color w:val="000000"/>
                <w:sz w:val="18"/>
                <w:szCs w:val="18"/>
              </w:rPr>
            </w:pPr>
            <w:r w:rsidRPr="00390651">
              <w:rPr>
                <w:rFonts w:hint="eastAsia"/>
                <w:color w:val="000000"/>
                <w:sz w:val="18"/>
                <w:szCs w:val="18"/>
              </w:rPr>
              <w:t>营销</w:t>
            </w:r>
          </w:p>
          <w:p w:rsidR="00577561" w:rsidRPr="00390651" w:rsidRDefault="00577561" w:rsidP="00577561">
            <w:pPr>
              <w:pStyle w:val="ListParagraph"/>
              <w:spacing w:line="240" w:lineRule="exact"/>
              <w:ind w:firstLine="31680"/>
              <w:rPr>
                <w:color w:val="000000"/>
                <w:sz w:val="18"/>
                <w:szCs w:val="18"/>
              </w:rPr>
            </w:pPr>
            <w:r w:rsidRPr="00390651">
              <w:rPr>
                <w:color w:val="000000"/>
                <w:sz w:val="18"/>
                <w:szCs w:val="18"/>
              </w:rPr>
              <w:t>Merchandising</w:t>
            </w:r>
          </w:p>
          <w:p w:rsidR="00577561" w:rsidRPr="00390651" w:rsidRDefault="00577561" w:rsidP="00577561">
            <w:pPr>
              <w:pStyle w:val="ListParagraph"/>
              <w:spacing w:line="240" w:lineRule="exact"/>
              <w:ind w:firstLine="31680"/>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Align w:val="center"/>
          </w:tcPr>
          <w:p w:rsidR="00577561" w:rsidRPr="00390651" w:rsidRDefault="00577561" w:rsidP="006F7A3F">
            <w:pPr>
              <w:spacing w:line="220" w:lineRule="exact"/>
              <w:rPr>
                <w:color w:val="000000"/>
                <w:sz w:val="18"/>
                <w:szCs w:val="18"/>
              </w:rPr>
            </w:pPr>
            <w:r w:rsidRPr="00390651">
              <w:rPr>
                <w:rFonts w:hint="eastAsia"/>
                <w:b/>
                <w:color w:val="000000"/>
                <w:sz w:val="18"/>
                <w:szCs w:val="18"/>
              </w:rPr>
              <w:t>营销理学士专业</w:t>
            </w:r>
            <w:r w:rsidRPr="00390651">
              <w:rPr>
                <w:rFonts w:hint="eastAsia"/>
                <w:color w:val="000000"/>
                <w:sz w:val="18"/>
                <w:szCs w:val="18"/>
              </w:rPr>
              <w:t>学生须完成课程：消费者研究，纺织品，流行理论，趋势分析，品牌化发展，促进，全球采购，营销数学。</w:t>
            </w:r>
          </w:p>
          <w:p w:rsidR="00577561" w:rsidRPr="00390651" w:rsidRDefault="00577561" w:rsidP="006F7A3F">
            <w:pPr>
              <w:spacing w:line="220" w:lineRule="exact"/>
              <w:rPr>
                <w:color w:val="000000"/>
                <w:sz w:val="18"/>
                <w:szCs w:val="18"/>
              </w:rPr>
            </w:pPr>
            <w:r w:rsidRPr="00390651">
              <w:rPr>
                <w:rFonts w:hint="eastAsia"/>
                <w:color w:val="000000"/>
                <w:sz w:val="18"/>
                <w:szCs w:val="18"/>
              </w:rPr>
              <w:t>本专业教授以下几个方面的知识和技能：</w:t>
            </w:r>
          </w:p>
          <w:p w:rsidR="00577561" w:rsidRPr="00390651" w:rsidRDefault="00577561" w:rsidP="00514CFE">
            <w:pPr>
              <w:numPr>
                <w:ilvl w:val="0"/>
                <w:numId w:val="13"/>
              </w:numPr>
              <w:tabs>
                <w:tab w:val="clear" w:pos="840"/>
              </w:tabs>
              <w:spacing w:line="220" w:lineRule="exact"/>
              <w:ind w:left="279" w:hanging="283"/>
              <w:rPr>
                <w:color w:val="000000"/>
                <w:sz w:val="18"/>
                <w:szCs w:val="18"/>
              </w:rPr>
            </w:pPr>
            <w:r w:rsidRPr="00390651">
              <w:rPr>
                <w:rFonts w:hint="eastAsia"/>
                <w:color w:val="000000"/>
                <w:sz w:val="18"/>
                <w:szCs w:val="18"/>
              </w:rPr>
              <w:t>消费者为核心的市场策划，发展，展示，服饰销售和家居的知识和能力。</w:t>
            </w:r>
          </w:p>
          <w:p w:rsidR="00577561" w:rsidRPr="00390651" w:rsidRDefault="00577561" w:rsidP="00514CFE">
            <w:pPr>
              <w:numPr>
                <w:ilvl w:val="0"/>
                <w:numId w:val="13"/>
              </w:numPr>
              <w:tabs>
                <w:tab w:val="clear" w:pos="840"/>
              </w:tabs>
              <w:spacing w:line="220" w:lineRule="exact"/>
              <w:ind w:left="279" w:hanging="283"/>
              <w:rPr>
                <w:color w:val="000000"/>
                <w:sz w:val="18"/>
                <w:szCs w:val="18"/>
              </w:rPr>
            </w:pPr>
            <w:r w:rsidRPr="00390651">
              <w:rPr>
                <w:rFonts w:hint="eastAsia"/>
                <w:color w:val="000000"/>
                <w:sz w:val="18"/>
                <w:szCs w:val="18"/>
              </w:rPr>
              <w:t>对时尚产品的生产，分发，评估和使用的销售策略进行批判性分析。</w:t>
            </w:r>
          </w:p>
          <w:p w:rsidR="00577561" w:rsidRPr="00390651" w:rsidRDefault="00577561" w:rsidP="00577561">
            <w:pPr>
              <w:numPr>
                <w:ilvl w:val="0"/>
                <w:numId w:val="13"/>
              </w:numPr>
              <w:tabs>
                <w:tab w:val="clear" w:pos="840"/>
              </w:tabs>
              <w:spacing w:line="220" w:lineRule="exact"/>
              <w:ind w:left="279" w:rightChars="-50" w:right="31680" w:hanging="283"/>
              <w:rPr>
                <w:color w:val="000000"/>
                <w:sz w:val="18"/>
                <w:szCs w:val="18"/>
              </w:rPr>
            </w:pPr>
            <w:r w:rsidRPr="00390651">
              <w:rPr>
                <w:rFonts w:hint="eastAsia"/>
                <w:color w:val="000000"/>
                <w:sz w:val="18"/>
                <w:szCs w:val="18"/>
              </w:rPr>
              <w:t>课程设置是建立在零售工业领导层建议和迎合市场需求的基础上。</w:t>
            </w:r>
          </w:p>
        </w:tc>
      </w:tr>
      <w:tr w:rsidR="00577561" w:rsidRPr="00390651" w:rsidTr="006F7A3F">
        <w:trPr>
          <w:trHeight w:val="1407"/>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-18</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计算机科学</w:t>
            </w:r>
          </w:p>
          <w:p w:rsidR="00577561" w:rsidRPr="00390651" w:rsidRDefault="00577561" w:rsidP="001C5666">
            <w:pPr>
              <w:spacing w:line="240" w:lineRule="exact"/>
              <w:rPr>
                <w:color w:val="000000"/>
                <w:sz w:val="18"/>
                <w:szCs w:val="18"/>
              </w:rPr>
            </w:pPr>
            <w:r w:rsidRPr="00390651">
              <w:rPr>
                <w:color w:val="000000"/>
                <w:sz w:val="18"/>
                <w:szCs w:val="18"/>
              </w:rPr>
              <w:t>Computer Science</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Merge w:val="restart"/>
            <w:vAlign w:val="center"/>
          </w:tcPr>
          <w:p w:rsidR="00577561" w:rsidRPr="00390651" w:rsidRDefault="00577561" w:rsidP="006F7A3F">
            <w:pPr>
              <w:spacing w:line="220" w:lineRule="exact"/>
              <w:rPr>
                <w:color w:val="000000"/>
                <w:sz w:val="18"/>
                <w:szCs w:val="18"/>
              </w:rPr>
            </w:pPr>
            <w:r w:rsidRPr="00390651">
              <w:rPr>
                <w:rFonts w:hint="eastAsia"/>
                <w:color w:val="000000"/>
                <w:sz w:val="18"/>
                <w:szCs w:val="18"/>
              </w:rPr>
              <w:t>该系有以下专业学位课程：计算机理学士，计算机工程学理学士。理学士学位经美国工程和技术认证委员会认证的。</w:t>
            </w:r>
          </w:p>
          <w:p w:rsidR="00577561" w:rsidRPr="00390651" w:rsidRDefault="00577561" w:rsidP="006F7A3F">
            <w:pPr>
              <w:spacing w:line="220" w:lineRule="exact"/>
              <w:rPr>
                <w:color w:val="000000"/>
                <w:sz w:val="18"/>
                <w:szCs w:val="18"/>
              </w:rPr>
            </w:pPr>
            <w:r w:rsidRPr="00390651">
              <w:rPr>
                <w:rFonts w:hint="eastAsia"/>
                <w:color w:val="000000"/>
                <w:sz w:val="18"/>
                <w:szCs w:val="18"/>
              </w:rPr>
              <w:t>该系开设以下专业方向</w:t>
            </w:r>
            <w:r w:rsidRPr="00390651">
              <w:rPr>
                <w:color w:val="000000"/>
                <w:sz w:val="18"/>
                <w:szCs w:val="18"/>
              </w:rPr>
              <w:t>:</w:t>
            </w:r>
          </w:p>
          <w:p w:rsidR="00577561" w:rsidRDefault="00577561" w:rsidP="00577561">
            <w:pPr>
              <w:pStyle w:val="ListParagraph"/>
              <w:widowControl/>
              <w:numPr>
                <w:ilvl w:val="0"/>
                <w:numId w:val="12"/>
              </w:numPr>
              <w:tabs>
                <w:tab w:val="clear" w:pos="817"/>
                <w:tab w:val="left" w:pos="279"/>
              </w:tabs>
              <w:spacing w:line="220" w:lineRule="exact"/>
              <w:ind w:leftChars="-2" w:left="31680" w:hangingChars="2" w:firstLine="31680"/>
              <w:jc w:val="left"/>
              <w:rPr>
                <w:color w:val="000000"/>
                <w:sz w:val="18"/>
                <w:szCs w:val="18"/>
              </w:rPr>
            </w:pPr>
            <w:r w:rsidRPr="00390651">
              <w:rPr>
                <w:rFonts w:hint="eastAsia"/>
                <w:color w:val="000000"/>
                <w:sz w:val="18"/>
                <w:szCs w:val="18"/>
              </w:rPr>
              <w:t>计算机网络与安全</w:t>
            </w:r>
            <w:r w:rsidRPr="00390651">
              <w:rPr>
                <w:color w:val="000000"/>
                <w:sz w:val="18"/>
                <w:szCs w:val="18"/>
              </w:rPr>
              <w:t>---</w:t>
            </w:r>
            <w:r w:rsidRPr="00390651">
              <w:rPr>
                <w:rFonts w:hint="eastAsia"/>
                <w:color w:val="000000"/>
                <w:sz w:val="18"/>
                <w:szCs w:val="18"/>
              </w:rPr>
              <w:t>有线与无线网络，网络传感</w:t>
            </w:r>
            <w:r w:rsidRPr="00390651">
              <w:rPr>
                <w:color w:val="000000"/>
                <w:sz w:val="18"/>
                <w:szCs w:val="18"/>
              </w:rPr>
              <w:t xml:space="preserve">, </w:t>
            </w:r>
          </w:p>
          <w:p w:rsidR="00577561" w:rsidRPr="00390651" w:rsidRDefault="00577561" w:rsidP="00577561">
            <w:pPr>
              <w:pStyle w:val="ListParagraph"/>
              <w:widowControl/>
              <w:tabs>
                <w:tab w:val="left" w:pos="279"/>
              </w:tabs>
              <w:spacing w:line="220" w:lineRule="exact"/>
              <w:ind w:firstLineChars="150" w:firstLine="31680"/>
              <w:jc w:val="left"/>
              <w:rPr>
                <w:color w:val="000000"/>
                <w:sz w:val="18"/>
                <w:szCs w:val="18"/>
              </w:rPr>
            </w:pPr>
            <w:r w:rsidRPr="00390651">
              <w:rPr>
                <w:rFonts w:hint="eastAsia"/>
                <w:color w:val="000000"/>
                <w:sz w:val="18"/>
                <w:szCs w:val="18"/>
              </w:rPr>
              <w:t>加密与安全保密</w:t>
            </w:r>
          </w:p>
          <w:p w:rsidR="00577561" w:rsidRPr="006F7A3F" w:rsidRDefault="00577561" w:rsidP="00577561">
            <w:pPr>
              <w:pStyle w:val="ListParagraph"/>
              <w:widowControl/>
              <w:numPr>
                <w:ilvl w:val="0"/>
                <w:numId w:val="12"/>
              </w:numPr>
              <w:tabs>
                <w:tab w:val="clear" w:pos="817"/>
                <w:tab w:val="left" w:pos="-4"/>
              </w:tabs>
              <w:spacing w:line="220" w:lineRule="exact"/>
              <w:ind w:leftChars="-1" w:left="31680" w:hangingChars="171" w:firstLine="31680"/>
              <w:jc w:val="left"/>
              <w:rPr>
                <w:color w:val="000000"/>
                <w:sz w:val="18"/>
                <w:szCs w:val="18"/>
              </w:rPr>
            </w:pPr>
            <w:r w:rsidRPr="006F7A3F">
              <w:rPr>
                <w:rFonts w:hint="eastAsia"/>
                <w:color w:val="000000"/>
                <w:spacing w:val="-10"/>
                <w:sz w:val="18"/>
                <w:szCs w:val="18"/>
              </w:rPr>
              <w:t>计算机系统</w:t>
            </w:r>
            <w:r w:rsidRPr="006F7A3F">
              <w:rPr>
                <w:color w:val="000000"/>
                <w:spacing w:val="-10"/>
                <w:sz w:val="18"/>
                <w:szCs w:val="18"/>
              </w:rPr>
              <w:t>---</w:t>
            </w:r>
            <w:r w:rsidRPr="006F7A3F">
              <w:rPr>
                <w:rFonts w:hint="eastAsia"/>
                <w:color w:val="000000"/>
                <w:spacing w:val="-10"/>
                <w:sz w:val="18"/>
                <w:szCs w:val="18"/>
              </w:rPr>
              <w:t>系统结构，编译器，高效节能，低耗电路与系统，软件测试，超大规模集成与计算机辅助设计</w:t>
            </w:r>
            <w:r w:rsidRPr="006F7A3F">
              <w:rPr>
                <w:rFonts w:hint="eastAsia"/>
                <w:color w:val="000000"/>
                <w:sz w:val="18"/>
                <w:szCs w:val="18"/>
              </w:rPr>
              <w:t>。</w:t>
            </w:r>
          </w:p>
          <w:p w:rsidR="00577561" w:rsidRDefault="00577561" w:rsidP="00577561">
            <w:pPr>
              <w:pStyle w:val="ListParagraph"/>
              <w:widowControl/>
              <w:numPr>
                <w:ilvl w:val="0"/>
                <w:numId w:val="12"/>
              </w:numPr>
              <w:tabs>
                <w:tab w:val="clear" w:pos="817"/>
                <w:tab w:val="left" w:pos="279"/>
              </w:tabs>
              <w:spacing w:line="220" w:lineRule="exact"/>
              <w:ind w:leftChars="-2" w:left="31680" w:hangingChars="2" w:firstLine="31680"/>
              <w:jc w:val="left"/>
              <w:rPr>
                <w:color w:val="000000"/>
                <w:sz w:val="18"/>
                <w:szCs w:val="18"/>
              </w:rPr>
            </w:pPr>
            <w:r w:rsidRPr="00390651">
              <w:rPr>
                <w:rFonts w:hint="eastAsia"/>
                <w:color w:val="000000"/>
                <w:sz w:val="18"/>
                <w:szCs w:val="18"/>
              </w:rPr>
              <w:t>智能系统</w:t>
            </w:r>
            <w:r w:rsidRPr="00390651">
              <w:rPr>
                <w:color w:val="000000"/>
                <w:sz w:val="18"/>
                <w:szCs w:val="18"/>
              </w:rPr>
              <w:t>---</w:t>
            </w:r>
            <w:r w:rsidRPr="00390651">
              <w:rPr>
                <w:rFonts w:hint="eastAsia"/>
                <w:color w:val="000000"/>
                <w:sz w:val="18"/>
                <w:szCs w:val="18"/>
              </w:rPr>
              <w:t>计算机生科学，数据挖掘，自然语言处</w:t>
            </w:r>
            <w:r>
              <w:rPr>
                <w:color w:val="000000"/>
                <w:sz w:val="18"/>
                <w:szCs w:val="18"/>
              </w:rPr>
              <w:t xml:space="preserve"> </w:t>
            </w:r>
          </w:p>
          <w:p w:rsidR="00577561" w:rsidRPr="00390651" w:rsidRDefault="00577561" w:rsidP="00577561">
            <w:pPr>
              <w:pStyle w:val="ListParagraph"/>
              <w:widowControl/>
              <w:tabs>
                <w:tab w:val="left" w:pos="279"/>
              </w:tabs>
              <w:spacing w:line="220" w:lineRule="exact"/>
              <w:ind w:firstLineChars="150" w:firstLine="31680"/>
              <w:jc w:val="left"/>
              <w:rPr>
                <w:color w:val="000000"/>
                <w:sz w:val="18"/>
                <w:szCs w:val="18"/>
              </w:rPr>
            </w:pPr>
            <w:r w:rsidRPr="00390651">
              <w:rPr>
                <w:rFonts w:hint="eastAsia"/>
                <w:color w:val="000000"/>
                <w:sz w:val="18"/>
                <w:szCs w:val="18"/>
              </w:rPr>
              <w:t>理，影像处理，游戏开发</w:t>
            </w:r>
          </w:p>
          <w:p w:rsidR="00577561" w:rsidRPr="006F7A3F" w:rsidRDefault="00577561" w:rsidP="006F7A3F">
            <w:pPr>
              <w:pStyle w:val="ListParagraph"/>
              <w:spacing w:line="220" w:lineRule="exact"/>
              <w:ind w:firstLineChars="0" w:firstLine="0"/>
              <w:rPr>
                <w:b/>
                <w:color w:val="000000"/>
                <w:spacing w:val="-4"/>
                <w:sz w:val="18"/>
                <w:szCs w:val="18"/>
              </w:rPr>
            </w:pPr>
            <w:r w:rsidRPr="006F7A3F">
              <w:rPr>
                <w:rFonts w:hint="eastAsia"/>
                <w:b/>
                <w:color w:val="000000"/>
                <w:spacing w:val="-4"/>
                <w:sz w:val="18"/>
                <w:szCs w:val="18"/>
              </w:rPr>
              <w:t>该项目通过美国工程与技术鉴定委员会（</w:t>
            </w:r>
            <w:r w:rsidRPr="006F7A3F">
              <w:rPr>
                <w:b/>
                <w:color w:val="000000"/>
                <w:spacing w:val="-4"/>
                <w:sz w:val="18"/>
                <w:szCs w:val="18"/>
              </w:rPr>
              <w:t>ABET</w:t>
            </w:r>
            <w:r w:rsidRPr="006F7A3F">
              <w:rPr>
                <w:rFonts w:hint="eastAsia"/>
                <w:b/>
                <w:color w:val="000000"/>
                <w:spacing w:val="-4"/>
                <w:sz w:val="18"/>
                <w:szCs w:val="18"/>
              </w:rPr>
              <w:t>）认证</w:t>
            </w:r>
          </w:p>
        </w:tc>
      </w:tr>
      <w:tr w:rsidR="00577561" w:rsidRPr="00390651" w:rsidTr="00316900">
        <w:trPr>
          <w:trHeight w:val="1112"/>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-19</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计算机工程学</w:t>
            </w:r>
          </w:p>
          <w:p w:rsidR="00577561" w:rsidRPr="00390651" w:rsidRDefault="00577561" w:rsidP="00577561">
            <w:pPr>
              <w:spacing w:line="240" w:lineRule="exact"/>
              <w:ind w:leftChars="-50" w:left="31680" w:rightChars="-50" w:right="31680"/>
              <w:rPr>
                <w:color w:val="000000"/>
                <w:sz w:val="18"/>
                <w:szCs w:val="18"/>
              </w:rPr>
            </w:pPr>
            <w:r w:rsidRPr="00390651">
              <w:rPr>
                <w:color w:val="000000"/>
                <w:sz w:val="18"/>
                <w:szCs w:val="18"/>
              </w:rPr>
              <w:t>Computer Engineering</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Merge/>
            <w:vAlign w:val="center"/>
          </w:tcPr>
          <w:p w:rsidR="00577561" w:rsidRPr="00390651" w:rsidRDefault="00577561" w:rsidP="006F7A3F">
            <w:pPr>
              <w:spacing w:line="220" w:lineRule="exact"/>
              <w:rPr>
                <w:color w:val="000000"/>
                <w:sz w:val="18"/>
                <w:szCs w:val="18"/>
              </w:rPr>
            </w:pPr>
          </w:p>
        </w:tc>
      </w:tr>
      <w:tr w:rsidR="00577561" w:rsidRPr="00390651" w:rsidTr="006F7A3F">
        <w:trPr>
          <w:trHeight w:val="5030"/>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-20</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机械能源工程学</w:t>
            </w:r>
          </w:p>
          <w:p w:rsidR="00577561" w:rsidRPr="00390651" w:rsidRDefault="00577561" w:rsidP="001C5666">
            <w:pPr>
              <w:spacing w:line="240" w:lineRule="exact"/>
              <w:rPr>
                <w:color w:val="000000"/>
                <w:sz w:val="18"/>
                <w:szCs w:val="18"/>
              </w:rPr>
            </w:pPr>
            <w:r w:rsidRPr="00390651">
              <w:rPr>
                <w:color w:val="000000"/>
                <w:sz w:val="18"/>
                <w:szCs w:val="18"/>
              </w:rPr>
              <w:t>Mechanical and Energy Engineering</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Align w:val="center"/>
          </w:tcPr>
          <w:p w:rsidR="00577561" w:rsidRPr="006F7A3F" w:rsidRDefault="00577561" w:rsidP="006F7A3F">
            <w:pPr>
              <w:spacing w:line="220" w:lineRule="exact"/>
              <w:rPr>
                <w:color w:val="000000"/>
                <w:spacing w:val="-6"/>
                <w:sz w:val="18"/>
                <w:szCs w:val="18"/>
              </w:rPr>
            </w:pPr>
            <w:r w:rsidRPr="006F7A3F">
              <w:rPr>
                <w:rFonts w:hint="eastAsia"/>
                <w:b/>
                <w:color w:val="000000"/>
                <w:spacing w:val="-6"/>
                <w:sz w:val="18"/>
                <w:szCs w:val="18"/>
              </w:rPr>
              <w:t>机械能源工程学理学士</w:t>
            </w:r>
            <w:r w:rsidRPr="006F7A3F">
              <w:rPr>
                <w:rFonts w:hint="eastAsia"/>
                <w:color w:val="000000"/>
                <w:spacing w:val="-6"/>
                <w:sz w:val="18"/>
                <w:szCs w:val="18"/>
              </w:rPr>
              <w:t>专业面培养有创新的，好奇性的，分析能力的，和仔细的学生。如对机械和新能源感兴趣，机械能源工程学系是一个好的选择。拥有北得州机械和能源工程理学士，您可在以下公司寻求就业机会：</w:t>
            </w:r>
          </w:p>
          <w:p w:rsidR="00577561" w:rsidRDefault="00577561" w:rsidP="00514CFE">
            <w:pPr>
              <w:pStyle w:val="ListParagraph"/>
              <w:widowControl/>
              <w:numPr>
                <w:ilvl w:val="0"/>
                <w:numId w:val="26"/>
              </w:numPr>
              <w:spacing w:line="220" w:lineRule="exact"/>
              <w:ind w:firstLineChars="0"/>
              <w:jc w:val="left"/>
              <w:rPr>
                <w:color w:val="000000"/>
                <w:sz w:val="18"/>
                <w:szCs w:val="18"/>
              </w:rPr>
            </w:pPr>
            <w:r w:rsidRPr="006F7A3F">
              <w:rPr>
                <w:rFonts w:hint="eastAsia"/>
                <w:color w:val="000000"/>
                <w:sz w:val="18"/>
                <w:szCs w:val="18"/>
              </w:rPr>
              <w:t>高级材</w:t>
            </w:r>
            <w:r>
              <w:rPr>
                <w:color w:val="000000"/>
                <w:sz w:val="18"/>
                <w:szCs w:val="18"/>
              </w:rPr>
              <w:t xml:space="preserve">   </w:t>
            </w:r>
          </w:p>
          <w:p w:rsidR="00577561" w:rsidRDefault="00577561" w:rsidP="00514CFE">
            <w:pPr>
              <w:pStyle w:val="ListParagraph"/>
              <w:widowControl/>
              <w:numPr>
                <w:ilvl w:val="0"/>
                <w:numId w:val="26"/>
              </w:numPr>
              <w:spacing w:line="220" w:lineRule="exact"/>
              <w:ind w:firstLineChars="0"/>
              <w:jc w:val="left"/>
              <w:rPr>
                <w:color w:val="000000"/>
                <w:sz w:val="18"/>
                <w:szCs w:val="18"/>
              </w:rPr>
            </w:pPr>
            <w:r w:rsidRPr="006F7A3F">
              <w:rPr>
                <w:rFonts w:hint="eastAsia"/>
                <w:color w:val="000000"/>
                <w:sz w:val="18"/>
                <w:szCs w:val="18"/>
              </w:rPr>
              <w:t>料设计</w:t>
            </w:r>
            <w:r w:rsidRPr="006F7A3F">
              <w:rPr>
                <w:color w:val="000000"/>
                <w:sz w:val="18"/>
                <w:szCs w:val="18"/>
              </w:rPr>
              <w:t xml:space="preserve"> </w:t>
            </w:r>
            <w:r>
              <w:rPr>
                <w:color w:val="000000"/>
                <w:sz w:val="18"/>
                <w:szCs w:val="18"/>
              </w:rPr>
              <w:t xml:space="preserve"> </w:t>
            </w:r>
          </w:p>
          <w:p w:rsidR="00577561" w:rsidRPr="006F7A3F" w:rsidRDefault="00577561" w:rsidP="00514CFE">
            <w:pPr>
              <w:pStyle w:val="ListParagraph"/>
              <w:widowControl/>
              <w:numPr>
                <w:ilvl w:val="0"/>
                <w:numId w:val="26"/>
              </w:numPr>
              <w:spacing w:line="220" w:lineRule="exact"/>
              <w:ind w:firstLineChars="0"/>
              <w:jc w:val="left"/>
              <w:rPr>
                <w:color w:val="000000"/>
                <w:sz w:val="18"/>
                <w:szCs w:val="18"/>
              </w:rPr>
            </w:pPr>
            <w:r w:rsidRPr="006F7A3F">
              <w:rPr>
                <w:rFonts w:hint="eastAsia"/>
                <w:color w:val="000000"/>
                <w:sz w:val="18"/>
                <w:szCs w:val="18"/>
              </w:rPr>
              <w:t>制造和产品设计</w:t>
            </w:r>
          </w:p>
          <w:p w:rsidR="00577561" w:rsidRDefault="00577561" w:rsidP="00514CFE">
            <w:pPr>
              <w:pStyle w:val="ListParagraph"/>
              <w:widowControl/>
              <w:numPr>
                <w:ilvl w:val="0"/>
                <w:numId w:val="26"/>
              </w:numPr>
              <w:spacing w:line="220" w:lineRule="exact"/>
              <w:ind w:firstLineChars="0"/>
              <w:jc w:val="left"/>
              <w:rPr>
                <w:color w:val="000000"/>
                <w:sz w:val="18"/>
                <w:szCs w:val="18"/>
              </w:rPr>
            </w:pPr>
            <w:r w:rsidRPr="006F7A3F">
              <w:rPr>
                <w:rFonts w:hint="eastAsia"/>
                <w:color w:val="000000"/>
                <w:sz w:val="18"/>
                <w:szCs w:val="18"/>
              </w:rPr>
              <w:t>能源管理与节能</w:t>
            </w:r>
            <w:r w:rsidRPr="006F7A3F">
              <w:rPr>
                <w:color w:val="000000"/>
                <w:sz w:val="18"/>
                <w:szCs w:val="18"/>
              </w:rPr>
              <w:t xml:space="preserve"> </w:t>
            </w:r>
            <w:r w:rsidRPr="006F7A3F">
              <w:rPr>
                <w:color w:val="000000"/>
                <w:sz w:val="32"/>
                <w:szCs w:val="32"/>
              </w:rPr>
              <w:t xml:space="preserve"> </w:t>
            </w:r>
          </w:p>
          <w:p w:rsidR="00577561" w:rsidRPr="006F7A3F" w:rsidRDefault="00577561" w:rsidP="00514CFE">
            <w:pPr>
              <w:pStyle w:val="ListParagraph"/>
              <w:widowControl/>
              <w:numPr>
                <w:ilvl w:val="0"/>
                <w:numId w:val="26"/>
              </w:numPr>
              <w:spacing w:line="220" w:lineRule="exact"/>
              <w:ind w:firstLineChars="0"/>
              <w:jc w:val="left"/>
              <w:rPr>
                <w:color w:val="000000"/>
                <w:sz w:val="18"/>
                <w:szCs w:val="18"/>
              </w:rPr>
            </w:pPr>
            <w:r w:rsidRPr="006F7A3F">
              <w:rPr>
                <w:rFonts w:hint="eastAsia"/>
                <w:color w:val="000000"/>
                <w:sz w:val="18"/>
                <w:szCs w:val="18"/>
              </w:rPr>
              <w:t>天然气开采与运输</w:t>
            </w:r>
          </w:p>
          <w:p w:rsidR="00577561" w:rsidRDefault="00577561" w:rsidP="00514CFE">
            <w:pPr>
              <w:pStyle w:val="ListParagraph"/>
              <w:widowControl/>
              <w:numPr>
                <w:ilvl w:val="0"/>
                <w:numId w:val="26"/>
              </w:numPr>
              <w:spacing w:line="220" w:lineRule="exact"/>
              <w:ind w:firstLineChars="0"/>
              <w:jc w:val="left"/>
              <w:rPr>
                <w:color w:val="000000"/>
                <w:sz w:val="18"/>
                <w:szCs w:val="18"/>
              </w:rPr>
            </w:pPr>
            <w:r w:rsidRPr="006F7A3F">
              <w:rPr>
                <w:rFonts w:hint="eastAsia"/>
                <w:color w:val="000000"/>
                <w:sz w:val="18"/>
                <w:szCs w:val="18"/>
              </w:rPr>
              <w:t>纳米技术</w:t>
            </w:r>
            <w:r w:rsidRPr="006F7A3F">
              <w:rPr>
                <w:color w:val="000000"/>
                <w:sz w:val="18"/>
                <w:szCs w:val="18"/>
              </w:rPr>
              <w:t xml:space="preserve">  </w:t>
            </w:r>
            <w:r>
              <w:rPr>
                <w:color w:val="000000"/>
                <w:sz w:val="18"/>
                <w:szCs w:val="18"/>
              </w:rPr>
              <w:t xml:space="preserve"> </w:t>
            </w:r>
          </w:p>
          <w:p w:rsidR="00577561" w:rsidRPr="006F7A3F" w:rsidRDefault="00577561" w:rsidP="00514CFE">
            <w:pPr>
              <w:pStyle w:val="ListParagraph"/>
              <w:widowControl/>
              <w:numPr>
                <w:ilvl w:val="0"/>
                <w:numId w:val="26"/>
              </w:numPr>
              <w:spacing w:line="220" w:lineRule="exact"/>
              <w:ind w:firstLineChars="0"/>
              <w:jc w:val="left"/>
              <w:rPr>
                <w:color w:val="000000"/>
                <w:sz w:val="18"/>
                <w:szCs w:val="18"/>
                <w:lang w:eastAsia="en-US"/>
              </w:rPr>
            </w:pPr>
            <w:r w:rsidRPr="006F7A3F">
              <w:rPr>
                <w:rFonts w:hint="eastAsia"/>
                <w:color w:val="000000"/>
                <w:sz w:val="18"/>
                <w:szCs w:val="18"/>
              </w:rPr>
              <w:t>可再生能源</w:t>
            </w:r>
          </w:p>
          <w:p w:rsidR="00577561" w:rsidRPr="00390651" w:rsidRDefault="00577561" w:rsidP="006F7A3F">
            <w:pPr>
              <w:pStyle w:val="ListParagraph"/>
              <w:widowControl/>
              <w:spacing w:line="220" w:lineRule="exact"/>
              <w:ind w:left="840" w:firstLineChars="0" w:firstLine="0"/>
              <w:jc w:val="left"/>
              <w:rPr>
                <w:color w:val="000000"/>
                <w:sz w:val="18"/>
                <w:szCs w:val="18"/>
              </w:rPr>
            </w:pPr>
            <w:r w:rsidRPr="00390651">
              <w:rPr>
                <w:rFonts w:hint="eastAsia"/>
                <w:color w:val="000000"/>
                <w:sz w:val="18"/>
                <w:szCs w:val="18"/>
              </w:rPr>
              <w:t>采暖，通风，冷却居住建筑能源效率</w:t>
            </w:r>
          </w:p>
          <w:p w:rsidR="00577561" w:rsidRPr="006F7A3F" w:rsidRDefault="00577561" w:rsidP="006F7A3F">
            <w:pPr>
              <w:spacing w:line="220" w:lineRule="exact"/>
              <w:rPr>
                <w:color w:val="000000"/>
                <w:spacing w:val="-8"/>
                <w:sz w:val="18"/>
                <w:szCs w:val="18"/>
              </w:rPr>
            </w:pPr>
            <w:r w:rsidRPr="006F7A3F">
              <w:rPr>
                <w:rFonts w:hint="eastAsia"/>
                <w:color w:val="000000"/>
                <w:spacing w:val="-8"/>
                <w:sz w:val="18"/>
                <w:szCs w:val="18"/>
              </w:rPr>
              <w:t>该系拥有尖端技术的研究实验室给学生提供了足够的研究和学习机会。</w:t>
            </w:r>
            <w:r w:rsidRPr="006F7A3F">
              <w:rPr>
                <w:color w:val="000000"/>
                <w:spacing w:val="-8"/>
                <w:sz w:val="18"/>
                <w:szCs w:val="18"/>
              </w:rPr>
              <w:t xml:space="preserve"> </w:t>
            </w:r>
            <w:r w:rsidRPr="006F7A3F">
              <w:rPr>
                <w:rFonts w:hint="eastAsia"/>
                <w:color w:val="000000"/>
                <w:spacing w:val="-8"/>
                <w:sz w:val="18"/>
                <w:szCs w:val="18"/>
              </w:rPr>
              <w:t>学生在导师带领下可从事以下新技术研究：</w:t>
            </w:r>
          </w:p>
          <w:p w:rsidR="00577561" w:rsidRPr="006F7A3F" w:rsidRDefault="00577561" w:rsidP="00514CFE">
            <w:pPr>
              <w:pStyle w:val="ListParagraph"/>
              <w:widowControl/>
              <w:numPr>
                <w:ilvl w:val="0"/>
                <w:numId w:val="25"/>
              </w:numPr>
              <w:tabs>
                <w:tab w:val="clear" w:pos="780"/>
                <w:tab w:val="num" w:pos="421"/>
              </w:tabs>
              <w:spacing w:line="220" w:lineRule="exact"/>
              <w:ind w:firstLineChars="0" w:hanging="501"/>
              <w:jc w:val="left"/>
              <w:rPr>
                <w:color w:val="000000"/>
                <w:sz w:val="20"/>
                <w:szCs w:val="20"/>
              </w:rPr>
            </w:pPr>
            <w:r w:rsidRPr="006F7A3F">
              <w:rPr>
                <w:rFonts w:hint="eastAsia"/>
                <w:color w:val="000000"/>
                <w:sz w:val="20"/>
                <w:szCs w:val="20"/>
              </w:rPr>
              <w:t>先进结构材料</w:t>
            </w:r>
          </w:p>
          <w:p w:rsidR="00577561" w:rsidRPr="006F7A3F" w:rsidRDefault="00577561" w:rsidP="00514CFE">
            <w:pPr>
              <w:pStyle w:val="ListParagraph"/>
              <w:widowControl/>
              <w:numPr>
                <w:ilvl w:val="0"/>
                <w:numId w:val="25"/>
              </w:numPr>
              <w:tabs>
                <w:tab w:val="clear" w:pos="780"/>
                <w:tab w:val="num" w:pos="421"/>
              </w:tabs>
              <w:spacing w:line="220" w:lineRule="exact"/>
              <w:ind w:firstLineChars="0" w:hanging="501"/>
              <w:jc w:val="left"/>
              <w:rPr>
                <w:color w:val="000000"/>
                <w:sz w:val="20"/>
                <w:szCs w:val="20"/>
              </w:rPr>
            </w:pPr>
            <w:r w:rsidRPr="006F7A3F">
              <w:rPr>
                <w:rFonts w:hint="eastAsia"/>
                <w:color w:val="000000"/>
                <w:sz w:val="20"/>
                <w:szCs w:val="20"/>
              </w:rPr>
              <w:t>耐火、低渗透聚合物纳米复合材料</w:t>
            </w:r>
          </w:p>
          <w:p w:rsidR="00577561" w:rsidRPr="006F7A3F" w:rsidRDefault="00577561" w:rsidP="00514CFE">
            <w:pPr>
              <w:pStyle w:val="ListParagraph"/>
              <w:widowControl/>
              <w:numPr>
                <w:ilvl w:val="0"/>
                <w:numId w:val="25"/>
              </w:numPr>
              <w:tabs>
                <w:tab w:val="clear" w:pos="780"/>
                <w:tab w:val="num" w:pos="421"/>
              </w:tabs>
              <w:spacing w:line="220" w:lineRule="exact"/>
              <w:ind w:firstLineChars="0" w:hanging="501"/>
              <w:jc w:val="left"/>
              <w:rPr>
                <w:color w:val="000000"/>
                <w:sz w:val="20"/>
                <w:szCs w:val="20"/>
              </w:rPr>
            </w:pPr>
            <w:r w:rsidRPr="006F7A3F">
              <w:rPr>
                <w:rFonts w:hint="eastAsia"/>
                <w:color w:val="000000"/>
                <w:sz w:val="20"/>
                <w:szCs w:val="20"/>
              </w:rPr>
              <w:t>生物材料和生物医学技术</w:t>
            </w:r>
          </w:p>
          <w:p w:rsidR="00577561" w:rsidRPr="006F7A3F" w:rsidRDefault="00577561" w:rsidP="00514CFE">
            <w:pPr>
              <w:pStyle w:val="ListParagraph"/>
              <w:widowControl/>
              <w:numPr>
                <w:ilvl w:val="0"/>
                <w:numId w:val="25"/>
              </w:numPr>
              <w:tabs>
                <w:tab w:val="clear" w:pos="780"/>
                <w:tab w:val="num" w:pos="421"/>
              </w:tabs>
              <w:spacing w:line="220" w:lineRule="exact"/>
              <w:ind w:firstLineChars="0" w:hanging="501"/>
              <w:jc w:val="left"/>
              <w:rPr>
                <w:color w:val="000000"/>
                <w:sz w:val="20"/>
                <w:szCs w:val="20"/>
              </w:rPr>
            </w:pPr>
            <w:r w:rsidRPr="006F7A3F">
              <w:rPr>
                <w:rFonts w:hint="eastAsia"/>
                <w:color w:val="000000"/>
                <w:sz w:val="20"/>
                <w:szCs w:val="20"/>
              </w:rPr>
              <w:t>化学和生物传感器</w:t>
            </w:r>
          </w:p>
          <w:p w:rsidR="00577561" w:rsidRPr="006F7A3F" w:rsidRDefault="00577561" w:rsidP="00514CFE">
            <w:pPr>
              <w:pStyle w:val="ListParagraph"/>
              <w:widowControl/>
              <w:numPr>
                <w:ilvl w:val="0"/>
                <w:numId w:val="25"/>
              </w:numPr>
              <w:tabs>
                <w:tab w:val="clear" w:pos="780"/>
                <w:tab w:val="num" w:pos="421"/>
              </w:tabs>
              <w:spacing w:line="220" w:lineRule="exact"/>
              <w:ind w:firstLineChars="0" w:hanging="501"/>
              <w:jc w:val="left"/>
              <w:rPr>
                <w:color w:val="000000"/>
                <w:sz w:val="20"/>
                <w:szCs w:val="20"/>
              </w:rPr>
            </w:pPr>
            <w:r w:rsidRPr="006F7A3F">
              <w:rPr>
                <w:rFonts w:hint="eastAsia"/>
                <w:color w:val="000000"/>
                <w:sz w:val="20"/>
                <w:szCs w:val="20"/>
              </w:rPr>
              <w:t>传统和替代能源</w:t>
            </w:r>
          </w:p>
          <w:p w:rsidR="00577561" w:rsidRPr="006F7A3F" w:rsidRDefault="00577561" w:rsidP="00514CFE">
            <w:pPr>
              <w:pStyle w:val="ListParagraph"/>
              <w:widowControl/>
              <w:numPr>
                <w:ilvl w:val="0"/>
                <w:numId w:val="25"/>
              </w:numPr>
              <w:tabs>
                <w:tab w:val="clear" w:pos="780"/>
                <w:tab w:val="num" w:pos="421"/>
              </w:tabs>
              <w:spacing w:line="220" w:lineRule="exact"/>
              <w:ind w:firstLineChars="0" w:hanging="501"/>
              <w:jc w:val="left"/>
              <w:rPr>
                <w:color w:val="000000"/>
                <w:sz w:val="20"/>
                <w:szCs w:val="20"/>
              </w:rPr>
            </w:pPr>
            <w:r w:rsidRPr="006F7A3F">
              <w:rPr>
                <w:rFonts w:hint="eastAsia"/>
                <w:color w:val="000000"/>
                <w:sz w:val="20"/>
                <w:szCs w:val="20"/>
              </w:rPr>
              <w:t>光电子学和纳米技术</w:t>
            </w:r>
          </w:p>
          <w:p w:rsidR="00577561" w:rsidRPr="006F7A3F" w:rsidRDefault="00577561" w:rsidP="00514CFE">
            <w:pPr>
              <w:pStyle w:val="ListParagraph"/>
              <w:widowControl/>
              <w:numPr>
                <w:ilvl w:val="0"/>
                <w:numId w:val="25"/>
              </w:numPr>
              <w:tabs>
                <w:tab w:val="clear" w:pos="780"/>
                <w:tab w:val="num" w:pos="421"/>
              </w:tabs>
              <w:spacing w:line="220" w:lineRule="exact"/>
              <w:ind w:firstLineChars="0" w:hanging="501"/>
              <w:jc w:val="left"/>
              <w:rPr>
                <w:color w:val="000000"/>
                <w:sz w:val="20"/>
                <w:szCs w:val="20"/>
              </w:rPr>
            </w:pPr>
            <w:r w:rsidRPr="006F7A3F">
              <w:rPr>
                <w:rFonts w:hint="eastAsia"/>
                <w:color w:val="000000"/>
                <w:sz w:val="20"/>
                <w:szCs w:val="20"/>
              </w:rPr>
              <w:t>弹性和可持续性</w:t>
            </w:r>
          </w:p>
          <w:p w:rsidR="00577561" w:rsidRPr="00390651" w:rsidRDefault="00577561" w:rsidP="00577561">
            <w:pPr>
              <w:pStyle w:val="ListParagraph"/>
              <w:spacing w:line="220" w:lineRule="exact"/>
              <w:ind w:firstLine="31680"/>
              <w:rPr>
                <w:color w:val="000000"/>
                <w:spacing w:val="-14"/>
                <w:sz w:val="18"/>
                <w:szCs w:val="18"/>
              </w:rPr>
            </w:pPr>
            <w:r w:rsidRPr="00390651">
              <w:rPr>
                <w:rFonts w:hint="eastAsia"/>
                <w:b/>
                <w:color w:val="000000"/>
                <w:spacing w:val="-14"/>
                <w:sz w:val="18"/>
                <w:szCs w:val="18"/>
              </w:rPr>
              <w:t>该项目通过美国工程与技术鉴定委员会（</w:t>
            </w:r>
            <w:r w:rsidRPr="00390651">
              <w:rPr>
                <w:b/>
                <w:color w:val="000000"/>
                <w:spacing w:val="-14"/>
                <w:sz w:val="18"/>
                <w:szCs w:val="18"/>
              </w:rPr>
              <w:t>ABET</w:t>
            </w:r>
            <w:r w:rsidRPr="00390651">
              <w:rPr>
                <w:rFonts w:hint="eastAsia"/>
                <w:b/>
                <w:color w:val="000000"/>
                <w:spacing w:val="-14"/>
                <w:sz w:val="18"/>
                <w:szCs w:val="18"/>
              </w:rPr>
              <w:t>）认证。</w:t>
            </w:r>
          </w:p>
        </w:tc>
      </w:tr>
      <w:tr w:rsidR="00577561" w:rsidRPr="00390651" w:rsidTr="006F08B2">
        <w:trPr>
          <w:trHeight w:val="2762"/>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-21</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电气工程</w:t>
            </w:r>
          </w:p>
          <w:p w:rsidR="00577561" w:rsidRPr="00390651" w:rsidRDefault="00577561" w:rsidP="00577561">
            <w:pPr>
              <w:spacing w:line="240" w:lineRule="exact"/>
              <w:ind w:left="-57" w:rightChars="-50" w:right="31680"/>
              <w:rPr>
                <w:color w:val="000000"/>
                <w:sz w:val="18"/>
                <w:szCs w:val="18"/>
              </w:rPr>
            </w:pPr>
            <w:r w:rsidRPr="00390651">
              <w:rPr>
                <w:color w:val="000000"/>
                <w:sz w:val="18"/>
                <w:szCs w:val="18"/>
              </w:rPr>
              <w:t>Electrical Engineering</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Align w:val="center"/>
          </w:tcPr>
          <w:p w:rsidR="00577561" w:rsidRPr="00390651" w:rsidRDefault="00577561" w:rsidP="006F08B2">
            <w:pPr>
              <w:spacing w:line="240" w:lineRule="exact"/>
              <w:rPr>
                <w:color w:val="000000"/>
                <w:sz w:val="18"/>
                <w:szCs w:val="18"/>
              </w:rPr>
            </w:pPr>
            <w:r w:rsidRPr="00390651">
              <w:rPr>
                <w:rFonts w:hint="eastAsia"/>
                <w:b/>
                <w:color w:val="000000"/>
                <w:sz w:val="18"/>
                <w:szCs w:val="18"/>
              </w:rPr>
              <w:t>电气工程理学士专业</w:t>
            </w:r>
            <w:r w:rsidRPr="00390651">
              <w:rPr>
                <w:rFonts w:hint="eastAsia"/>
                <w:color w:val="000000"/>
                <w:sz w:val="18"/>
                <w:szCs w:val="18"/>
              </w:rPr>
              <w:t>被评为国家自然基金会金砖专业之一。课程设置创新，做项目为主导方向。课程侧重以下知识和技能：</w:t>
            </w:r>
          </w:p>
          <w:p w:rsidR="00577561" w:rsidRPr="00390651" w:rsidRDefault="00577561" w:rsidP="006F08B2">
            <w:pPr>
              <w:spacing w:line="24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先进的模拟设计</w:t>
            </w:r>
            <w:r w:rsidRPr="00390651">
              <w:rPr>
                <w:color w:val="000000"/>
                <w:sz w:val="18"/>
                <w:szCs w:val="18"/>
              </w:rPr>
              <w:t xml:space="preserve">   •</w:t>
            </w:r>
            <w:r w:rsidRPr="00390651">
              <w:rPr>
                <w:color w:val="000000"/>
                <w:sz w:val="18"/>
                <w:szCs w:val="18"/>
              </w:rPr>
              <w:tab/>
            </w:r>
            <w:r w:rsidRPr="00390651">
              <w:rPr>
                <w:rFonts w:hint="eastAsia"/>
                <w:color w:val="000000"/>
                <w:sz w:val="18"/>
                <w:szCs w:val="18"/>
              </w:rPr>
              <w:t>超大规模集成电路</w:t>
            </w:r>
          </w:p>
          <w:p w:rsidR="00577561" w:rsidRPr="00390651" w:rsidRDefault="00577561" w:rsidP="006F08B2">
            <w:pPr>
              <w:spacing w:line="24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射频电子</w:t>
            </w:r>
            <w:r w:rsidRPr="00390651">
              <w:rPr>
                <w:color w:val="000000"/>
                <w:sz w:val="18"/>
                <w:szCs w:val="18"/>
              </w:rPr>
              <w:t xml:space="preserve">         •</w:t>
            </w:r>
            <w:r w:rsidRPr="00390651">
              <w:rPr>
                <w:color w:val="000000"/>
                <w:sz w:val="18"/>
                <w:szCs w:val="18"/>
              </w:rPr>
              <w:tab/>
            </w:r>
            <w:r w:rsidRPr="00390651">
              <w:rPr>
                <w:rFonts w:hint="eastAsia"/>
                <w:color w:val="000000"/>
                <w:sz w:val="18"/>
                <w:szCs w:val="18"/>
              </w:rPr>
              <w:t>数字信号处理</w:t>
            </w:r>
          </w:p>
          <w:p w:rsidR="00577561" w:rsidRPr="00390651" w:rsidRDefault="00577561" w:rsidP="006F08B2">
            <w:pPr>
              <w:spacing w:line="24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传感器网络</w:t>
            </w:r>
            <w:r w:rsidRPr="00390651">
              <w:rPr>
                <w:color w:val="000000"/>
                <w:sz w:val="18"/>
                <w:szCs w:val="18"/>
              </w:rPr>
              <w:t xml:space="preserve">       •</w:t>
            </w:r>
            <w:r w:rsidRPr="00390651">
              <w:rPr>
                <w:color w:val="000000"/>
                <w:sz w:val="18"/>
                <w:szCs w:val="18"/>
              </w:rPr>
              <w:tab/>
            </w:r>
            <w:r w:rsidRPr="00390651">
              <w:rPr>
                <w:rFonts w:hint="eastAsia"/>
                <w:color w:val="000000"/>
                <w:sz w:val="18"/>
                <w:szCs w:val="18"/>
              </w:rPr>
              <w:t>语言处理</w:t>
            </w:r>
          </w:p>
          <w:p w:rsidR="00577561" w:rsidRPr="00390651" w:rsidRDefault="00577561" w:rsidP="006F08B2">
            <w:pPr>
              <w:spacing w:line="240" w:lineRule="exact"/>
              <w:rPr>
                <w:color w:val="000000"/>
                <w:sz w:val="18"/>
                <w:szCs w:val="18"/>
              </w:rPr>
            </w:pPr>
            <w:r w:rsidRPr="00390651">
              <w:rPr>
                <w:rFonts w:hint="eastAsia"/>
                <w:color w:val="000000"/>
                <w:sz w:val="18"/>
                <w:szCs w:val="18"/>
              </w:rPr>
              <w:t>系里著名的研究实验室为本科生和研究生提供大量研究机会。</w:t>
            </w:r>
            <w:r w:rsidRPr="00390651">
              <w:rPr>
                <w:color w:val="000000"/>
                <w:sz w:val="18"/>
                <w:szCs w:val="18"/>
              </w:rPr>
              <w:t xml:space="preserve"> </w:t>
            </w:r>
            <w:r w:rsidRPr="00390651">
              <w:rPr>
                <w:rFonts w:hint="eastAsia"/>
                <w:color w:val="000000"/>
                <w:sz w:val="18"/>
                <w:szCs w:val="18"/>
              </w:rPr>
              <w:t>学生可与教授从事以下研究：</w:t>
            </w:r>
          </w:p>
          <w:p w:rsidR="00577561" w:rsidRPr="00390651" w:rsidRDefault="00577561" w:rsidP="006F08B2">
            <w:pPr>
              <w:spacing w:line="24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超大规模集成电路设计</w:t>
            </w:r>
            <w:r w:rsidRPr="00390651">
              <w:rPr>
                <w:color w:val="000000"/>
                <w:sz w:val="18"/>
                <w:szCs w:val="18"/>
              </w:rPr>
              <w:t xml:space="preserve">  •</w:t>
            </w:r>
            <w:r w:rsidRPr="00390651">
              <w:rPr>
                <w:color w:val="000000"/>
                <w:sz w:val="18"/>
                <w:szCs w:val="18"/>
              </w:rPr>
              <w:tab/>
            </w:r>
            <w:r w:rsidRPr="00390651">
              <w:rPr>
                <w:rFonts w:hint="eastAsia"/>
                <w:color w:val="000000"/>
                <w:sz w:val="18"/>
                <w:szCs w:val="18"/>
              </w:rPr>
              <w:t>射频电子线路</w:t>
            </w:r>
          </w:p>
          <w:p w:rsidR="00577561" w:rsidRPr="00390651" w:rsidRDefault="00577561" w:rsidP="006F08B2">
            <w:pPr>
              <w:spacing w:line="24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传感器网络</w:t>
            </w:r>
            <w:r w:rsidRPr="00390651">
              <w:rPr>
                <w:color w:val="000000"/>
                <w:sz w:val="18"/>
                <w:szCs w:val="18"/>
              </w:rPr>
              <w:t xml:space="preserve">            •</w:t>
            </w:r>
            <w:r w:rsidRPr="00390651">
              <w:rPr>
                <w:color w:val="000000"/>
                <w:sz w:val="18"/>
                <w:szCs w:val="18"/>
              </w:rPr>
              <w:tab/>
            </w:r>
            <w:r w:rsidRPr="00390651">
              <w:rPr>
                <w:rFonts w:hint="eastAsia"/>
                <w:color w:val="000000"/>
                <w:sz w:val="18"/>
                <w:szCs w:val="18"/>
              </w:rPr>
              <w:t>化学和生物传感器</w:t>
            </w:r>
          </w:p>
          <w:p w:rsidR="00577561" w:rsidRPr="00390651" w:rsidRDefault="00577561" w:rsidP="006F08B2">
            <w:pPr>
              <w:spacing w:line="24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光电子学</w:t>
            </w:r>
            <w:r w:rsidRPr="00390651">
              <w:rPr>
                <w:color w:val="000000"/>
                <w:sz w:val="18"/>
                <w:szCs w:val="18"/>
              </w:rPr>
              <w:t xml:space="preserve">              •</w:t>
            </w:r>
            <w:r w:rsidRPr="00390651">
              <w:rPr>
                <w:color w:val="000000"/>
                <w:sz w:val="18"/>
                <w:szCs w:val="18"/>
              </w:rPr>
              <w:tab/>
            </w:r>
            <w:r w:rsidRPr="00390651">
              <w:rPr>
                <w:rFonts w:hint="eastAsia"/>
                <w:color w:val="000000"/>
                <w:sz w:val="18"/>
                <w:szCs w:val="18"/>
              </w:rPr>
              <w:t>环境监测</w:t>
            </w:r>
          </w:p>
          <w:p w:rsidR="00577561" w:rsidRPr="006F7A3F" w:rsidRDefault="00577561" w:rsidP="00BC2954">
            <w:pPr>
              <w:spacing w:afterLines="30" w:line="240" w:lineRule="exact"/>
              <w:rPr>
                <w:color w:val="000000"/>
                <w:spacing w:val="-6"/>
                <w:sz w:val="18"/>
                <w:szCs w:val="18"/>
              </w:rPr>
            </w:pPr>
            <w:r w:rsidRPr="006F7A3F">
              <w:rPr>
                <w:rFonts w:hint="eastAsia"/>
                <w:b/>
                <w:color w:val="000000"/>
                <w:spacing w:val="-6"/>
                <w:sz w:val="18"/>
                <w:szCs w:val="18"/>
              </w:rPr>
              <w:t>该项目通过美国工程与技术鉴定委员会（</w:t>
            </w:r>
            <w:r w:rsidRPr="006F7A3F">
              <w:rPr>
                <w:b/>
                <w:color w:val="000000"/>
                <w:spacing w:val="-6"/>
                <w:sz w:val="18"/>
                <w:szCs w:val="18"/>
              </w:rPr>
              <w:t>ABET</w:t>
            </w:r>
            <w:r w:rsidRPr="006F7A3F">
              <w:rPr>
                <w:rFonts w:hint="eastAsia"/>
                <w:b/>
                <w:color w:val="000000"/>
                <w:spacing w:val="-6"/>
                <w:sz w:val="18"/>
                <w:szCs w:val="18"/>
              </w:rPr>
              <w:t>）认证</w:t>
            </w:r>
          </w:p>
        </w:tc>
      </w:tr>
      <w:tr w:rsidR="00577561" w:rsidRPr="00390651" w:rsidTr="006F08B2">
        <w:trPr>
          <w:trHeight w:val="3172"/>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-22</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材料科学与工程</w:t>
            </w:r>
          </w:p>
          <w:p w:rsidR="00577561" w:rsidRPr="00390651" w:rsidRDefault="00577561" w:rsidP="001C5666">
            <w:pPr>
              <w:spacing w:line="240" w:lineRule="exact"/>
              <w:rPr>
                <w:color w:val="000000"/>
                <w:sz w:val="18"/>
                <w:szCs w:val="18"/>
              </w:rPr>
            </w:pPr>
            <w:r w:rsidRPr="00390651">
              <w:rPr>
                <w:color w:val="000000"/>
                <w:sz w:val="18"/>
                <w:szCs w:val="18"/>
              </w:rPr>
              <w:t>Materials Science and Engineering</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Align w:val="center"/>
          </w:tcPr>
          <w:p w:rsidR="00577561" w:rsidRPr="00390651" w:rsidRDefault="00577561" w:rsidP="006F08B2">
            <w:pPr>
              <w:spacing w:line="240" w:lineRule="exact"/>
              <w:rPr>
                <w:color w:val="000000"/>
                <w:spacing w:val="-6"/>
                <w:sz w:val="18"/>
                <w:szCs w:val="18"/>
              </w:rPr>
            </w:pPr>
            <w:r w:rsidRPr="00390651">
              <w:rPr>
                <w:rFonts w:hint="eastAsia"/>
                <w:color w:val="000000"/>
                <w:sz w:val="18"/>
                <w:szCs w:val="18"/>
              </w:rPr>
              <w:t>从事解决问题和研究高尖技术的工程师们和科学家门每天测试和改善生物医学材料，金属，聚合物，玻璃和电子材料。材料科学与工程系设有</w:t>
            </w:r>
            <w:r w:rsidRPr="00390651">
              <w:rPr>
                <w:rFonts w:hint="eastAsia"/>
                <w:b/>
                <w:color w:val="000000"/>
                <w:sz w:val="18"/>
                <w:szCs w:val="18"/>
              </w:rPr>
              <w:t>本科生</w:t>
            </w:r>
            <w:r w:rsidRPr="00390651">
              <w:rPr>
                <w:rFonts w:hint="eastAsia"/>
                <w:color w:val="000000"/>
                <w:sz w:val="18"/>
                <w:szCs w:val="18"/>
              </w:rPr>
              <w:t>，</w:t>
            </w:r>
            <w:r w:rsidRPr="00390651">
              <w:rPr>
                <w:rFonts w:hint="eastAsia"/>
                <w:b/>
                <w:color w:val="000000"/>
                <w:sz w:val="18"/>
                <w:szCs w:val="18"/>
              </w:rPr>
              <w:t>研究生和博士学位</w:t>
            </w:r>
            <w:r w:rsidRPr="00390651">
              <w:rPr>
                <w:rFonts w:hint="eastAsia"/>
                <w:color w:val="000000"/>
                <w:sz w:val="18"/>
                <w:szCs w:val="18"/>
              </w:rPr>
              <w:t>。另外，还为别的专业学生开设辅修专业。本系与达拉斯</w:t>
            </w:r>
            <w:r w:rsidRPr="00390651">
              <w:rPr>
                <w:color w:val="000000"/>
                <w:sz w:val="18"/>
                <w:szCs w:val="18"/>
              </w:rPr>
              <w:t>-</w:t>
            </w:r>
            <w:r w:rsidRPr="00390651">
              <w:rPr>
                <w:rFonts w:hint="eastAsia"/>
                <w:color w:val="000000"/>
                <w:sz w:val="18"/>
                <w:szCs w:val="18"/>
              </w:rPr>
              <w:t>沃思堡地区的大学和工业进行长期合作，还和世</w:t>
            </w:r>
            <w:r w:rsidRPr="00390651">
              <w:rPr>
                <w:rFonts w:hint="eastAsia"/>
                <w:color w:val="000000"/>
                <w:spacing w:val="-6"/>
                <w:sz w:val="18"/>
                <w:szCs w:val="18"/>
              </w:rPr>
              <w:t>界各地组织机构进行科学研究。</w:t>
            </w:r>
          </w:p>
          <w:p w:rsidR="00577561" w:rsidRPr="00390651" w:rsidRDefault="00577561" w:rsidP="006F08B2">
            <w:pPr>
              <w:spacing w:line="240" w:lineRule="exact"/>
              <w:rPr>
                <w:color w:val="000000"/>
                <w:spacing w:val="-6"/>
                <w:sz w:val="18"/>
                <w:szCs w:val="18"/>
              </w:rPr>
            </w:pPr>
            <w:r w:rsidRPr="00390651">
              <w:rPr>
                <w:rFonts w:hint="eastAsia"/>
                <w:color w:val="000000"/>
                <w:spacing w:val="-6"/>
                <w:sz w:val="18"/>
                <w:szCs w:val="18"/>
              </w:rPr>
              <w:t>专业在全美排名前五十名内。学生可在最先进的研究实验室进行以下领域里的最前沿的科学研究：</w:t>
            </w:r>
          </w:p>
          <w:p w:rsidR="00577561" w:rsidRPr="00390651" w:rsidRDefault="00577561" w:rsidP="006F08B2">
            <w:pPr>
              <w:spacing w:line="24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材料特性和发展</w:t>
            </w:r>
            <w:r w:rsidRPr="00390651">
              <w:rPr>
                <w:color w:val="000000"/>
                <w:sz w:val="18"/>
                <w:szCs w:val="18"/>
              </w:rPr>
              <w:t xml:space="preserve">          •</w:t>
            </w:r>
            <w:r>
              <w:rPr>
                <w:color w:val="000000"/>
                <w:sz w:val="18"/>
                <w:szCs w:val="18"/>
              </w:rPr>
              <w:t xml:space="preserve"> </w:t>
            </w:r>
            <w:r w:rsidRPr="00390651">
              <w:rPr>
                <w:rFonts w:hint="eastAsia"/>
                <w:color w:val="000000"/>
                <w:sz w:val="18"/>
                <w:szCs w:val="18"/>
              </w:rPr>
              <w:t>原子大型工程</w:t>
            </w:r>
          </w:p>
          <w:p w:rsidR="00577561" w:rsidRPr="00390651" w:rsidRDefault="00577561" w:rsidP="006F08B2">
            <w:pPr>
              <w:spacing w:line="24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生物材料和生物医学技术</w:t>
            </w:r>
            <w:r w:rsidRPr="00390651">
              <w:rPr>
                <w:color w:val="000000"/>
                <w:sz w:val="18"/>
                <w:szCs w:val="18"/>
              </w:rPr>
              <w:t xml:space="preserve">  •</w:t>
            </w:r>
            <w:r>
              <w:rPr>
                <w:color w:val="000000"/>
                <w:sz w:val="18"/>
                <w:szCs w:val="18"/>
              </w:rPr>
              <w:t xml:space="preserve"> </w:t>
            </w:r>
            <w:r w:rsidRPr="00390651">
              <w:rPr>
                <w:rFonts w:hint="eastAsia"/>
                <w:color w:val="000000"/>
                <w:sz w:val="18"/>
                <w:szCs w:val="18"/>
              </w:rPr>
              <w:t>建模技术</w:t>
            </w:r>
          </w:p>
          <w:p w:rsidR="00577561" w:rsidRPr="00390651" w:rsidRDefault="00577561" w:rsidP="006F08B2">
            <w:pPr>
              <w:spacing w:line="24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常规和替代能源</w:t>
            </w:r>
            <w:r w:rsidRPr="00390651">
              <w:rPr>
                <w:color w:val="000000"/>
                <w:sz w:val="18"/>
                <w:szCs w:val="18"/>
              </w:rPr>
              <w:t xml:space="preserve">    </w:t>
            </w:r>
            <w:r>
              <w:rPr>
                <w:color w:val="000000"/>
                <w:sz w:val="18"/>
                <w:szCs w:val="18"/>
              </w:rPr>
              <w:t xml:space="preserve">      • </w:t>
            </w:r>
            <w:r w:rsidRPr="00390651">
              <w:rPr>
                <w:rFonts w:hint="eastAsia"/>
                <w:color w:val="000000"/>
                <w:sz w:val="18"/>
                <w:szCs w:val="18"/>
              </w:rPr>
              <w:t>光电和纳米技术</w:t>
            </w:r>
          </w:p>
          <w:p w:rsidR="00577561" w:rsidRPr="00390651" w:rsidRDefault="00577561" w:rsidP="006F08B2">
            <w:pPr>
              <w:spacing w:line="240" w:lineRule="exact"/>
              <w:rPr>
                <w:color w:val="000000"/>
                <w:sz w:val="18"/>
                <w:szCs w:val="18"/>
              </w:rPr>
            </w:pPr>
            <w:r w:rsidRPr="00390651">
              <w:rPr>
                <w:color w:val="000000"/>
                <w:sz w:val="18"/>
                <w:szCs w:val="18"/>
              </w:rPr>
              <w:t>•</w:t>
            </w:r>
            <w:r w:rsidRPr="00390651">
              <w:rPr>
                <w:color w:val="000000"/>
                <w:sz w:val="18"/>
                <w:szCs w:val="18"/>
              </w:rPr>
              <w:tab/>
            </w:r>
            <w:r w:rsidRPr="00390651">
              <w:rPr>
                <w:rFonts w:hint="eastAsia"/>
                <w:color w:val="000000"/>
                <w:sz w:val="18"/>
                <w:szCs w:val="18"/>
              </w:rPr>
              <w:t>仿生学</w:t>
            </w:r>
            <w:r w:rsidRPr="00390651">
              <w:rPr>
                <w:color w:val="000000"/>
                <w:sz w:val="18"/>
                <w:szCs w:val="18"/>
              </w:rPr>
              <w:t xml:space="preserve">                  •</w:t>
            </w:r>
            <w:r>
              <w:rPr>
                <w:color w:val="000000"/>
                <w:sz w:val="18"/>
                <w:szCs w:val="18"/>
              </w:rPr>
              <w:t xml:space="preserve"> </w:t>
            </w:r>
            <w:r w:rsidRPr="00390651">
              <w:rPr>
                <w:rFonts w:hint="eastAsia"/>
                <w:color w:val="000000"/>
                <w:sz w:val="18"/>
                <w:szCs w:val="18"/>
              </w:rPr>
              <w:t>聚合物</w:t>
            </w:r>
          </w:p>
          <w:p w:rsidR="00577561" w:rsidRPr="006F08B2" w:rsidRDefault="00577561" w:rsidP="00BC2954">
            <w:pPr>
              <w:spacing w:afterLines="30" w:line="240" w:lineRule="exact"/>
              <w:rPr>
                <w:color w:val="000000"/>
                <w:spacing w:val="-6"/>
                <w:sz w:val="18"/>
                <w:szCs w:val="18"/>
              </w:rPr>
            </w:pPr>
            <w:r w:rsidRPr="006F08B2">
              <w:rPr>
                <w:rFonts w:hint="eastAsia"/>
                <w:b/>
                <w:color w:val="000000"/>
                <w:spacing w:val="-6"/>
                <w:sz w:val="18"/>
                <w:szCs w:val="18"/>
              </w:rPr>
              <w:t>该项目通过美国工程与技术鉴定委员会（</w:t>
            </w:r>
            <w:r w:rsidRPr="006F08B2">
              <w:rPr>
                <w:b/>
                <w:color w:val="000000"/>
                <w:spacing w:val="-6"/>
                <w:sz w:val="18"/>
                <w:szCs w:val="18"/>
              </w:rPr>
              <w:t>ABET</w:t>
            </w:r>
            <w:r w:rsidRPr="006F08B2">
              <w:rPr>
                <w:rFonts w:hint="eastAsia"/>
                <w:b/>
                <w:color w:val="000000"/>
                <w:spacing w:val="-6"/>
                <w:sz w:val="18"/>
                <w:szCs w:val="18"/>
              </w:rPr>
              <w:t>）认证</w:t>
            </w:r>
          </w:p>
        </w:tc>
      </w:tr>
      <w:tr w:rsidR="00577561" w:rsidRPr="00390651" w:rsidTr="006F08B2">
        <w:trPr>
          <w:trHeight w:val="1628"/>
          <w:jc w:val="center"/>
        </w:trPr>
        <w:tc>
          <w:tcPr>
            <w:tcW w:w="695" w:type="dxa"/>
            <w:vMerge w:val="restart"/>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-23</w:t>
            </w:r>
          </w:p>
        </w:tc>
        <w:tc>
          <w:tcPr>
            <w:tcW w:w="1896" w:type="dxa"/>
            <w:vAlign w:val="center"/>
          </w:tcPr>
          <w:p w:rsidR="00577561" w:rsidRPr="00390651" w:rsidRDefault="00577561" w:rsidP="006F7A3F">
            <w:pPr>
              <w:spacing w:line="320" w:lineRule="exact"/>
              <w:rPr>
                <w:color w:val="000000"/>
                <w:sz w:val="18"/>
                <w:szCs w:val="18"/>
              </w:rPr>
            </w:pPr>
            <w:r w:rsidRPr="00390651">
              <w:rPr>
                <w:rFonts w:hint="eastAsia"/>
                <w:color w:val="000000"/>
                <w:sz w:val="18"/>
                <w:szCs w:val="18"/>
              </w:rPr>
              <w:t>工程技术</w:t>
            </w:r>
          </w:p>
          <w:p w:rsidR="00577561" w:rsidRPr="00390651" w:rsidRDefault="00577561" w:rsidP="00577561">
            <w:pPr>
              <w:spacing w:line="320" w:lineRule="exact"/>
              <w:ind w:leftChars="-50" w:left="31680" w:rightChars="-50" w:right="31680"/>
              <w:rPr>
                <w:color w:val="000000"/>
                <w:spacing w:val="-6"/>
                <w:sz w:val="18"/>
                <w:szCs w:val="18"/>
              </w:rPr>
            </w:pPr>
            <w:r w:rsidRPr="00390651">
              <w:rPr>
                <w:color w:val="000000"/>
                <w:spacing w:val="-6"/>
                <w:sz w:val="18"/>
                <w:szCs w:val="18"/>
              </w:rPr>
              <w:t>Engineering Technology</w:t>
            </w:r>
          </w:p>
          <w:p w:rsidR="00577561" w:rsidRPr="00390651" w:rsidRDefault="00577561" w:rsidP="006F7A3F">
            <w:pPr>
              <w:spacing w:line="32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vMerge w:val="restart"/>
            <w:vAlign w:val="center"/>
          </w:tcPr>
          <w:p w:rsidR="00577561" w:rsidRPr="00390651" w:rsidRDefault="00577561" w:rsidP="006F08B2">
            <w:pPr>
              <w:spacing w:line="240" w:lineRule="exact"/>
              <w:rPr>
                <w:color w:val="000000"/>
                <w:sz w:val="18"/>
                <w:szCs w:val="18"/>
              </w:rPr>
            </w:pPr>
            <w:r w:rsidRPr="00390651">
              <w:rPr>
                <w:rFonts w:hint="eastAsia"/>
                <w:color w:val="000000"/>
                <w:sz w:val="18"/>
                <w:szCs w:val="18"/>
              </w:rPr>
              <w:t>如果你是喜欢动手制作，喜欢在实验室设计，测试和实施原型，工程技术专业是你最佳选择。北德克萨斯大学工程技术系设有以下方向的</w:t>
            </w:r>
            <w:r w:rsidRPr="00390651">
              <w:rPr>
                <w:rFonts w:hint="eastAsia"/>
                <w:b/>
                <w:color w:val="000000"/>
                <w:sz w:val="18"/>
                <w:szCs w:val="18"/>
              </w:rPr>
              <w:t>理学士和文学士</w:t>
            </w:r>
            <w:r w:rsidRPr="00390651">
              <w:rPr>
                <w:rFonts w:hint="eastAsia"/>
                <w:color w:val="000000"/>
                <w:sz w:val="18"/>
                <w:szCs w:val="18"/>
              </w:rPr>
              <w:t>：</w:t>
            </w:r>
          </w:p>
          <w:p w:rsidR="00577561" w:rsidRPr="00390651" w:rsidRDefault="00577561" w:rsidP="006F08B2">
            <w:pPr>
              <w:spacing w:line="240" w:lineRule="exact"/>
              <w:rPr>
                <w:color w:val="000000"/>
                <w:sz w:val="18"/>
                <w:szCs w:val="18"/>
              </w:rPr>
            </w:pPr>
            <w:r w:rsidRPr="00390651">
              <w:rPr>
                <w:color w:val="000000"/>
                <w:sz w:val="18"/>
                <w:szCs w:val="18"/>
              </w:rPr>
              <w:t>•</w:t>
            </w:r>
            <w:r>
              <w:rPr>
                <w:color w:val="000000"/>
                <w:sz w:val="18"/>
                <w:szCs w:val="18"/>
              </w:rPr>
              <w:t xml:space="preserve"> </w:t>
            </w:r>
            <w:r w:rsidRPr="00390651">
              <w:rPr>
                <w:rFonts w:hint="eastAsia"/>
                <w:color w:val="000000"/>
                <w:sz w:val="18"/>
                <w:szCs w:val="18"/>
              </w:rPr>
              <w:t>机械工程技术</w:t>
            </w:r>
            <w:r w:rsidRPr="00390651">
              <w:rPr>
                <w:color w:val="000000"/>
                <w:sz w:val="18"/>
                <w:szCs w:val="18"/>
              </w:rPr>
              <w:t xml:space="preserve">  •</w:t>
            </w:r>
            <w:r>
              <w:rPr>
                <w:color w:val="000000"/>
                <w:sz w:val="18"/>
                <w:szCs w:val="18"/>
              </w:rPr>
              <w:t xml:space="preserve"> </w:t>
            </w:r>
            <w:r w:rsidRPr="00390651">
              <w:rPr>
                <w:rFonts w:hint="eastAsia"/>
                <w:color w:val="000000"/>
                <w:sz w:val="18"/>
                <w:szCs w:val="18"/>
              </w:rPr>
              <w:t>电气工程技术</w:t>
            </w:r>
            <w:r w:rsidRPr="00390651">
              <w:rPr>
                <w:color w:val="000000"/>
                <w:sz w:val="18"/>
                <w:szCs w:val="18"/>
              </w:rPr>
              <w:t xml:space="preserve"> •</w:t>
            </w:r>
            <w:r>
              <w:rPr>
                <w:color w:val="000000"/>
                <w:sz w:val="18"/>
                <w:szCs w:val="18"/>
              </w:rPr>
              <w:t xml:space="preserve"> </w:t>
            </w:r>
            <w:r w:rsidRPr="00390651">
              <w:rPr>
                <w:rFonts w:hint="eastAsia"/>
                <w:color w:val="000000"/>
                <w:sz w:val="18"/>
                <w:szCs w:val="18"/>
              </w:rPr>
              <w:t>建筑工程技术</w:t>
            </w:r>
          </w:p>
          <w:p w:rsidR="00577561" w:rsidRPr="00390651" w:rsidRDefault="00577561" w:rsidP="006F08B2">
            <w:pPr>
              <w:spacing w:line="240" w:lineRule="exact"/>
              <w:rPr>
                <w:color w:val="000000"/>
                <w:sz w:val="18"/>
                <w:szCs w:val="18"/>
              </w:rPr>
            </w:pPr>
            <w:r w:rsidRPr="00390651">
              <w:rPr>
                <w:rFonts w:hint="eastAsia"/>
                <w:color w:val="000000"/>
                <w:sz w:val="18"/>
                <w:szCs w:val="18"/>
              </w:rPr>
              <w:t>本系拥有先进的制造实验室，另外还有电子，机械设计和冷成型钢测试实验室。</w:t>
            </w:r>
            <w:r w:rsidRPr="00390651">
              <w:rPr>
                <w:color w:val="000000"/>
                <w:sz w:val="18"/>
                <w:szCs w:val="18"/>
              </w:rPr>
              <w:t xml:space="preserve"> </w:t>
            </w:r>
            <w:r w:rsidRPr="00390651">
              <w:rPr>
                <w:rFonts w:hint="eastAsia"/>
                <w:color w:val="000000"/>
                <w:sz w:val="18"/>
                <w:szCs w:val="18"/>
              </w:rPr>
              <w:t>实验室里有以下最高级的硬件和软件：</w:t>
            </w:r>
          </w:p>
          <w:p w:rsidR="00577561" w:rsidRPr="00390651" w:rsidRDefault="00577561" w:rsidP="006F08B2">
            <w:pPr>
              <w:spacing w:line="240" w:lineRule="exact"/>
              <w:rPr>
                <w:color w:val="000000"/>
                <w:spacing w:val="-10"/>
                <w:sz w:val="18"/>
                <w:szCs w:val="18"/>
              </w:rPr>
            </w:pPr>
            <w:r w:rsidRPr="00390651">
              <w:rPr>
                <w:color w:val="000000"/>
                <w:spacing w:val="-10"/>
                <w:sz w:val="18"/>
                <w:szCs w:val="18"/>
              </w:rPr>
              <w:t xml:space="preserve">• </w:t>
            </w:r>
            <w:r w:rsidRPr="00390651">
              <w:rPr>
                <w:color w:val="000000"/>
                <w:spacing w:val="-8"/>
                <w:sz w:val="18"/>
                <w:szCs w:val="18"/>
              </w:rPr>
              <w:t xml:space="preserve"> </w:t>
            </w:r>
            <w:r w:rsidRPr="00390651">
              <w:rPr>
                <w:rFonts w:hint="eastAsia"/>
                <w:color w:val="000000"/>
                <w:spacing w:val="-8"/>
                <w:sz w:val="18"/>
                <w:szCs w:val="18"/>
              </w:rPr>
              <w:t>美国</w:t>
            </w:r>
            <w:r w:rsidRPr="00390651">
              <w:rPr>
                <w:color w:val="000000"/>
                <w:spacing w:val="-8"/>
                <w:sz w:val="18"/>
                <w:szCs w:val="18"/>
              </w:rPr>
              <w:t>Altera</w:t>
            </w:r>
            <w:r w:rsidRPr="00390651">
              <w:rPr>
                <w:rFonts w:hint="eastAsia"/>
                <w:color w:val="000000"/>
                <w:spacing w:val="-8"/>
                <w:sz w:val="18"/>
                <w:szCs w:val="18"/>
              </w:rPr>
              <w:t>超大规模集成电路</w:t>
            </w:r>
            <w:r w:rsidRPr="00390651">
              <w:rPr>
                <w:color w:val="000000"/>
                <w:spacing w:val="-8"/>
                <w:sz w:val="18"/>
                <w:szCs w:val="18"/>
              </w:rPr>
              <w:t xml:space="preserve">  •  LabVIEW </w:t>
            </w:r>
            <w:r w:rsidRPr="00390651">
              <w:rPr>
                <w:rFonts w:hint="eastAsia"/>
                <w:color w:val="000000"/>
                <w:spacing w:val="-8"/>
                <w:sz w:val="18"/>
                <w:szCs w:val="18"/>
              </w:rPr>
              <w:t>程序开发环境软件</w:t>
            </w:r>
          </w:p>
          <w:p w:rsidR="00577561" w:rsidRPr="00390651" w:rsidRDefault="00577561" w:rsidP="006F08B2">
            <w:pPr>
              <w:spacing w:line="240" w:lineRule="exact"/>
              <w:rPr>
                <w:color w:val="000000"/>
                <w:spacing w:val="-8"/>
                <w:sz w:val="18"/>
                <w:szCs w:val="18"/>
              </w:rPr>
            </w:pPr>
            <w:r w:rsidRPr="00390651">
              <w:rPr>
                <w:color w:val="000000"/>
                <w:spacing w:val="-8"/>
                <w:sz w:val="18"/>
                <w:szCs w:val="18"/>
              </w:rPr>
              <w:t>•  AUTOCAD</w:t>
            </w:r>
            <w:r w:rsidRPr="00390651">
              <w:rPr>
                <w:rFonts w:hint="eastAsia"/>
                <w:color w:val="000000"/>
                <w:spacing w:val="-8"/>
                <w:sz w:val="18"/>
                <w:szCs w:val="18"/>
              </w:rPr>
              <w:t>自动计算机辅助设计软件，</w:t>
            </w:r>
            <w:r w:rsidRPr="00390651">
              <w:rPr>
                <w:color w:val="000000"/>
                <w:spacing w:val="-8"/>
                <w:sz w:val="18"/>
                <w:szCs w:val="18"/>
              </w:rPr>
              <w:t>ProE</w:t>
            </w:r>
            <w:r w:rsidRPr="00390651">
              <w:rPr>
                <w:rFonts w:hint="eastAsia"/>
                <w:color w:val="000000"/>
                <w:spacing w:val="-8"/>
                <w:sz w:val="18"/>
                <w:szCs w:val="18"/>
              </w:rPr>
              <w:t>操作软件和设计软件</w:t>
            </w:r>
          </w:p>
          <w:p w:rsidR="00577561" w:rsidRPr="00390651" w:rsidRDefault="00577561" w:rsidP="006F08B2">
            <w:pPr>
              <w:spacing w:line="240" w:lineRule="exact"/>
              <w:rPr>
                <w:color w:val="000000"/>
                <w:sz w:val="18"/>
                <w:szCs w:val="18"/>
              </w:rPr>
            </w:pPr>
            <w:r w:rsidRPr="00390651">
              <w:rPr>
                <w:color w:val="000000"/>
                <w:sz w:val="18"/>
                <w:szCs w:val="18"/>
              </w:rPr>
              <w:t>•  MATLAB</w:t>
            </w:r>
            <w:r w:rsidRPr="00390651">
              <w:rPr>
                <w:rFonts w:hint="eastAsia"/>
                <w:color w:val="000000"/>
                <w:sz w:val="18"/>
                <w:szCs w:val="18"/>
              </w:rPr>
              <w:t>商业数学软件</w:t>
            </w:r>
            <w:r w:rsidRPr="00390651">
              <w:rPr>
                <w:color w:val="000000"/>
                <w:sz w:val="18"/>
                <w:szCs w:val="18"/>
              </w:rPr>
              <w:t xml:space="preserve">  • CNC</w:t>
            </w:r>
            <w:r w:rsidRPr="00390651">
              <w:rPr>
                <w:rFonts w:hint="eastAsia"/>
                <w:color w:val="000000"/>
                <w:sz w:val="18"/>
                <w:szCs w:val="18"/>
              </w:rPr>
              <w:t>数控机床</w:t>
            </w:r>
          </w:p>
          <w:p w:rsidR="00577561" w:rsidRPr="00390651" w:rsidRDefault="00577561" w:rsidP="006F08B2">
            <w:pPr>
              <w:spacing w:line="240" w:lineRule="exact"/>
              <w:rPr>
                <w:color w:val="000000"/>
                <w:sz w:val="18"/>
                <w:szCs w:val="18"/>
              </w:rPr>
            </w:pPr>
            <w:r w:rsidRPr="00390651">
              <w:rPr>
                <w:color w:val="000000"/>
                <w:sz w:val="18"/>
                <w:szCs w:val="18"/>
              </w:rPr>
              <w:t xml:space="preserve">• </w:t>
            </w:r>
            <w:r w:rsidRPr="00390651">
              <w:rPr>
                <w:rFonts w:hint="eastAsia"/>
                <w:color w:val="000000"/>
                <w:sz w:val="18"/>
                <w:szCs w:val="18"/>
              </w:rPr>
              <w:t>焊接站</w:t>
            </w:r>
            <w:r w:rsidRPr="00390651">
              <w:rPr>
                <w:color w:val="000000"/>
                <w:sz w:val="18"/>
                <w:szCs w:val="18"/>
              </w:rPr>
              <w:t xml:space="preserve">                  • Freescale</w:t>
            </w:r>
            <w:r w:rsidRPr="00390651">
              <w:rPr>
                <w:rFonts w:hint="eastAsia"/>
                <w:color w:val="000000"/>
                <w:sz w:val="18"/>
                <w:szCs w:val="18"/>
              </w:rPr>
              <w:t>微处理器</w:t>
            </w:r>
          </w:p>
          <w:p w:rsidR="00577561" w:rsidRPr="006F7A3F" w:rsidRDefault="00577561" w:rsidP="00BC2954">
            <w:pPr>
              <w:spacing w:afterLines="30" w:line="240" w:lineRule="exact"/>
              <w:rPr>
                <w:b/>
                <w:color w:val="000000"/>
                <w:spacing w:val="-6"/>
                <w:sz w:val="18"/>
                <w:szCs w:val="18"/>
              </w:rPr>
            </w:pPr>
            <w:r w:rsidRPr="006F7A3F">
              <w:rPr>
                <w:rFonts w:hint="eastAsia"/>
                <w:b/>
                <w:color w:val="000000"/>
                <w:spacing w:val="-6"/>
                <w:sz w:val="18"/>
                <w:szCs w:val="18"/>
              </w:rPr>
              <w:t>该项目通过美国工程与技术鉴定委员会（</w:t>
            </w:r>
            <w:r w:rsidRPr="006F7A3F">
              <w:rPr>
                <w:b/>
                <w:color w:val="000000"/>
                <w:spacing w:val="-6"/>
                <w:sz w:val="18"/>
                <w:szCs w:val="18"/>
              </w:rPr>
              <w:t>ABET</w:t>
            </w:r>
            <w:r w:rsidRPr="006F7A3F">
              <w:rPr>
                <w:rFonts w:hint="eastAsia"/>
                <w:b/>
                <w:color w:val="000000"/>
                <w:spacing w:val="-6"/>
                <w:sz w:val="18"/>
                <w:szCs w:val="18"/>
              </w:rPr>
              <w:t>）认证</w:t>
            </w:r>
          </w:p>
        </w:tc>
      </w:tr>
      <w:tr w:rsidR="00577561" w:rsidRPr="00390651" w:rsidTr="006F08B2">
        <w:trPr>
          <w:trHeight w:val="1921"/>
          <w:jc w:val="center"/>
        </w:trPr>
        <w:tc>
          <w:tcPr>
            <w:tcW w:w="695" w:type="dxa"/>
            <w:vMerge/>
            <w:vAlign w:val="center"/>
          </w:tcPr>
          <w:p w:rsidR="00577561" w:rsidRPr="00390651" w:rsidRDefault="00577561" w:rsidP="00A646C6">
            <w:pPr>
              <w:spacing w:line="240" w:lineRule="exact"/>
              <w:jc w:val="center"/>
              <w:rPr>
                <w:color w:val="000000"/>
                <w:sz w:val="18"/>
                <w:szCs w:val="18"/>
              </w:rPr>
            </w:pPr>
          </w:p>
        </w:tc>
        <w:tc>
          <w:tcPr>
            <w:tcW w:w="1896" w:type="dxa"/>
            <w:vAlign w:val="center"/>
          </w:tcPr>
          <w:p w:rsidR="00577561" w:rsidRPr="00390651" w:rsidRDefault="00577561" w:rsidP="006F7A3F">
            <w:pPr>
              <w:spacing w:line="320" w:lineRule="exact"/>
              <w:rPr>
                <w:color w:val="000000"/>
                <w:sz w:val="18"/>
                <w:szCs w:val="18"/>
              </w:rPr>
            </w:pPr>
            <w:r w:rsidRPr="00390651">
              <w:rPr>
                <w:rFonts w:hint="eastAsia"/>
                <w:color w:val="000000"/>
                <w:sz w:val="18"/>
                <w:szCs w:val="18"/>
              </w:rPr>
              <w:t>工程技术</w:t>
            </w:r>
          </w:p>
          <w:p w:rsidR="00577561" w:rsidRPr="00390651" w:rsidRDefault="00577561" w:rsidP="00577561">
            <w:pPr>
              <w:spacing w:line="320" w:lineRule="exact"/>
              <w:ind w:leftChars="-50" w:left="31680" w:rightChars="-50" w:right="31680"/>
              <w:rPr>
                <w:color w:val="000000"/>
                <w:spacing w:val="-6"/>
                <w:sz w:val="18"/>
                <w:szCs w:val="18"/>
              </w:rPr>
            </w:pPr>
            <w:r w:rsidRPr="00390651">
              <w:rPr>
                <w:color w:val="000000"/>
                <w:spacing w:val="-6"/>
                <w:sz w:val="18"/>
                <w:szCs w:val="18"/>
              </w:rPr>
              <w:t>Engineering Technology</w:t>
            </w:r>
          </w:p>
          <w:p w:rsidR="00577561" w:rsidRPr="00390651" w:rsidRDefault="00577561" w:rsidP="006F7A3F">
            <w:pPr>
              <w:spacing w:line="32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Merge/>
            <w:vAlign w:val="center"/>
          </w:tcPr>
          <w:p w:rsidR="00577561" w:rsidRPr="00390651" w:rsidRDefault="00577561" w:rsidP="006F08B2">
            <w:pPr>
              <w:spacing w:line="260" w:lineRule="exact"/>
              <w:rPr>
                <w:color w:val="000000"/>
                <w:sz w:val="18"/>
                <w:szCs w:val="18"/>
              </w:rPr>
            </w:pPr>
          </w:p>
        </w:tc>
      </w:tr>
      <w:tr w:rsidR="00577561" w:rsidRPr="00390651" w:rsidTr="006F08B2">
        <w:trPr>
          <w:trHeight w:val="2559"/>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-24</w:t>
            </w:r>
          </w:p>
        </w:tc>
        <w:tc>
          <w:tcPr>
            <w:tcW w:w="1896" w:type="dxa"/>
            <w:vAlign w:val="center"/>
          </w:tcPr>
          <w:p w:rsidR="00577561" w:rsidRPr="00390651" w:rsidRDefault="00577561" w:rsidP="006F7A3F">
            <w:pPr>
              <w:spacing w:line="320" w:lineRule="exact"/>
              <w:rPr>
                <w:color w:val="000000"/>
                <w:sz w:val="18"/>
                <w:szCs w:val="18"/>
              </w:rPr>
            </w:pPr>
            <w:r w:rsidRPr="00390651">
              <w:rPr>
                <w:rFonts w:hint="eastAsia"/>
                <w:color w:val="000000"/>
                <w:sz w:val="18"/>
                <w:szCs w:val="18"/>
              </w:rPr>
              <w:t>生物医学工程</w:t>
            </w:r>
          </w:p>
          <w:p w:rsidR="00577561" w:rsidRPr="00390651" w:rsidRDefault="00577561" w:rsidP="006F7A3F">
            <w:pPr>
              <w:spacing w:line="320" w:lineRule="exact"/>
              <w:rPr>
                <w:color w:val="000000"/>
                <w:sz w:val="18"/>
                <w:szCs w:val="18"/>
              </w:rPr>
            </w:pPr>
            <w:r w:rsidRPr="00390651">
              <w:rPr>
                <w:color w:val="000000"/>
                <w:sz w:val="18"/>
                <w:szCs w:val="18"/>
              </w:rPr>
              <w:t>Biomedical Engineering</w:t>
            </w:r>
          </w:p>
          <w:p w:rsidR="00577561" w:rsidRPr="00390651" w:rsidRDefault="00577561" w:rsidP="006F7A3F">
            <w:pPr>
              <w:spacing w:line="32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 xml:space="preserve">B.S.]  </w:t>
            </w:r>
          </w:p>
        </w:tc>
        <w:tc>
          <w:tcPr>
            <w:tcW w:w="4384" w:type="dxa"/>
          </w:tcPr>
          <w:p w:rsidR="00577561" w:rsidRPr="00390651" w:rsidRDefault="00577561" w:rsidP="006F08B2">
            <w:pPr>
              <w:spacing w:line="260" w:lineRule="exact"/>
              <w:rPr>
                <w:color w:val="000000"/>
                <w:sz w:val="18"/>
                <w:szCs w:val="18"/>
              </w:rPr>
            </w:pPr>
            <w:r w:rsidRPr="00390651">
              <w:rPr>
                <w:rFonts w:hint="eastAsia"/>
                <w:color w:val="000000"/>
                <w:sz w:val="18"/>
                <w:szCs w:val="18"/>
              </w:rPr>
              <w:t>工程学院生物医学工程理学士的课程允许学生主修生物医学工程，还可以辅修数学和其它工程学。</w:t>
            </w:r>
            <w:r w:rsidRPr="00390651">
              <w:rPr>
                <w:color w:val="000000"/>
                <w:sz w:val="18"/>
                <w:szCs w:val="18"/>
              </w:rPr>
              <w:t xml:space="preserve"> </w:t>
            </w:r>
            <w:r w:rsidRPr="00390651">
              <w:rPr>
                <w:rFonts w:hint="eastAsia"/>
                <w:color w:val="000000"/>
                <w:sz w:val="18"/>
                <w:szCs w:val="18"/>
              </w:rPr>
              <w:t>修完</w:t>
            </w:r>
            <w:r w:rsidRPr="00390651">
              <w:rPr>
                <w:color w:val="000000"/>
                <w:sz w:val="18"/>
                <w:szCs w:val="18"/>
              </w:rPr>
              <w:t xml:space="preserve">120 </w:t>
            </w:r>
            <w:r w:rsidRPr="00390651">
              <w:rPr>
                <w:rFonts w:hint="eastAsia"/>
                <w:color w:val="000000"/>
                <w:sz w:val="18"/>
                <w:szCs w:val="18"/>
              </w:rPr>
              <w:t>学分后，学生接受到全面知识教育和获得从事工业，医院，研究所的工程技术，并成为积极的企业家。</w:t>
            </w:r>
          </w:p>
          <w:p w:rsidR="00577561" w:rsidRPr="00390651" w:rsidRDefault="00577561" w:rsidP="006F08B2">
            <w:pPr>
              <w:spacing w:line="260" w:lineRule="exact"/>
              <w:rPr>
                <w:color w:val="000000"/>
                <w:sz w:val="18"/>
                <w:szCs w:val="18"/>
              </w:rPr>
            </w:pPr>
            <w:r w:rsidRPr="00390651">
              <w:rPr>
                <w:rFonts w:hint="eastAsia"/>
                <w:color w:val="000000"/>
                <w:sz w:val="18"/>
                <w:szCs w:val="18"/>
              </w:rPr>
              <w:t>感兴趣的领域包括生物信息学，生物医学仪器及生物力学。所有生物医学工程学生在学完学位时，会随时获得数学辅修专业。其他工程辅修专业在选修这些课程后方可获得：机械工程，机械工程技术，</w:t>
            </w:r>
            <w:r w:rsidRPr="00390651">
              <w:rPr>
                <w:color w:val="000000"/>
                <w:sz w:val="18"/>
                <w:szCs w:val="18"/>
              </w:rPr>
              <w:t xml:space="preserve"> </w:t>
            </w:r>
            <w:r w:rsidRPr="00390651">
              <w:rPr>
                <w:rFonts w:hint="eastAsia"/>
                <w:color w:val="000000"/>
                <w:sz w:val="18"/>
                <w:szCs w:val="18"/>
              </w:rPr>
              <w:t>电气工程和电气工程技术</w:t>
            </w:r>
          </w:p>
          <w:p w:rsidR="00577561" w:rsidRPr="00390651" w:rsidRDefault="00577561" w:rsidP="00BC2954">
            <w:pPr>
              <w:spacing w:afterLines="30" w:line="260" w:lineRule="exact"/>
              <w:rPr>
                <w:b/>
                <w:color w:val="000000"/>
                <w:sz w:val="18"/>
                <w:szCs w:val="18"/>
              </w:rPr>
            </w:pPr>
            <w:r w:rsidRPr="00390651">
              <w:rPr>
                <w:rFonts w:hint="eastAsia"/>
                <w:b/>
                <w:color w:val="000000"/>
                <w:sz w:val="18"/>
                <w:szCs w:val="18"/>
              </w:rPr>
              <w:t>该专业需要多修</w:t>
            </w:r>
            <w:r w:rsidRPr="00390651">
              <w:rPr>
                <w:b/>
                <w:color w:val="000000"/>
                <w:sz w:val="18"/>
                <w:szCs w:val="18"/>
              </w:rPr>
              <w:t>1-2</w:t>
            </w:r>
            <w:r w:rsidRPr="00390651">
              <w:rPr>
                <w:rFonts w:hint="eastAsia"/>
                <w:b/>
                <w:color w:val="000000"/>
                <w:sz w:val="18"/>
                <w:szCs w:val="18"/>
              </w:rPr>
              <w:t>学期</w:t>
            </w:r>
          </w:p>
        </w:tc>
      </w:tr>
      <w:tr w:rsidR="00577561" w:rsidRPr="00390651" w:rsidTr="00316900">
        <w:trPr>
          <w:trHeight w:val="1547"/>
          <w:jc w:val="center"/>
        </w:trPr>
        <w:tc>
          <w:tcPr>
            <w:tcW w:w="695" w:type="dxa"/>
            <w:vMerge w:val="restart"/>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-25</w:t>
            </w:r>
          </w:p>
        </w:tc>
        <w:tc>
          <w:tcPr>
            <w:tcW w:w="1896" w:type="dxa"/>
            <w:vAlign w:val="center"/>
          </w:tcPr>
          <w:p w:rsidR="00577561" w:rsidRPr="00390651" w:rsidRDefault="00577561" w:rsidP="006F7A3F">
            <w:pPr>
              <w:spacing w:line="320" w:lineRule="exact"/>
              <w:rPr>
                <w:color w:val="000000"/>
                <w:sz w:val="18"/>
                <w:szCs w:val="18"/>
              </w:rPr>
            </w:pPr>
            <w:r w:rsidRPr="00390651">
              <w:rPr>
                <w:rFonts w:hint="eastAsia"/>
                <w:color w:val="000000"/>
                <w:sz w:val="18"/>
                <w:szCs w:val="18"/>
              </w:rPr>
              <w:t>人类学</w:t>
            </w:r>
          </w:p>
          <w:p w:rsidR="00577561" w:rsidRPr="00390651" w:rsidRDefault="00577561" w:rsidP="00577561">
            <w:pPr>
              <w:pStyle w:val="ListParagraph"/>
              <w:spacing w:line="320" w:lineRule="exact"/>
              <w:ind w:firstLine="31680"/>
              <w:rPr>
                <w:color w:val="000000"/>
                <w:sz w:val="18"/>
                <w:szCs w:val="18"/>
              </w:rPr>
            </w:pPr>
            <w:r w:rsidRPr="00390651">
              <w:rPr>
                <w:color w:val="000000"/>
                <w:sz w:val="18"/>
                <w:szCs w:val="18"/>
              </w:rPr>
              <w:t xml:space="preserve">Anthropology </w:t>
            </w:r>
          </w:p>
          <w:p w:rsidR="00577561" w:rsidRPr="00390651" w:rsidRDefault="00577561" w:rsidP="00577561">
            <w:pPr>
              <w:pStyle w:val="ListParagraph"/>
              <w:spacing w:line="320" w:lineRule="exact"/>
              <w:ind w:firstLine="31680"/>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384" w:type="dxa"/>
            <w:vMerge w:val="restart"/>
          </w:tcPr>
          <w:p w:rsidR="00577561" w:rsidRPr="00390651" w:rsidRDefault="00577561" w:rsidP="006F08B2">
            <w:pPr>
              <w:spacing w:line="260" w:lineRule="exact"/>
              <w:rPr>
                <w:color w:val="000000"/>
                <w:spacing w:val="-4"/>
                <w:sz w:val="18"/>
                <w:szCs w:val="18"/>
              </w:rPr>
            </w:pPr>
            <w:r w:rsidRPr="00390651">
              <w:rPr>
                <w:rFonts w:hint="eastAsia"/>
                <w:color w:val="000000"/>
                <w:spacing w:val="-4"/>
                <w:sz w:val="18"/>
                <w:szCs w:val="18"/>
              </w:rPr>
              <w:t>本专业学生可获得理论和研究方法方面较广的训练。学生可去德州考古基地实习或博物馆实习。</w:t>
            </w:r>
          </w:p>
          <w:p w:rsidR="00577561" w:rsidRPr="006F08B2" w:rsidRDefault="00577561" w:rsidP="006F08B2">
            <w:pPr>
              <w:spacing w:line="260" w:lineRule="exact"/>
              <w:rPr>
                <w:color w:val="000000"/>
                <w:spacing w:val="-6"/>
                <w:sz w:val="18"/>
                <w:szCs w:val="18"/>
              </w:rPr>
            </w:pPr>
            <w:r w:rsidRPr="00390651">
              <w:rPr>
                <w:rFonts w:hint="eastAsia"/>
                <w:color w:val="000000"/>
                <w:spacing w:val="-4"/>
                <w:sz w:val="18"/>
                <w:szCs w:val="18"/>
              </w:rPr>
              <w:t>考</w:t>
            </w:r>
            <w:r w:rsidRPr="006F08B2">
              <w:rPr>
                <w:rFonts w:hint="eastAsia"/>
                <w:color w:val="000000"/>
                <w:spacing w:val="-6"/>
                <w:sz w:val="18"/>
                <w:szCs w:val="18"/>
              </w:rPr>
              <w:t>古学是人类学专业一部分。对考古学感兴趣的学生可选人类学或者地理学作为本科专业，同时兼修考古学课程。若古学生对人类学中的环境人类学，地理考古学和</w:t>
            </w:r>
            <w:r w:rsidRPr="006F08B2">
              <w:rPr>
                <w:color w:val="000000"/>
                <w:spacing w:val="-6"/>
                <w:sz w:val="18"/>
                <w:szCs w:val="18"/>
              </w:rPr>
              <w:t xml:space="preserve"> </w:t>
            </w:r>
            <w:r w:rsidRPr="006F08B2">
              <w:rPr>
                <w:rFonts w:hint="eastAsia"/>
                <w:color w:val="000000"/>
                <w:spacing w:val="-6"/>
                <w:sz w:val="18"/>
                <w:szCs w:val="18"/>
              </w:rPr>
              <w:t>动物骨骼鉴定学感兴趣，可选地理系作为本科专业。学人类学的研究生可选运用地理学作为研究生专业。若选人类学或者地理学为本科专业，学生不可选地质学作为选修科目。这是因为考古学课程已经包含在人类学和地理学课程设置里。学生须向人类学系和地理系咨询专业选择。</w:t>
            </w:r>
          </w:p>
          <w:p w:rsidR="00577561" w:rsidRPr="00390651" w:rsidRDefault="00577561" w:rsidP="00BC2954">
            <w:pPr>
              <w:spacing w:afterLines="20" w:line="260" w:lineRule="exact"/>
              <w:rPr>
                <w:color w:val="000000"/>
                <w:sz w:val="18"/>
                <w:szCs w:val="18"/>
              </w:rPr>
            </w:pPr>
            <w:r w:rsidRPr="00390651">
              <w:rPr>
                <w:rFonts w:hint="eastAsia"/>
                <w:color w:val="000000"/>
                <w:sz w:val="18"/>
                <w:szCs w:val="18"/>
              </w:rPr>
              <w:t>人类体格学方向课程多在生物系。学生可选修许多生物人类学和人类体格学方向的课程。</w:t>
            </w:r>
          </w:p>
        </w:tc>
      </w:tr>
      <w:tr w:rsidR="00577561" w:rsidRPr="00390651" w:rsidTr="006F08B2">
        <w:trPr>
          <w:trHeight w:val="1699"/>
          <w:jc w:val="center"/>
        </w:trPr>
        <w:tc>
          <w:tcPr>
            <w:tcW w:w="695" w:type="dxa"/>
            <w:vMerge/>
            <w:vAlign w:val="center"/>
          </w:tcPr>
          <w:p w:rsidR="00577561" w:rsidRPr="00390651" w:rsidRDefault="00577561" w:rsidP="00A646C6">
            <w:pPr>
              <w:spacing w:line="240" w:lineRule="exact"/>
              <w:jc w:val="center"/>
              <w:rPr>
                <w:color w:val="000000"/>
                <w:sz w:val="18"/>
                <w:szCs w:val="18"/>
              </w:rPr>
            </w:pP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人类学</w:t>
            </w:r>
          </w:p>
          <w:p w:rsidR="00577561" w:rsidRPr="00390651" w:rsidRDefault="00577561" w:rsidP="00577561">
            <w:pPr>
              <w:pStyle w:val="ListParagraph"/>
              <w:spacing w:line="240" w:lineRule="exact"/>
              <w:ind w:firstLine="31680"/>
              <w:rPr>
                <w:color w:val="000000"/>
                <w:sz w:val="18"/>
                <w:szCs w:val="18"/>
              </w:rPr>
            </w:pPr>
            <w:r w:rsidRPr="00390651">
              <w:rPr>
                <w:color w:val="000000"/>
                <w:sz w:val="18"/>
                <w:szCs w:val="18"/>
              </w:rPr>
              <w:t xml:space="preserve">Anthropology </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vMerge/>
          </w:tcPr>
          <w:p w:rsidR="00577561" w:rsidRPr="00390651" w:rsidRDefault="00577561" w:rsidP="006F08B2">
            <w:pPr>
              <w:spacing w:line="260" w:lineRule="exact"/>
              <w:rPr>
                <w:color w:val="000000"/>
                <w:spacing w:val="-4"/>
                <w:sz w:val="18"/>
                <w:szCs w:val="18"/>
              </w:rPr>
            </w:pPr>
          </w:p>
        </w:tc>
      </w:tr>
      <w:tr w:rsidR="00577561" w:rsidRPr="00390651" w:rsidTr="006F08B2">
        <w:trPr>
          <w:trHeight w:val="3597"/>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-26</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刑事司法</w:t>
            </w:r>
          </w:p>
          <w:p w:rsidR="00577561" w:rsidRPr="00390651" w:rsidRDefault="00577561" w:rsidP="001C5666">
            <w:pPr>
              <w:spacing w:line="240" w:lineRule="exact"/>
              <w:rPr>
                <w:color w:val="000000"/>
                <w:sz w:val="18"/>
                <w:szCs w:val="18"/>
              </w:rPr>
            </w:pPr>
            <w:r w:rsidRPr="00390651">
              <w:rPr>
                <w:color w:val="000000"/>
                <w:sz w:val="18"/>
                <w:szCs w:val="18"/>
              </w:rPr>
              <w:t>Criminal Justice</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84" w:type="dxa"/>
          </w:tcPr>
          <w:p w:rsidR="00577561" w:rsidRPr="006F08B2" w:rsidRDefault="00577561" w:rsidP="00BC2954">
            <w:pPr>
              <w:spacing w:afterLines="20" w:line="260" w:lineRule="exact"/>
              <w:rPr>
                <w:color w:val="000000"/>
                <w:spacing w:val="-2"/>
                <w:sz w:val="18"/>
                <w:szCs w:val="18"/>
              </w:rPr>
            </w:pPr>
            <w:r w:rsidRPr="006F08B2">
              <w:rPr>
                <w:rFonts w:hint="eastAsia"/>
                <w:color w:val="000000"/>
                <w:spacing w:val="-2"/>
                <w:sz w:val="18"/>
                <w:szCs w:val="18"/>
              </w:rPr>
              <w:t>刑事司法（</w:t>
            </w:r>
            <w:r w:rsidRPr="006F08B2">
              <w:rPr>
                <w:color w:val="000000"/>
                <w:spacing w:val="-2"/>
                <w:sz w:val="18"/>
                <w:szCs w:val="18"/>
              </w:rPr>
              <w:t>BSCJ</w:t>
            </w:r>
            <w:r w:rsidRPr="006F08B2">
              <w:rPr>
                <w:rFonts w:hint="eastAsia"/>
                <w:color w:val="000000"/>
                <w:spacing w:val="-2"/>
                <w:sz w:val="18"/>
                <w:szCs w:val="18"/>
              </w:rPr>
              <w:t>）领域包括警察，法院，更正和私人机构的社会控制机构。专业课程提供刑事司法理论性，实践性和实证方面的教育，为本科生从事刑事司法的职业或研究生学习作准备。课程帮助学生广泛理解这些领域里的知识：公共政策，刑法和形式诉讼法，犯罪学理论，伦理和多样性的问题，警察和惩教系统及研究方法。学生还可以选修酗酒，吸毒，社区矫正，企业安全，少年司法，犯罪行为和有组织犯罪领域等适合自己兴趣方向的选修课。有些课是利用设置的犯罪场景在监狱或法庭体验犯罪过程和提供服务的实践活动。我们的教员与区域刑事司法机构有广泛关系，其中包括国家警务认可的少年司法，更正，犯罪学理论等领域里的专家。他们的著作和文章都被全国各地的教室使用，有的已被列为具有里程碑意义的研究成果。</w:t>
            </w:r>
          </w:p>
        </w:tc>
      </w:tr>
      <w:tr w:rsidR="00577561" w:rsidRPr="00390651" w:rsidTr="006F08B2">
        <w:trPr>
          <w:trHeight w:val="3754"/>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-27</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信息科学</w:t>
            </w:r>
          </w:p>
          <w:p w:rsidR="00577561" w:rsidRPr="00390651" w:rsidRDefault="00577561" w:rsidP="001C5666">
            <w:pPr>
              <w:spacing w:line="240" w:lineRule="exact"/>
              <w:rPr>
                <w:color w:val="000000"/>
                <w:sz w:val="18"/>
                <w:szCs w:val="18"/>
              </w:rPr>
            </w:pPr>
            <w:r w:rsidRPr="00390651">
              <w:rPr>
                <w:color w:val="000000"/>
                <w:sz w:val="18"/>
                <w:szCs w:val="18"/>
              </w:rPr>
              <w:t>Information Science</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 xml:space="preserve">B.S.]  </w:t>
            </w:r>
          </w:p>
        </w:tc>
        <w:tc>
          <w:tcPr>
            <w:tcW w:w="4384" w:type="dxa"/>
          </w:tcPr>
          <w:p w:rsidR="00577561" w:rsidRPr="00390651" w:rsidRDefault="00577561" w:rsidP="00A646C6">
            <w:pPr>
              <w:spacing w:line="240" w:lineRule="exact"/>
              <w:rPr>
                <w:color w:val="000000"/>
                <w:sz w:val="18"/>
                <w:szCs w:val="18"/>
              </w:rPr>
            </w:pPr>
            <w:r w:rsidRPr="00390651">
              <w:rPr>
                <w:rFonts w:hint="eastAsia"/>
                <w:color w:val="000000"/>
                <w:sz w:val="18"/>
                <w:szCs w:val="18"/>
              </w:rPr>
              <w:t>信息专业为学生准备了以下领域里的知识合计能：</w:t>
            </w:r>
          </w:p>
          <w:p w:rsidR="00577561" w:rsidRPr="00390651" w:rsidRDefault="00577561" w:rsidP="00514CFE">
            <w:pPr>
              <w:pStyle w:val="ListParagraph"/>
              <w:widowControl/>
              <w:numPr>
                <w:ilvl w:val="0"/>
                <w:numId w:val="11"/>
              </w:numPr>
              <w:spacing w:line="240" w:lineRule="exact"/>
              <w:ind w:firstLineChars="0"/>
              <w:contextualSpacing/>
              <w:jc w:val="left"/>
              <w:rPr>
                <w:color w:val="000000"/>
                <w:sz w:val="18"/>
                <w:szCs w:val="18"/>
              </w:rPr>
            </w:pPr>
            <w:r w:rsidRPr="00390651">
              <w:rPr>
                <w:rFonts w:hint="eastAsia"/>
                <w:color w:val="000000"/>
                <w:sz w:val="18"/>
                <w:szCs w:val="18"/>
              </w:rPr>
              <w:t>信息组织</w:t>
            </w:r>
            <w:r>
              <w:rPr>
                <w:color w:val="000000"/>
                <w:sz w:val="18"/>
                <w:szCs w:val="18"/>
              </w:rPr>
              <w:t xml:space="preserve"> </w:t>
            </w:r>
          </w:p>
          <w:p w:rsidR="00577561" w:rsidRPr="00390651" w:rsidRDefault="00577561" w:rsidP="00514CFE">
            <w:pPr>
              <w:pStyle w:val="ListParagraph"/>
              <w:widowControl/>
              <w:numPr>
                <w:ilvl w:val="0"/>
                <w:numId w:val="11"/>
              </w:numPr>
              <w:spacing w:line="240" w:lineRule="exact"/>
              <w:ind w:firstLineChars="0"/>
              <w:contextualSpacing/>
              <w:jc w:val="left"/>
              <w:rPr>
                <w:color w:val="000000"/>
                <w:sz w:val="18"/>
                <w:szCs w:val="18"/>
              </w:rPr>
            </w:pPr>
            <w:r w:rsidRPr="00390651">
              <w:rPr>
                <w:rFonts w:hint="eastAsia"/>
                <w:color w:val="000000"/>
                <w:sz w:val="18"/>
                <w:szCs w:val="18"/>
              </w:rPr>
              <w:t>信息架构</w:t>
            </w:r>
          </w:p>
          <w:p w:rsidR="00577561" w:rsidRPr="00390651" w:rsidRDefault="00577561" w:rsidP="00514CFE">
            <w:pPr>
              <w:pStyle w:val="ListParagraph"/>
              <w:widowControl/>
              <w:numPr>
                <w:ilvl w:val="0"/>
                <w:numId w:val="11"/>
              </w:numPr>
              <w:spacing w:line="240" w:lineRule="exact"/>
              <w:ind w:firstLineChars="0"/>
              <w:contextualSpacing/>
              <w:jc w:val="left"/>
              <w:rPr>
                <w:color w:val="000000"/>
                <w:sz w:val="18"/>
                <w:szCs w:val="18"/>
              </w:rPr>
            </w:pPr>
            <w:r w:rsidRPr="00390651">
              <w:rPr>
                <w:rFonts w:hint="eastAsia"/>
                <w:color w:val="000000"/>
                <w:sz w:val="18"/>
                <w:szCs w:val="18"/>
              </w:rPr>
              <w:t>信息寻求和利用</w:t>
            </w:r>
          </w:p>
          <w:p w:rsidR="00577561" w:rsidRPr="00390651" w:rsidRDefault="00577561" w:rsidP="00514CFE">
            <w:pPr>
              <w:pStyle w:val="ListParagraph"/>
              <w:widowControl/>
              <w:numPr>
                <w:ilvl w:val="0"/>
                <w:numId w:val="11"/>
              </w:numPr>
              <w:spacing w:line="240" w:lineRule="exact"/>
              <w:ind w:firstLineChars="0"/>
              <w:contextualSpacing/>
              <w:jc w:val="left"/>
              <w:rPr>
                <w:color w:val="000000"/>
                <w:sz w:val="18"/>
                <w:szCs w:val="18"/>
              </w:rPr>
            </w:pPr>
            <w:r w:rsidRPr="00390651">
              <w:rPr>
                <w:rFonts w:hint="eastAsia"/>
                <w:color w:val="000000"/>
                <w:sz w:val="18"/>
                <w:szCs w:val="18"/>
              </w:rPr>
              <w:t>健康信息学</w:t>
            </w:r>
          </w:p>
          <w:p w:rsidR="00577561" w:rsidRPr="00390651" w:rsidRDefault="00577561" w:rsidP="00514CFE">
            <w:pPr>
              <w:pStyle w:val="ListParagraph"/>
              <w:widowControl/>
              <w:numPr>
                <w:ilvl w:val="0"/>
                <w:numId w:val="11"/>
              </w:numPr>
              <w:spacing w:line="240" w:lineRule="exact"/>
              <w:ind w:firstLineChars="0"/>
              <w:contextualSpacing/>
              <w:jc w:val="left"/>
              <w:rPr>
                <w:color w:val="000000"/>
                <w:sz w:val="18"/>
                <w:szCs w:val="18"/>
              </w:rPr>
            </w:pPr>
            <w:r w:rsidRPr="00390651">
              <w:rPr>
                <w:rFonts w:hint="eastAsia"/>
                <w:color w:val="000000"/>
                <w:sz w:val="18"/>
                <w:szCs w:val="18"/>
              </w:rPr>
              <w:t>数字内容和数字策划</w:t>
            </w:r>
          </w:p>
          <w:p w:rsidR="00577561" w:rsidRPr="00390651" w:rsidRDefault="00577561" w:rsidP="00514CFE">
            <w:pPr>
              <w:pStyle w:val="ListParagraph"/>
              <w:widowControl/>
              <w:numPr>
                <w:ilvl w:val="0"/>
                <w:numId w:val="11"/>
              </w:numPr>
              <w:spacing w:line="240" w:lineRule="exact"/>
              <w:ind w:firstLineChars="0"/>
              <w:contextualSpacing/>
              <w:jc w:val="left"/>
              <w:rPr>
                <w:color w:val="000000"/>
                <w:sz w:val="18"/>
                <w:szCs w:val="18"/>
              </w:rPr>
            </w:pPr>
            <w:r w:rsidRPr="00390651">
              <w:rPr>
                <w:rFonts w:hint="eastAsia"/>
                <w:color w:val="000000"/>
                <w:sz w:val="18"/>
                <w:szCs w:val="18"/>
              </w:rPr>
              <w:t>信息系统</w:t>
            </w:r>
          </w:p>
          <w:p w:rsidR="00577561" w:rsidRPr="00390651" w:rsidRDefault="00577561" w:rsidP="00A646C6">
            <w:pPr>
              <w:spacing w:line="240" w:lineRule="exact"/>
              <w:rPr>
                <w:color w:val="000000"/>
                <w:sz w:val="18"/>
                <w:szCs w:val="18"/>
              </w:rPr>
            </w:pPr>
            <w:r w:rsidRPr="00390651">
              <w:rPr>
                <w:rFonts w:hint="eastAsia"/>
                <w:color w:val="000000"/>
                <w:sz w:val="18"/>
                <w:szCs w:val="18"/>
              </w:rPr>
              <w:t>信息专业培养信息，人才和技术交叉领域里的人才。毕业生在解决信息和技术创新增长中出现的各种问题中具有灵活，创新和进去的潜力。</w:t>
            </w:r>
          </w:p>
          <w:p w:rsidR="00577561" w:rsidRPr="00390651" w:rsidRDefault="00577561" w:rsidP="00A646C6">
            <w:pPr>
              <w:spacing w:line="240" w:lineRule="exact"/>
              <w:rPr>
                <w:color w:val="000000"/>
                <w:sz w:val="18"/>
                <w:szCs w:val="18"/>
              </w:rPr>
            </w:pPr>
            <w:r w:rsidRPr="00390651">
              <w:rPr>
                <w:rFonts w:hint="eastAsia"/>
                <w:color w:val="000000"/>
                <w:sz w:val="18"/>
                <w:szCs w:val="18"/>
              </w:rPr>
              <w:t>信息系提供各种形式资助。学费资助奖学金（</w:t>
            </w:r>
            <w:r w:rsidRPr="00390651">
              <w:rPr>
                <w:color w:val="000000"/>
                <w:sz w:val="18"/>
                <w:szCs w:val="18"/>
              </w:rPr>
              <w:t>TAS</w:t>
            </w:r>
            <w:r w:rsidRPr="00390651">
              <w:rPr>
                <w:rFonts w:hint="eastAsia"/>
                <w:color w:val="000000"/>
                <w:sz w:val="18"/>
                <w:szCs w:val="18"/>
              </w:rPr>
              <w:t>）转为新生或在读信息科学本科生设置的奖学金。转学生也有资格申请这个奖学金。新生和在读生还可以申请信息系其它奖学金，网上申请详情请看网站：</w:t>
            </w:r>
            <w:r w:rsidRPr="00390651">
              <w:rPr>
                <w:color w:val="000000"/>
                <w:sz w:val="18"/>
                <w:szCs w:val="18"/>
              </w:rPr>
              <w:t xml:space="preserve"> </w:t>
            </w:r>
          </w:p>
          <w:p w:rsidR="00577561" w:rsidRPr="00390651" w:rsidRDefault="00577561" w:rsidP="00A646C6">
            <w:pPr>
              <w:spacing w:line="240" w:lineRule="exact"/>
              <w:rPr>
                <w:color w:val="000000"/>
                <w:sz w:val="18"/>
                <w:szCs w:val="18"/>
              </w:rPr>
            </w:pPr>
            <w:hyperlink r:id="rId33" w:history="1">
              <w:r w:rsidRPr="00390651">
                <w:rPr>
                  <w:color w:val="000000"/>
                  <w:sz w:val="18"/>
                  <w:szCs w:val="18"/>
                </w:rPr>
                <w:t>https://lis.unt.edu/lis-scholarships</w:t>
              </w:r>
            </w:hyperlink>
          </w:p>
        </w:tc>
      </w:tr>
      <w:tr w:rsidR="00577561" w:rsidRPr="00390651" w:rsidTr="006F08B2">
        <w:trPr>
          <w:trHeight w:val="5805"/>
          <w:jc w:val="center"/>
        </w:trPr>
        <w:tc>
          <w:tcPr>
            <w:tcW w:w="695" w:type="dxa"/>
            <w:vAlign w:val="center"/>
          </w:tcPr>
          <w:p w:rsidR="00577561" w:rsidRPr="00390651" w:rsidRDefault="00577561" w:rsidP="00A646C6">
            <w:pPr>
              <w:spacing w:line="240" w:lineRule="exact"/>
              <w:jc w:val="center"/>
              <w:rPr>
                <w:color w:val="000000"/>
                <w:sz w:val="18"/>
                <w:szCs w:val="18"/>
              </w:rPr>
            </w:pPr>
            <w:r w:rsidRPr="00390651">
              <w:rPr>
                <w:color w:val="000000"/>
                <w:sz w:val="18"/>
                <w:szCs w:val="18"/>
              </w:rPr>
              <w:t>1</w:t>
            </w:r>
            <w:r>
              <w:rPr>
                <w:color w:val="000000"/>
                <w:sz w:val="18"/>
                <w:szCs w:val="18"/>
              </w:rPr>
              <w:t>6</w:t>
            </w:r>
            <w:r w:rsidRPr="00390651">
              <w:rPr>
                <w:color w:val="000000"/>
                <w:sz w:val="18"/>
                <w:szCs w:val="18"/>
              </w:rPr>
              <w:t>-28</w:t>
            </w:r>
          </w:p>
        </w:tc>
        <w:tc>
          <w:tcPr>
            <w:tcW w:w="1896" w:type="dxa"/>
            <w:vAlign w:val="center"/>
          </w:tcPr>
          <w:p w:rsidR="00577561" w:rsidRPr="00390651" w:rsidRDefault="00577561" w:rsidP="001C5666">
            <w:pPr>
              <w:spacing w:line="240" w:lineRule="exact"/>
              <w:rPr>
                <w:color w:val="000000"/>
                <w:sz w:val="18"/>
                <w:szCs w:val="18"/>
              </w:rPr>
            </w:pPr>
            <w:r w:rsidRPr="00390651">
              <w:rPr>
                <w:rFonts w:hint="eastAsia"/>
                <w:color w:val="000000"/>
                <w:sz w:val="18"/>
                <w:szCs w:val="18"/>
              </w:rPr>
              <w:t>语言学</w:t>
            </w:r>
          </w:p>
          <w:p w:rsidR="00577561" w:rsidRPr="00390651" w:rsidRDefault="00577561" w:rsidP="001C5666">
            <w:pPr>
              <w:spacing w:line="240" w:lineRule="exact"/>
              <w:rPr>
                <w:color w:val="000000"/>
                <w:sz w:val="18"/>
                <w:szCs w:val="18"/>
              </w:rPr>
            </w:pPr>
            <w:r w:rsidRPr="00390651">
              <w:rPr>
                <w:color w:val="000000"/>
                <w:sz w:val="18"/>
                <w:szCs w:val="18"/>
              </w:rPr>
              <w:t>Linguistics</w:t>
            </w:r>
          </w:p>
          <w:p w:rsidR="00577561" w:rsidRPr="00390651" w:rsidRDefault="00577561" w:rsidP="001C5666">
            <w:pPr>
              <w:spacing w:line="24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 A.]</w:t>
            </w:r>
          </w:p>
        </w:tc>
        <w:tc>
          <w:tcPr>
            <w:tcW w:w="4384" w:type="dxa"/>
          </w:tcPr>
          <w:p w:rsidR="00577561" w:rsidRPr="00390651" w:rsidRDefault="00577561" w:rsidP="00A646C6">
            <w:pPr>
              <w:spacing w:line="240" w:lineRule="exact"/>
              <w:rPr>
                <w:color w:val="000000"/>
                <w:sz w:val="18"/>
                <w:szCs w:val="18"/>
              </w:rPr>
            </w:pPr>
            <w:r w:rsidRPr="00390651">
              <w:rPr>
                <w:color w:val="000000"/>
                <w:sz w:val="18"/>
                <w:szCs w:val="18"/>
              </w:rPr>
              <w:t>UNT</w:t>
            </w:r>
            <w:r w:rsidRPr="00390651">
              <w:rPr>
                <w:rFonts w:hint="eastAsia"/>
                <w:color w:val="000000"/>
                <w:sz w:val="18"/>
                <w:szCs w:val="18"/>
              </w:rPr>
              <w:t>语言学试图解释语言作为基本人权的认知天赋。因此，我们研究语言如何结构，使用，表现出的变化，并随时间而改变。通过各种课程，学生将学习到：</w:t>
            </w:r>
          </w:p>
          <w:p w:rsidR="00577561" w:rsidRPr="00390651" w:rsidRDefault="00577561" w:rsidP="00577561">
            <w:pPr>
              <w:pStyle w:val="ListParagraph"/>
              <w:spacing w:line="240" w:lineRule="exact"/>
              <w:ind w:firstLine="31680"/>
              <w:rPr>
                <w:color w:val="000000"/>
                <w:sz w:val="18"/>
                <w:szCs w:val="18"/>
              </w:rPr>
            </w:pPr>
            <w:r w:rsidRPr="00390651">
              <w:rPr>
                <w:color w:val="000000"/>
                <w:sz w:val="18"/>
                <w:szCs w:val="18"/>
              </w:rPr>
              <w:t xml:space="preserve">• </w:t>
            </w:r>
            <w:r w:rsidRPr="00390651">
              <w:rPr>
                <w:rFonts w:hint="eastAsia"/>
                <w:color w:val="000000"/>
                <w:sz w:val="18"/>
                <w:szCs w:val="18"/>
              </w:rPr>
              <w:t>如何让声音相结合，形成音节和短语（语音学，音系学）</w:t>
            </w:r>
          </w:p>
          <w:p w:rsidR="00577561" w:rsidRPr="00390651" w:rsidRDefault="00577561" w:rsidP="00577561">
            <w:pPr>
              <w:pStyle w:val="ListParagraph"/>
              <w:spacing w:line="240" w:lineRule="exact"/>
              <w:ind w:firstLine="31680"/>
              <w:rPr>
                <w:color w:val="000000"/>
                <w:sz w:val="18"/>
                <w:szCs w:val="18"/>
              </w:rPr>
            </w:pPr>
            <w:r w:rsidRPr="00390651">
              <w:rPr>
                <w:rFonts w:hint="eastAsia"/>
                <w:color w:val="000000"/>
                <w:sz w:val="18"/>
                <w:szCs w:val="18"/>
              </w:rPr>
              <w:t>语言的根，和词缀</w:t>
            </w:r>
            <w:r w:rsidRPr="00390651">
              <w:rPr>
                <w:color w:val="000000"/>
                <w:sz w:val="18"/>
                <w:szCs w:val="18"/>
              </w:rPr>
              <w:t xml:space="preserve"> - </w:t>
            </w:r>
            <w:r w:rsidRPr="00390651">
              <w:rPr>
                <w:rFonts w:hint="eastAsia"/>
                <w:color w:val="000000"/>
                <w:sz w:val="18"/>
                <w:szCs w:val="18"/>
              </w:rPr>
              <w:t>前缀，中缀和后缀这与它们结合在一起</w:t>
            </w:r>
            <w:r w:rsidRPr="00390651">
              <w:rPr>
                <w:color w:val="000000"/>
                <w:sz w:val="18"/>
                <w:szCs w:val="18"/>
              </w:rPr>
              <w:t xml:space="preserve"> - </w:t>
            </w:r>
            <w:r w:rsidRPr="00390651">
              <w:rPr>
                <w:rFonts w:hint="eastAsia"/>
                <w:color w:val="000000"/>
                <w:sz w:val="18"/>
                <w:szCs w:val="18"/>
              </w:rPr>
              <w:t>与文字如何随时间变化（形态）</w:t>
            </w:r>
          </w:p>
          <w:p w:rsidR="00577561" w:rsidRPr="00390651" w:rsidRDefault="00577561" w:rsidP="00577561">
            <w:pPr>
              <w:pStyle w:val="ListParagraph"/>
              <w:spacing w:line="240" w:lineRule="exact"/>
              <w:ind w:firstLine="31680"/>
              <w:rPr>
                <w:color w:val="000000"/>
                <w:sz w:val="18"/>
                <w:szCs w:val="18"/>
              </w:rPr>
            </w:pPr>
            <w:r w:rsidRPr="00390651">
              <w:rPr>
                <w:color w:val="000000"/>
                <w:sz w:val="18"/>
                <w:szCs w:val="18"/>
              </w:rPr>
              <w:t xml:space="preserve">• </w:t>
            </w:r>
            <w:r w:rsidRPr="00390651">
              <w:rPr>
                <w:rFonts w:hint="eastAsia"/>
                <w:color w:val="000000"/>
                <w:sz w:val="18"/>
                <w:szCs w:val="18"/>
              </w:rPr>
              <w:t>各种类别的词（例如，名词，动词，形容词，副词，介词）和如何将在这些类别词与相邻的字合并形成短语的方式（语句）</w:t>
            </w:r>
          </w:p>
          <w:p w:rsidR="00577561" w:rsidRPr="00390651" w:rsidRDefault="00577561" w:rsidP="00577561">
            <w:pPr>
              <w:pStyle w:val="ListParagraph"/>
              <w:spacing w:line="240" w:lineRule="exact"/>
              <w:ind w:firstLine="31680"/>
              <w:rPr>
                <w:color w:val="000000"/>
                <w:sz w:val="18"/>
                <w:szCs w:val="18"/>
              </w:rPr>
            </w:pPr>
            <w:r w:rsidRPr="00390651">
              <w:rPr>
                <w:color w:val="000000"/>
                <w:sz w:val="18"/>
                <w:szCs w:val="18"/>
              </w:rPr>
              <w:t xml:space="preserve">• </w:t>
            </w:r>
            <w:r w:rsidRPr="00390651">
              <w:rPr>
                <w:rFonts w:hint="eastAsia"/>
                <w:color w:val="000000"/>
                <w:sz w:val="18"/>
                <w:szCs w:val="18"/>
              </w:rPr>
              <w:t>词的含义相互如何结合产生句子的含义，词意思怎样会随着时间的变化，以及修辞（如比喻）如何延长词的核心含义（语义和语用学）</w:t>
            </w:r>
          </w:p>
          <w:p w:rsidR="00577561" w:rsidRPr="00390651" w:rsidRDefault="00577561" w:rsidP="00577561">
            <w:pPr>
              <w:pStyle w:val="ListParagraph"/>
              <w:spacing w:line="240" w:lineRule="exact"/>
              <w:ind w:firstLine="31680"/>
              <w:rPr>
                <w:color w:val="000000"/>
                <w:sz w:val="18"/>
                <w:szCs w:val="18"/>
              </w:rPr>
            </w:pPr>
            <w:r w:rsidRPr="00390651">
              <w:rPr>
                <w:color w:val="000000"/>
                <w:sz w:val="18"/>
                <w:szCs w:val="18"/>
              </w:rPr>
              <w:t xml:space="preserve">• </w:t>
            </w:r>
            <w:r w:rsidRPr="00390651">
              <w:rPr>
                <w:rFonts w:hint="eastAsia"/>
                <w:color w:val="000000"/>
                <w:sz w:val="18"/>
                <w:szCs w:val="18"/>
              </w:rPr>
              <w:t>语言如何建立社会关系，反映了社会进程，为此，语言使用的目的，语言变异的来源，语言变化的机制，以及如何通过语音社区传播语言改变（社会语言学，话语分析）</w:t>
            </w:r>
          </w:p>
          <w:p w:rsidR="00577561" w:rsidRPr="00390651" w:rsidRDefault="00577561" w:rsidP="00577561">
            <w:pPr>
              <w:pStyle w:val="ListParagraph"/>
              <w:spacing w:line="240" w:lineRule="exact"/>
              <w:ind w:firstLine="31680"/>
              <w:rPr>
                <w:color w:val="000000"/>
                <w:spacing w:val="-4"/>
                <w:sz w:val="18"/>
                <w:szCs w:val="18"/>
              </w:rPr>
            </w:pPr>
            <w:r w:rsidRPr="00390651">
              <w:rPr>
                <w:rFonts w:hint="eastAsia"/>
                <w:color w:val="000000"/>
                <w:spacing w:val="-4"/>
                <w:sz w:val="18"/>
                <w:szCs w:val="18"/>
              </w:rPr>
              <w:t>儿童如何获得他们的第一语言，人们学习第二语言的方式及外国语言教学的最新方法（语言取得，英语作为第二语言教学方法）</w:t>
            </w:r>
          </w:p>
          <w:p w:rsidR="00577561" w:rsidRPr="00390651" w:rsidRDefault="00577561" w:rsidP="00577561">
            <w:pPr>
              <w:pStyle w:val="ListParagraph"/>
              <w:spacing w:line="240" w:lineRule="exact"/>
              <w:ind w:firstLine="31680"/>
              <w:rPr>
                <w:color w:val="000000"/>
                <w:sz w:val="18"/>
                <w:szCs w:val="18"/>
              </w:rPr>
            </w:pPr>
            <w:r w:rsidRPr="00390651">
              <w:rPr>
                <w:color w:val="000000"/>
                <w:sz w:val="18"/>
                <w:szCs w:val="18"/>
              </w:rPr>
              <w:t xml:space="preserve">• </w:t>
            </w:r>
            <w:r w:rsidRPr="00390651">
              <w:rPr>
                <w:rFonts w:hint="eastAsia"/>
                <w:color w:val="000000"/>
                <w:sz w:val="18"/>
                <w:szCs w:val="18"/>
              </w:rPr>
              <w:t>如何管理，分类和分析大型在线数据库语言数据，并用计算机进行处理各级语言结构的技巧，（计算机语言）</w:t>
            </w:r>
          </w:p>
        </w:tc>
      </w:tr>
    </w:tbl>
    <w:p w:rsidR="00577561" w:rsidRPr="006F08B2" w:rsidRDefault="00577561" w:rsidP="00BC2954">
      <w:pPr>
        <w:spacing w:afterLines="50" w:line="280" w:lineRule="exact"/>
        <w:rPr>
          <w:b/>
          <w:color w:val="000000"/>
          <w:szCs w:val="21"/>
        </w:rPr>
      </w:pPr>
      <w:r w:rsidRPr="006F08B2">
        <w:rPr>
          <w:rFonts w:hint="eastAsia"/>
          <w:b/>
          <w:color w:val="000000"/>
          <w:szCs w:val="21"/>
        </w:rPr>
        <w:t>美国恩波利亚州立大学（</w:t>
      </w:r>
      <w:r w:rsidRPr="006F08B2">
        <w:rPr>
          <w:b/>
          <w:color w:val="000000"/>
          <w:szCs w:val="21"/>
        </w:rPr>
        <w:t>ESU</w:t>
      </w:r>
      <w:r w:rsidRPr="006F08B2">
        <w:rPr>
          <w:rFonts w:hint="eastAsia"/>
          <w:b/>
          <w:color w:val="000000"/>
          <w:szCs w:val="21"/>
        </w:rPr>
        <w:t>）</w:t>
      </w:r>
      <w:hyperlink r:id="rId34" w:history="1">
        <w:r w:rsidRPr="006F08B2">
          <w:rPr>
            <w:rStyle w:val="Hyperlink"/>
            <w:b/>
            <w:color w:val="000000"/>
            <w:szCs w:val="21"/>
          </w:rPr>
          <w:t>http://www.emporia.edu</w:t>
        </w:r>
      </w:hyperlink>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054"/>
        <w:gridCol w:w="4257"/>
      </w:tblGrid>
      <w:tr w:rsidR="00577561" w:rsidRPr="00390651" w:rsidTr="00AB6F85">
        <w:trPr>
          <w:trHeight w:val="397"/>
          <w:tblHeader/>
          <w:jc w:val="center"/>
        </w:trPr>
        <w:tc>
          <w:tcPr>
            <w:tcW w:w="696" w:type="dxa"/>
            <w:vAlign w:val="center"/>
          </w:tcPr>
          <w:p w:rsidR="00577561" w:rsidRPr="00390651" w:rsidRDefault="00577561" w:rsidP="00A646C6">
            <w:pPr>
              <w:spacing w:line="260" w:lineRule="exact"/>
              <w:jc w:val="center"/>
              <w:rPr>
                <w:b/>
                <w:color w:val="000000"/>
                <w:sz w:val="18"/>
                <w:szCs w:val="18"/>
              </w:rPr>
            </w:pPr>
            <w:r w:rsidRPr="00390651">
              <w:rPr>
                <w:rFonts w:hint="eastAsia"/>
                <w:b/>
                <w:color w:val="000000"/>
                <w:sz w:val="18"/>
                <w:szCs w:val="18"/>
              </w:rPr>
              <w:t>序号</w:t>
            </w:r>
          </w:p>
        </w:tc>
        <w:tc>
          <w:tcPr>
            <w:tcW w:w="2054" w:type="dxa"/>
            <w:vAlign w:val="center"/>
          </w:tcPr>
          <w:p w:rsidR="00577561" w:rsidRPr="00390651" w:rsidRDefault="00577561" w:rsidP="00A646C6">
            <w:pPr>
              <w:spacing w:line="260" w:lineRule="exact"/>
              <w:jc w:val="center"/>
              <w:rPr>
                <w:b/>
                <w:color w:val="000000"/>
                <w:sz w:val="18"/>
                <w:szCs w:val="18"/>
              </w:rPr>
            </w:pPr>
            <w:r w:rsidRPr="00390651">
              <w:rPr>
                <w:rFonts w:hint="eastAsia"/>
                <w:b/>
                <w:color w:val="000000"/>
                <w:kern w:val="0"/>
                <w:sz w:val="18"/>
                <w:szCs w:val="18"/>
              </w:rPr>
              <w:t>本科专业和所授学位</w:t>
            </w:r>
          </w:p>
        </w:tc>
        <w:tc>
          <w:tcPr>
            <w:tcW w:w="4257" w:type="dxa"/>
            <w:vAlign w:val="center"/>
          </w:tcPr>
          <w:p w:rsidR="00577561" w:rsidRPr="00390651" w:rsidRDefault="00577561" w:rsidP="00A646C6">
            <w:pPr>
              <w:spacing w:line="260" w:lineRule="exact"/>
              <w:jc w:val="center"/>
              <w:rPr>
                <w:b/>
                <w:color w:val="000000"/>
                <w:sz w:val="18"/>
                <w:szCs w:val="18"/>
              </w:rPr>
            </w:pPr>
            <w:r w:rsidRPr="00390651">
              <w:rPr>
                <w:rFonts w:hint="eastAsia"/>
                <w:b/>
                <w:bCs/>
                <w:color w:val="000000"/>
                <w:sz w:val="18"/>
                <w:szCs w:val="18"/>
              </w:rPr>
              <w:t>培养目标</w:t>
            </w:r>
          </w:p>
        </w:tc>
      </w:tr>
      <w:tr w:rsidR="00577561" w:rsidRPr="00390651" w:rsidTr="00AB6F85">
        <w:trPr>
          <w:trHeight w:val="1422"/>
          <w:jc w:val="center"/>
        </w:trPr>
        <w:tc>
          <w:tcPr>
            <w:tcW w:w="696" w:type="dxa"/>
            <w:vAlign w:val="center"/>
          </w:tcPr>
          <w:p w:rsidR="00577561" w:rsidRPr="00390651" w:rsidRDefault="00577561" w:rsidP="00514CFE">
            <w:pPr>
              <w:numPr>
                <w:ilvl w:val="0"/>
                <w:numId w:val="27"/>
              </w:numPr>
              <w:spacing w:line="280" w:lineRule="exact"/>
              <w:jc w:val="center"/>
              <w:rPr>
                <w:color w:val="000000"/>
                <w:sz w:val="18"/>
                <w:szCs w:val="18"/>
              </w:rPr>
            </w:pPr>
          </w:p>
        </w:tc>
        <w:tc>
          <w:tcPr>
            <w:tcW w:w="2054"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会计学</w:t>
            </w:r>
          </w:p>
          <w:p w:rsidR="00577561" w:rsidRPr="00390651" w:rsidRDefault="00577561" w:rsidP="00A646C6">
            <w:pPr>
              <w:spacing w:line="280" w:lineRule="exact"/>
              <w:rPr>
                <w:color w:val="000000"/>
                <w:sz w:val="18"/>
                <w:szCs w:val="18"/>
              </w:rPr>
            </w:pPr>
            <w:r w:rsidRPr="00390651">
              <w:rPr>
                <w:color w:val="000000"/>
                <w:sz w:val="18"/>
                <w:szCs w:val="18"/>
              </w:rPr>
              <w:t>Accounting</w:t>
            </w:r>
          </w:p>
          <w:p w:rsidR="00577561" w:rsidRPr="00390651" w:rsidRDefault="00577561" w:rsidP="00A646C6">
            <w:pPr>
              <w:spacing w:line="280" w:lineRule="exact"/>
              <w:rPr>
                <w:color w:val="000000"/>
                <w:kern w:val="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AB6F85" w:rsidRDefault="00577561" w:rsidP="00AB6F85">
            <w:pPr>
              <w:spacing w:line="300" w:lineRule="exact"/>
              <w:rPr>
                <w:bCs/>
                <w:color w:val="000000"/>
                <w:spacing w:val="-2"/>
                <w:sz w:val="18"/>
                <w:szCs w:val="18"/>
              </w:rPr>
            </w:pPr>
            <w:r w:rsidRPr="00AB6F85">
              <w:rPr>
                <w:rFonts w:hint="eastAsia"/>
                <w:color w:val="000000"/>
                <w:spacing w:val="-2"/>
                <w:sz w:val="18"/>
                <w:szCs w:val="18"/>
              </w:rPr>
              <w:t>会计学专业毕业生能够胜任公共、公司或政府机构会计部门的工作，或者继续在研究生院深造。设置的相关课程同时也为学生毕业后参加</w:t>
            </w:r>
            <w:r w:rsidRPr="00AB6F85">
              <w:rPr>
                <w:color w:val="000000"/>
                <w:spacing w:val="-2"/>
                <w:sz w:val="18"/>
                <w:szCs w:val="18"/>
              </w:rPr>
              <w:t>“</w:t>
            </w:r>
            <w:r w:rsidRPr="00AB6F85">
              <w:rPr>
                <w:rFonts w:hint="eastAsia"/>
                <w:color w:val="000000"/>
                <w:spacing w:val="-2"/>
                <w:sz w:val="18"/>
                <w:szCs w:val="18"/>
              </w:rPr>
              <w:t>注册会计师考试</w:t>
            </w:r>
            <w:r w:rsidRPr="00AB6F85">
              <w:rPr>
                <w:color w:val="000000"/>
                <w:spacing w:val="-2"/>
                <w:sz w:val="18"/>
                <w:szCs w:val="18"/>
              </w:rPr>
              <w:t>”</w:t>
            </w:r>
            <w:r w:rsidRPr="00AB6F85">
              <w:rPr>
                <w:rFonts w:hint="eastAsia"/>
                <w:color w:val="000000"/>
                <w:spacing w:val="-2"/>
                <w:sz w:val="18"/>
                <w:szCs w:val="18"/>
              </w:rPr>
              <w:t>做准备，同时学校为该专业学生提供专业实习机会。</w:t>
            </w:r>
          </w:p>
        </w:tc>
      </w:tr>
      <w:tr w:rsidR="00577561" w:rsidRPr="00390651" w:rsidTr="00AB6F85">
        <w:trPr>
          <w:trHeight w:val="1271"/>
          <w:jc w:val="center"/>
        </w:trPr>
        <w:tc>
          <w:tcPr>
            <w:tcW w:w="696" w:type="dxa"/>
            <w:vAlign w:val="center"/>
          </w:tcPr>
          <w:p w:rsidR="00577561" w:rsidRPr="00390651" w:rsidRDefault="00577561" w:rsidP="00514CFE">
            <w:pPr>
              <w:numPr>
                <w:ilvl w:val="0"/>
                <w:numId w:val="27"/>
              </w:numPr>
              <w:spacing w:line="280" w:lineRule="exact"/>
              <w:jc w:val="center"/>
              <w:rPr>
                <w:color w:val="000000"/>
                <w:sz w:val="18"/>
                <w:szCs w:val="18"/>
              </w:rPr>
            </w:pPr>
          </w:p>
        </w:tc>
        <w:tc>
          <w:tcPr>
            <w:tcW w:w="2054"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信息系统</w:t>
            </w:r>
            <w:r w:rsidRPr="00390651">
              <w:rPr>
                <w:color w:val="000000"/>
                <w:sz w:val="18"/>
                <w:szCs w:val="18"/>
              </w:rPr>
              <w:t xml:space="preserve"> </w:t>
            </w:r>
          </w:p>
          <w:p w:rsidR="00577561" w:rsidRPr="00390651" w:rsidRDefault="00577561" w:rsidP="00A646C6">
            <w:pPr>
              <w:spacing w:line="280" w:lineRule="exact"/>
              <w:rPr>
                <w:color w:val="000000"/>
                <w:sz w:val="18"/>
                <w:szCs w:val="18"/>
              </w:rPr>
            </w:pPr>
            <w:r w:rsidRPr="00390651">
              <w:rPr>
                <w:color w:val="000000"/>
                <w:sz w:val="18"/>
                <w:szCs w:val="18"/>
              </w:rPr>
              <w:t>Information Systems</w:t>
            </w:r>
          </w:p>
          <w:p w:rsidR="00577561" w:rsidRPr="00390651" w:rsidRDefault="00577561" w:rsidP="00A646C6">
            <w:pPr>
              <w:spacing w:line="28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B6F85">
            <w:pPr>
              <w:spacing w:line="300" w:lineRule="exact"/>
              <w:rPr>
                <w:color w:val="000000"/>
                <w:spacing w:val="-4"/>
                <w:sz w:val="18"/>
                <w:szCs w:val="18"/>
              </w:rPr>
            </w:pPr>
            <w:r w:rsidRPr="00390651">
              <w:rPr>
                <w:rFonts w:hint="eastAsia"/>
                <w:color w:val="000000"/>
                <w:spacing w:val="-4"/>
                <w:sz w:val="18"/>
                <w:szCs w:val="18"/>
              </w:rPr>
              <w:t>信息系统专业为学生从事以信息系统运用为主的工业或商业工作做准备。专业课程为学生建立坚固的商学基础，强调计算机系统、微机编程与大型计算机系统方面的教学。</w:t>
            </w:r>
          </w:p>
        </w:tc>
      </w:tr>
      <w:tr w:rsidR="00577561" w:rsidRPr="00390651" w:rsidTr="00AB6F85">
        <w:trPr>
          <w:trHeight w:val="3090"/>
          <w:jc w:val="center"/>
        </w:trPr>
        <w:tc>
          <w:tcPr>
            <w:tcW w:w="696" w:type="dxa"/>
            <w:vAlign w:val="center"/>
          </w:tcPr>
          <w:p w:rsidR="00577561" w:rsidRPr="00390651" w:rsidRDefault="00577561" w:rsidP="00514CFE">
            <w:pPr>
              <w:numPr>
                <w:ilvl w:val="0"/>
                <w:numId w:val="27"/>
              </w:numPr>
              <w:spacing w:line="280" w:lineRule="exact"/>
              <w:jc w:val="center"/>
              <w:rPr>
                <w:color w:val="000000"/>
                <w:sz w:val="18"/>
                <w:szCs w:val="18"/>
              </w:rPr>
            </w:pPr>
          </w:p>
        </w:tc>
        <w:tc>
          <w:tcPr>
            <w:tcW w:w="2054"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工商管理（国际商务）</w:t>
            </w:r>
          </w:p>
          <w:p w:rsidR="00577561" w:rsidRPr="00390651" w:rsidRDefault="00577561" w:rsidP="00A646C6">
            <w:pPr>
              <w:spacing w:line="280" w:lineRule="exact"/>
              <w:rPr>
                <w:color w:val="000000"/>
                <w:spacing w:val="-6"/>
                <w:sz w:val="18"/>
                <w:szCs w:val="18"/>
              </w:rPr>
            </w:pPr>
            <w:r w:rsidRPr="00390651">
              <w:rPr>
                <w:color w:val="000000"/>
                <w:spacing w:val="-6"/>
                <w:sz w:val="18"/>
                <w:szCs w:val="18"/>
              </w:rPr>
              <w:t>Business Administration (International Business)</w:t>
            </w:r>
          </w:p>
          <w:p w:rsidR="00577561" w:rsidRPr="00390651" w:rsidRDefault="00577561" w:rsidP="00A646C6">
            <w:pPr>
              <w:spacing w:line="28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B6F85">
            <w:pPr>
              <w:spacing w:line="300" w:lineRule="exact"/>
              <w:rPr>
                <w:sz w:val="18"/>
                <w:szCs w:val="18"/>
              </w:rPr>
            </w:pPr>
            <w:r w:rsidRPr="00390651">
              <w:rPr>
                <w:rFonts w:hint="eastAsia"/>
                <w:sz w:val="18"/>
                <w:szCs w:val="18"/>
              </w:rPr>
              <w:t>工商管理专业为学生提供包括会计、商法、信息系统、经济、金融、管理、市场营销、测算等学科在内的广泛的知识体系，学生将在学习过程中得到全面发展，毕业后具有在大小型企业、非营利性机构、政府等工作的基本能力。</w:t>
            </w:r>
          </w:p>
          <w:p w:rsidR="00577561" w:rsidRPr="00390651" w:rsidRDefault="00577561" w:rsidP="00AB6F85">
            <w:pPr>
              <w:spacing w:line="300" w:lineRule="exact"/>
              <w:rPr>
                <w:color w:val="000000"/>
                <w:sz w:val="18"/>
                <w:szCs w:val="18"/>
              </w:rPr>
            </w:pPr>
            <w:r w:rsidRPr="00390651">
              <w:rPr>
                <w:rFonts w:hint="eastAsia"/>
                <w:b/>
                <w:sz w:val="18"/>
                <w:szCs w:val="18"/>
                <w:u w:val="single"/>
              </w:rPr>
              <w:t>专业方向有：</w:t>
            </w:r>
            <w:r w:rsidRPr="00390651">
              <w:rPr>
                <w:rFonts w:hint="eastAsia"/>
                <w:sz w:val="18"/>
                <w:szCs w:val="18"/>
              </w:rPr>
              <w:t>电子商务（</w:t>
            </w:r>
            <w:r w:rsidRPr="00390651">
              <w:rPr>
                <w:sz w:val="18"/>
                <w:szCs w:val="18"/>
              </w:rPr>
              <w:t>E-Commerce</w:t>
            </w:r>
            <w:r w:rsidRPr="00390651">
              <w:rPr>
                <w:rFonts w:hint="eastAsia"/>
                <w:sz w:val="18"/>
                <w:szCs w:val="18"/>
              </w:rPr>
              <w:t>）、企业家精神（</w:t>
            </w:r>
            <w:r w:rsidRPr="00390651">
              <w:rPr>
                <w:sz w:val="18"/>
                <w:szCs w:val="18"/>
              </w:rPr>
              <w:t>Entrepreneurship</w:t>
            </w:r>
            <w:r w:rsidRPr="00390651">
              <w:rPr>
                <w:rFonts w:hint="eastAsia"/>
                <w:sz w:val="18"/>
                <w:szCs w:val="18"/>
              </w:rPr>
              <w:t>）、财务服务（</w:t>
            </w:r>
            <w:r w:rsidRPr="00390651">
              <w:rPr>
                <w:sz w:val="18"/>
                <w:szCs w:val="18"/>
              </w:rPr>
              <w:t>Financial Services</w:t>
            </w:r>
            <w:r w:rsidRPr="00390651">
              <w:rPr>
                <w:rFonts w:hint="eastAsia"/>
                <w:sz w:val="18"/>
                <w:szCs w:val="18"/>
              </w:rPr>
              <w:t>）、人力资源管理（</w:t>
            </w:r>
            <w:r w:rsidRPr="00390651">
              <w:rPr>
                <w:sz w:val="18"/>
                <w:szCs w:val="18"/>
              </w:rPr>
              <w:t>Human Resource Management</w:t>
            </w:r>
            <w:r w:rsidRPr="00390651">
              <w:rPr>
                <w:rFonts w:hint="eastAsia"/>
                <w:sz w:val="18"/>
                <w:szCs w:val="18"/>
              </w:rPr>
              <w:t>）、国际商务（</w:t>
            </w:r>
            <w:r w:rsidRPr="00390651">
              <w:rPr>
                <w:sz w:val="18"/>
                <w:szCs w:val="18"/>
              </w:rPr>
              <w:t>International Business</w:t>
            </w:r>
            <w:r w:rsidRPr="00390651">
              <w:rPr>
                <w:rFonts w:hint="eastAsia"/>
                <w:sz w:val="18"/>
                <w:szCs w:val="18"/>
              </w:rPr>
              <w:t>）、营销交流（</w:t>
            </w:r>
            <w:r w:rsidRPr="00390651">
              <w:rPr>
                <w:sz w:val="18"/>
                <w:szCs w:val="18"/>
              </w:rPr>
              <w:t>Marketing Communication</w:t>
            </w:r>
            <w:r w:rsidRPr="00390651">
              <w:rPr>
                <w:rFonts w:hint="eastAsia"/>
                <w:sz w:val="18"/>
                <w:szCs w:val="18"/>
              </w:rPr>
              <w:t>）、销售管理（</w:t>
            </w:r>
            <w:r w:rsidRPr="00390651">
              <w:rPr>
                <w:sz w:val="18"/>
                <w:szCs w:val="18"/>
              </w:rPr>
              <w:t>Sales Management</w:t>
            </w:r>
            <w:r w:rsidRPr="00390651">
              <w:rPr>
                <w:rFonts w:hint="eastAsia"/>
                <w:sz w:val="18"/>
                <w:szCs w:val="18"/>
              </w:rPr>
              <w:t>）。</w:t>
            </w:r>
          </w:p>
        </w:tc>
      </w:tr>
      <w:tr w:rsidR="00577561" w:rsidRPr="00390651" w:rsidTr="00AB6F85">
        <w:trPr>
          <w:trHeight w:val="1844"/>
          <w:jc w:val="center"/>
        </w:trPr>
        <w:tc>
          <w:tcPr>
            <w:tcW w:w="696" w:type="dxa"/>
            <w:vAlign w:val="center"/>
          </w:tcPr>
          <w:p w:rsidR="00577561" w:rsidRPr="00390651" w:rsidRDefault="00577561" w:rsidP="00514CFE">
            <w:pPr>
              <w:numPr>
                <w:ilvl w:val="0"/>
                <w:numId w:val="27"/>
              </w:numPr>
              <w:spacing w:line="280" w:lineRule="exact"/>
              <w:jc w:val="center"/>
              <w:rPr>
                <w:color w:val="000000"/>
                <w:sz w:val="18"/>
                <w:szCs w:val="18"/>
              </w:rPr>
            </w:pPr>
          </w:p>
        </w:tc>
        <w:tc>
          <w:tcPr>
            <w:tcW w:w="2054"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管理学</w:t>
            </w:r>
            <w:r w:rsidRPr="00390651">
              <w:rPr>
                <w:color w:val="000000"/>
                <w:sz w:val="18"/>
                <w:szCs w:val="18"/>
              </w:rPr>
              <w:t>Management</w:t>
            </w:r>
          </w:p>
          <w:p w:rsidR="00577561" w:rsidRPr="00390651" w:rsidRDefault="00577561" w:rsidP="00A646C6">
            <w:pPr>
              <w:spacing w:line="28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B6F85">
            <w:pPr>
              <w:spacing w:line="300" w:lineRule="exact"/>
              <w:rPr>
                <w:color w:val="000000"/>
                <w:sz w:val="18"/>
                <w:szCs w:val="18"/>
              </w:rPr>
            </w:pPr>
            <w:r w:rsidRPr="00390651">
              <w:rPr>
                <w:rFonts w:hint="eastAsia"/>
                <w:color w:val="000000"/>
                <w:sz w:val="18"/>
                <w:szCs w:val="18"/>
              </w:rPr>
              <w:t>管理学专业为学生提供商业概论、信息系统、经济学等方面的知识。学生将接触基础管理、人力资源管理、运营管理、组织行为学、小型企业管理和国际事务等方面信息，毕业后具有在盈利及非盈利机构、政府从事综合管理、人力资源管理等方面工作的基本能力。</w:t>
            </w:r>
          </w:p>
        </w:tc>
      </w:tr>
      <w:tr w:rsidR="00577561" w:rsidRPr="00390651" w:rsidTr="00AB6F85">
        <w:trPr>
          <w:trHeight w:val="1545"/>
          <w:jc w:val="center"/>
        </w:trPr>
        <w:tc>
          <w:tcPr>
            <w:tcW w:w="696" w:type="dxa"/>
            <w:vAlign w:val="center"/>
          </w:tcPr>
          <w:p w:rsidR="00577561" w:rsidRPr="00390651" w:rsidRDefault="00577561" w:rsidP="00514CFE">
            <w:pPr>
              <w:numPr>
                <w:ilvl w:val="0"/>
                <w:numId w:val="27"/>
              </w:numPr>
              <w:spacing w:line="280" w:lineRule="exact"/>
              <w:jc w:val="center"/>
              <w:rPr>
                <w:color w:val="000000"/>
                <w:sz w:val="18"/>
                <w:szCs w:val="18"/>
              </w:rPr>
            </w:pPr>
          </w:p>
        </w:tc>
        <w:tc>
          <w:tcPr>
            <w:tcW w:w="2054"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市场营销</w:t>
            </w:r>
            <w:r w:rsidRPr="00390651">
              <w:rPr>
                <w:color w:val="000000"/>
                <w:sz w:val="18"/>
                <w:szCs w:val="18"/>
              </w:rPr>
              <w:t xml:space="preserve"> Marketing</w:t>
            </w:r>
          </w:p>
          <w:p w:rsidR="00577561" w:rsidRPr="00390651" w:rsidRDefault="00577561" w:rsidP="00A646C6">
            <w:pPr>
              <w:spacing w:line="28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B6F85">
            <w:pPr>
              <w:spacing w:line="300" w:lineRule="exact"/>
              <w:rPr>
                <w:color w:val="000000"/>
                <w:sz w:val="18"/>
                <w:szCs w:val="18"/>
              </w:rPr>
            </w:pPr>
            <w:r w:rsidRPr="00390651">
              <w:rPr>
                <w:rFonts w:hint="eastAsia"/>
                <w:color w:val="000000"/>
                <w:sz w:val="18"/>
                <w:szCs w:val="18"/>
              </w:rPr>
              <w:t>市场营销专业以商务为基础，为学生今后从事市场营销方面工作做具体准备。学生选定专业内具体学习方向后可为毕业后担任广告、市场调研、物资分配、销售规划、国际市场、市场管理、销售等方面基础职位作准备。</w:t>
            </w:r>
          </w:p>
        </w:tc>
      </w:tr>
      <w:tr w:rsidR="00577561" w:rsidRPr="00390651" w:rsidTr="00AB6F85">
        <w:trPr>
          <w:trHeight w:val="1997"/>
          <w:jc w:val="center"/>
        </w:trPr>
        <w:tc>
          <w:tcPr>
            <w:tcW w:w="696" w:type="dxa"/>
            <w:vAlign w:val="center"/>
          </w:tcPr>
          <w:p w:rsidR="00577561" w:rsidRPr="00390651" w:rsidRDefault="00577561" w:rsidP="00514CFE">
            <w:pPr>
              <w:numPr>
                <w:ilvl w:val="0"/>
                <w:numId w:val="27"/>
              </w:numPr>
              <w:spacing w:line="280" w:lineRule="exact"/>
              <w:jc w:val="center"/>
              <w:rPr>
                <w:color w:val="000000"/>
                <w:sz w:val="18"/>
                <w:szCs w:val="18"/>
              </w:rPr>
            </w:pPr>
          </w:p>
        </w:tc>
        <w:tc>
          <w:tcPr>
            <w:tcW w:w="2054"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田径训练</w:t>
            </w:r>
          </w:p>
          <w:p w:rsidR="00577561" w:rsidRPr="00390651" w:rsidRDefault="00577561" w:rsidP="00A646C6">
            <w:pPr>
              <w:spacing w:line="280" w:lineRule="exact"/>
              <w:rPr>
                <w:color w:val="000000"/>
                <w:sz w:val="18"/>
                <w:szCs w:val="18"/>
              </w:rPr>
            </w:pPr>
            <w:r w:rsidRPr="00390651">
              <w:rPr>
                <w:color w:val="000000"/>
                <w:sz w:val="18"/>
                <w:szCs w:val="18"/>
              </w:rPr>
              <w:t>Athletic Training</w:t>
            </w:r>
          </w:p>
          <w:p w:rsidR="00577561" w:rsidRPr="00390651" w:rsidRDefault="00577561" w:rsidP="00A646C6">
            <w:pPr>
              <w:spacing w:line="28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B6F85">
            <w:pPr>
              <w:spacing w:line="286" w:lineRule="exact"/>
              <w:rPr>
                <w:color w:val="000000"/>
                <w:sz w:val="18"/>
                <w:szCs w:val="18"/>
              </w:rPr>
            </w:pPr>
            <w:r w:rsidRPr="00390651">
              <w:rPr>
                <w:rFonts w:hint="eastAsia"/>
                <w:color w:val="000000"/>
                <w:sz w:val="18"/>
                <w:szCs w:val="18"/>
              </w:rPr>
              <w:t>田径训练专业所授学位已获得美国田径培训教育认证委员会（</w:t>
            </w:r>
            <w:r w:rsidRPr="00390651">
              <w:rPr>
                <w:color w:val="000000"/>
                <w:sz w:val="18"/>
                <w:szCs w:val="18"/>
              </w:rPr>
              <w:t>CAATE</w:t>
            </w:r>
            <w:r w:rsidRPr="00390651">
              <w:rPr>
                <w:rFonts w:hint="eastAsia"/>
                <w:color w:val="000000"/>
                <w:sz w:val="18"/>
                <w:szCs w:val="18"/>
              </w:rPr>
              <w:t>）认证，专业为希望成为认证田径训练员资历的学生开设。成功完成全部专业课程的学生将有权参加美国田径训练员资格证书考核。本专业分为学前教育和专业教育两个阶段。学生通过学前教育考核后将进入专业教育阶段学习专业课程，包括实战经验等。</w:t>
            </w:r>
          </w:p>
        </w:tc>
      </w:tr>
      <w:tr w:rsidR="00577561" w:rsidRPr="00390651" w:rsidTr="001C5666">
        <w:trPr>
          <w:trHeight w:val="1412"/>
          <w:jc w:val="center"/>
        </w:trPr>
        <w:tc>
          <w:tcPr>
            <w:tcW w:w="696" w:type="dxa"/>
            <w:vAlign w:val="center"/>
          </w:tcPr>
          <w:p w:rsidR="00577561" w:rsidRPr="00390651" w:rsidRDefault="00577561" w:rsidP="00514CFE">
            <w:pPr>
              <w:numPr>
                <w:ilvl w:val="0"/>
                <w:numId w:val="27"/>
              </w:numPr>
              <w:spacing w:line="280" w:lineRule="exact"/>
              <w:jc w:val="center"/>
              <w:rPr>
                <w:color w:val="000000"/>
                <w:sz w:val="18"/>
                <w:szCs w:val="18"/>
              </w:rPr>
            </w:pPr>
          </w:p>
        </w:tc>
        <w:tc>
          <w:tcPr>
            <w:tcW w:w="2054"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健康促进</w:t>
            </w:r>
          </w:p>
          <w:p w:rsidR="00577561" w:rsidRPr="00390651" w:rsidRDefault="00577561" w:rsidP="00A646C6">
            <w:pPr>
              <w:spacing w:line="280" w:lineRule="exact"/>
              <w:rPr>
                <w:color w:val="000000"/>
                <w:sz w:val="18"/>
                <w:szCs w:val="18"/>
              </w:rPr>
            </w:pPr>
            <w:r w:rsidRPr="00390651">
              <w:rPr>
                <w:color w:val="000000"/>
                <w:sz w:val="18"/>
                <w:szCs w:val="18"/>
              </w:rPr>
              <w:t>Health Promotion</w:t>
            </w:r>
          </w:p>
          <w:p w:rsidR="00577561" w:rsidRPr="00390651" w:rsidRDefault="00577561" w:rsidP="00A646C6">
            <w:pPr>
              <w:spacing w:line="28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646C6">
            <w:pPr>
              <w:spacing w:line="286" w:lineRule="exact"/>
              <w:rPr>
                <w:color w:val="000000"/>
                <w:sz w:val="18"/>
                <w:szCs w:val="18"/>
              </w:rPr>
            </w:pPr>
            <w:r w:rsidRPr="00390651">
              <w:rPr>
                <w:rFonts w:hint="eastAsia"/>
                <w:color w:val="000000"/>
                <w:sz w:val="18"/>
                <w:szCs w:val="18"/>
              </w:rPr>
              <w:t>健康促进专业为希望获得专业知识与技能，通过个性化培训、在办公场所进行健康教育等形式帮助个人或组织成员提高身体素质的学生开设。学生毕业后可从事学术、商业、临床</w:t>
            </w:r>
            <w:r w:rsidRPr="00390651">
              <w:rPr>
                <w:color w:val="000000"/>
                <w:sz w:val="18"/>
                <w:szCs w:val="18"/>
              </w:rPr>
              <w:t>/</w:t>
            </w:r>
            <w:r w:rsidRPr="00390651">
              <w:rPr>
                <w:rFonts w:hint="eastAsia"/>
                <w:color w:val="000000"/>
                <w:sz w:val="18"/>
                <w:szCs w:val="18"/>
              </w:rPr>
              <w:t>医学、营利性商务、娱乐等方面工作。</w:t>
            </w:r>
          </w:p>
        </w:tc>
      </w:tr>
      <w:tr w:rsidR="00577561" w:rsidRPr="00390651" w:rsidTr="001C5666">
        <w:trPr>
          <w:trHeight w:val="567"/>
          <w:jc w:val="center"/>
        </w:trPr>
        <w:tc>
          <w:tcPr>
            <w:tcW w:w="696" w:type="dxa"/>
            <w:vMerge w:val="restart"/>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心理学</w:t>
            </w:r>
            <w:r w:rsidRPr="00390651">
              <w:rPr>
                <w:color w:val="000000"/>
                <w:sz w:val="18"/>
                <w:szCs w:val="18"/>
              </w:rPr>
              <w:t>Psychology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Merge w:val="restart"/>
            <w:vAlign w:val="center"/>
          </w:tcPr>
          <w:p w:rsidR="00577561" w:rsidRPr="00390651" w:rsidRDefault="00577561" w:rsidP="00BC2954">
            <w:pPr>
              <w:spacing w:afterLines="30" w:line="260" w:lineRule="exact"/>
              <w:rPr>
                <w:color w:val="000000"/>
                <w:spacing w:val="-2"/>
                <w:sz w:val="18"/>
                <w:szCs w:val="18"/>
              </w:rPr>
            </w:pPr>
            <w:r w:rsidRPr="00390651">
              <w:rPr>
                <w:rFonts w:hint="eastAsia"/>
                <w:color w:val="000000"/>
                <w:spacing w:val="-2"/>
                <w:sz w:val="18"/>
                <w:szCs w:val="18"/>
              </w:rPr>
              <w:t>心理学专业培养学生对行为与认知过程进行科学性、创新性、理论性思维和与他人交流或写作时清晰表达个人观点的能力。学生将广泛学习心理学方面知识，能够展示必要的技能和科学性、创新性思维，获得各方面见解与价值观，学习人类与动物研究中伦理学应用方面的知识。</w:t>
            </w:r>
          </w:p>
        </w:tc>
      </w:tr>
      <w:tr w:rsidR="00577561" w:rsidRPr="00390651" w:rsidTr="001C5666">
        <w:trPr>
          <w:trHeight w:val="571"/>
          <w:jc w:val="center"/>
        </w:trPr>
        <w:tc>
          <w:tcPr>
            <w:tcW w:w="696" w:type="dxa"/>
            <w:vMerge/>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心理学</w:t>
            </w:r>
            <w:r w:rsidRPr="00390651">
              <w:rPr>
                <w:color w:val="000000"/>
                <w:sz w:val="18"/>
                <w:szCs w:val="18"/>
              </w:rPr>
              <w:t xml:space="preserve"> Psychology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Merge/>
            <w:vAlign w:val="center"/>
          </w:tcPr>
          <w:p w:rsidR="00577561" w:rsidRPr="00390651" w:rsidRDefault="00577561" w:rsidP="00A646C6">
            <w:pPr>
              <w:spacing w:line="260" w:lineRule="exact"/>
              <w:rPr>
                <w:color w:val="000000"/>
                <w:sz w:val="18"/>
                <w:szCs w:val="18"/>
              </w:rPr>
            </w:pPr>
          </w:p>
        </w:tc>
      </w:tr>
      <w:tr w:rsidR="00577561" w:rsidRPr="00390651" w:rsidTr="001C5666">
        <w:trPr>
          <w:trHeight w:val="942"/>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艺术</w:t>
            </w:r>
            <w:r w:rsidRPr="00390651">
              <w:rPr>
                <w:color w:val="000000"/>
                <w:sz w:val="18"/>
                <w:szCs w:val="18"/>
              </w:rPr>
              <w:t>Art</w:t>
            </w:r>
          </w:p>
          <w:p w:rsidR="00577561" w:rsidRPr="00390651" w:rsidRDefault="00577561" w:rsidP="00A646C6">
            <w:pPr>
              <w:spacing w:line="260" w:lineRule="exact"/>
              <w:rPr>
                <w:color w:val="000000"/>
                <w:kern w:val="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Align w:val="center"/>
          </w:tcPr>
          <w:p w:rsidR="00577561" w:rsidRPr="00390651" w:rsidRDefault="00577561" w:rsidP="00A646C6">
            <w:pPr>
              <w:spacing w:line="260" w:lineRule="exact"/>
              <w:rPr>
                <w:bCs/>
                <w:color w:val="000000"/>
                <w:sz w:val="18"/>
                <w:szCs w:val="18"/>
              </w:rPr>
            </w:pPr>
            <w:r w:rsidRPr="00390651">
              <w:rPr>
                <w:rFonts w:hint="eastAsia"/>
                <w:color w:val="000000"/>
                <w:sz w:val="18"/>
                <w:szCs w:val="18"/>
              </w:rPr>
              <w:t>艺术（文学学士）专业为学生提供全面自由的学习模式，学生可学习第二专业（例如：商务、新闻、公共关系、娱乐等）为就业作准备。</w:t>
            </w:r>
          </w:p>
        </w:tc>
      </w:tr>
      <w:tr w:rsidR="00577561" w:rsidRPr="00390651" w:rsidTr="001C5666">
        <w:trPr>
          <w:trHeight w:val="1314"/>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艺术</w:t>
            </w:r>
            <w:r w:rsidRPr="00390651">
              <w:rPr>
                <w:color w:val="000000"/>
                <w:sz w:val="18"/>
                <w:szCs w:val="18"/>
              </w:rPr>
              <w:t>Art</w:t>
            </w:r>
          </w:p>
          <w:p w:rsidR="00577561" w:rsidRPr="00390651" w:rsidRDefault="00577561" w:rsidP="00A646C6">
            <w:pPr>
              <w:spacing w:line="260" w:lineRule="exact"/>
              <w:rPr>
                <w:color w:val="000000"/>
                <w:kern w:val="0"/>
                <w:sz w:val="18"/>
                <w:szCs w:val="18"/>
              </w:rPr>
            </w:pPr>
            <w:r w:rsidRPr="00390651">
              <w:rPr>
                <w:color w:val="000000"/>
                <w:sz w:val="18"/>
                <w:szCs w:val="18"/>
              </w:rPr>
              <w:t>[</w:t>
            </w:r>
            <w:r w:rsidRPr="00390651">
              <w:rPr>
                <w:rFonts w:hint="eastAsia"/>
                <w:color w:val="000000"/>
                <w:sz w:val="18"/>
                <w:szCs w:val="18"/>
              </w:rPr>
              <w:t>艺术学士</w:t>
            </w:r>
            <w:r w:rsidRPr="00390651">
              <w:rPr>
                <w:color w:val="000000"/>
                <w:sz w:val="18"/>
                <w:szCs w:val="18"/>
              </w:rPr>
              <w:t>B.F.A.]</w:t>
            </w:r>
          </w:p>
        </w:tc>
        <w:tc>
          <w:tcPr>
            <w:tcW w:w="4257" w:type="dxa"/>
            <w:vAlign w:val="center"/>
          </w:tcPr>
          <w:p w:rsidR="00577561" w:rsidRPr="00390651" w:rsidRDefault="00577561" w:rsidP="00A646C6">
            <w:pPr>
              <w:spacing w:line="260" w:lineRule="exact"/>
              <w:rPr>
                <w:color w:val="000000"/>
                <w:spacing w:val="-2"/>
                <w:sz w:val="18"/>
                <w:szCs w:val="18"/>
              </w:rPr>
            </w:pPr>
            <w:r w:rsidRPr="00390651">
              <w:rPr>
                <w:rFonts w:hint="eastAsia"/>
                <w:b/>
                <w:color w:val="000000"/>
                <w:spacing w:val="-2"/>
                <w:sz w:val="18"/>
                <w:szCs w:val="18"/>
                <w:u w:val="single"/>
              </w:rPr>
              <w:t>专业方向有</w:t>
            </w:r>
            <w:r w:rsidRPr="00390651">
              <w:rPr>
                <w:rFonts w:hint="eastAsia"/>
                <w:color w:val="000000"/>
                <w:spacing w:val="-2"/>
                <w:sz w:val="18"/>
                <w:szCs w:val="18"/>
              </w:rPr>
              <w:t>：陶艺（</w:t>
            </w:r>
            <w:r w:rsidRPr="00390651">
              <w:rPr>
                <w:color w:val="000000"/>
                <w:spacing w:val="-2"/>
                <w:sz w:val="18"/>
                <w:szCs w:val="18"/>
              </w:rPr>
              <w:t>Ceramics</w:t>
            </w:r>
            <w:r w:rsidRPr="00390651">
              <w:rPr>
                <w:rFonts w:hint="eastAsia"/>
                <w:color w:val="000000"/>
                <w:spacing w:val="-2"/>
                <w:sz w:val="18"/>
                <w:szCs w:val="18"/>
              </w:rPr>
              <w:t>）、雕刻艺术、平面设计</w:t>
            </w:r>
            <w:r w:rsidRPr="00390651">
              <w:rPr>
                <w:color w:val="000000"/>
                <w:spacing w:val="-2"/>
                <w:sz w:val="18"/>
                <w:szCs w:val="18"/>
              </w:rPr>
              <w:t>(Graphic Design)</w:t>
            </w:r>
            <w:r w:rsidRPr="00390651">
              <w:rPr>
                <w:rFonts w:hint="eastAsia"/>
                <w:color w:val="000000"/>
                <w:spacing w:val="-2"/>
                <w:sz w:val="18"/>
                <w:szCs w:val="18"/>
              </w:rPr>
              <w:t>、绘画</w:t>
            </w:r>
            <w:r w:rsidRPr="00390651">
              <w:rPr>
                <w:color w:val="000000"/>
                <w:spacing w:val="-2"/>
                <w:sz w:val="18"/>
                <w:szCs w:val="18"/>
              </w:rPr>
              <w:t>(Painting)</w:t>
            </w:r>
            <w:r w:rsidRPr="00390651">
              <w:rPr>
                <w:rFonts w:hint="eastAsia"/>
                <w:color w:val="000000"/>
                <w:spacing w:val="-2"/>
                <w:sz w:val="18"/>
                <w:szCs w:val="18"/>
              </w:rPr>
              <w:t>、摄影</w:t>
            </w:r>
            <w:r w:rsidRPr="00390651">
              <w:rPr>
                <w:color w:val="000000"/>
                <w:spacing w:val="-2"/>
                <w:sz w:val="18"/>
                <w:szCs w:val="18"/>
              </w:rPr>
              <w:t>(Photograph)</w:t>
            </w:r>
            <w:r w:rsidRPr="00390651">
              <w:rPr>
                <w:rFonts w:hint="eastAsia"/>
                <w:color w:val="000000"/>
                <w:spacing w:val="-2"/>
                <w:sz w:val="18"/>
                <w:szCs w:val="18"/>
              </w:rPr>
              <w:t>、版画艺术</w:t>
            </w:r>
            <w:r w:rsidRPr="00390651">
              <w:rPr>
                <w:color w:val="000000"/>
                <w:spacing w:val="-2"/>
                <w:sz w:val="18"/>
                <w:szCs w:val="18"/>
              </w:rPr>
              <w:t>(Printmaking)</w:t>
            </w:r>
            <w:r w:rsidRPr="00390651">
              <w:rPr>
                <w:rFonts w:hint="eastAsia"/>
                <w:color w:val="000000"/>
                <w:spacing w:val="-2"/>
                <w:sz w:val="18"/>
                <w:szCs w:val="18"/>
              </w:rPr>
              <w:t>、雕塑艺术</w:t>
            </w:r>
            <w:r w:rsidRPr="00390651">
              <w:rPr>
                <w:color w:val="000000"/>
                <w:spacing w:val="-2"/>
                <w:sz w:val="18"/>
                <w:szCs w:val="18"/>
              </w:rPr>
              <w:t>(Sculpture)</w:t>
            </w:r>
            <w:r w:rsidRPr="00390651">
              <w:rPr>
                <w:rFonts w:hint="eastAsia"/>
                <w:color w:val="000000"/>
                <w:spacing w:val="-2"/>
                <w:sz w:val="18"/>
                <w:szCs w:val="18"/>
              </w:rPr>
              <w:t>等方面人才，学生可从事文化发展方面工作，也可继续在艺术方面研究生院进行深造。</w:t>
            </w:r>
          </w:p>
        </w:tc>
      </w:tr>
      <w:tr w:rsidR="00577561" w:rsidRPr="00390651" w:rsidTr="001C5666">
        <w:trPr>
          <w:trHeight w:val="624"/>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艺术</w:t>
            </w:r>
            <w:r w:rsidRPr="00390651">
              <w:rPr>
                <w:color w:val="000000"/>
                <w:sz w:val="18"/>
                <w:szCs w:val="18"/>
              </w:rPr>
              <w:t>Art</w:t>
            </w:r>
          </w:p>
          <w:p w:rsidR="00577561" w:rsidRPr="00390651" w:rsidRDefault="00577561" w:rsidP="00A646C6">
            <w:pPr>
              <w:spacing w:line="260" w:lineRule="exact"/>
              <w:rPr>
                <w:color w:val="000000"/>
                <w:kern w:val="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艺术（理学学士）专业学生可学习第二专业，为就业做准备。</w:t>
            </w:r>
          </w:p>
        </w:tc>
      </w:tr>
      <w:tr w:rsidR="00577561" w:rsidRPr="00390651" w:rsidTr="001C5666">
        <w:trPr>
          <w:trHeight w:val="567"/>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生物学</w:t>
            </w:r>
            <w:r w:rsidRPr="00390651">
              <w:rPr>
                <w:color w:val="000000"/>
                <w:sz w:val="18"/>
                <w:szCs w:val="18"/>
              </w:rPr>
              <w:t xml:space="preserve">Biology </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BC2954">
            <w:pPr>
              <w:spacing w:afterLines="30" w:line="260" w:lineRule="exact"/>
              <w:rPr>
                <w:color w:val="000000"/>
                <w:sz w:val="18"/>
                <w:szCs w:val="18"/>
              </w:rPr>
            </w:pPr>
            <w:r w:rsidRPr="00390651">
              <w:rPr>
                <w:rFonts w:hint="eastAsia"/>
                <w:color w:val="000000"/>
                <w:sz w:val="18"/>
                <w:szCs w:val="18"/>
              </w:rPr>
              <w:t>生物学专业教授生物科学的基础准则，学生可根据爱好、需求学习具体方面的知识，获得量身定制的知识体系。</w:t>
            </w:r>
            <w:r w:rsidRPr="00390651">
              <w:rPr>
                <w:rFonts w:hint="eastAsia"/>
                <w:b/>
                <w:color w:val="000000"/>
                <w:sz w:val="18"/>
                <w:szCs w:val="18"/>
                <w:u w:val="single"/>
              </w:rPr>
              <w:t>专业方向包括</w:t>
            </w:r>
            <w:r w:rsidRPr="00390651">
              <w:rPr>
                <w:rFonts w:hint="eastAsia"/>
                <w:color w:val="000000"/>
                <w:sz w:val="18"/>
                <w:szCs w:val="18"/>
              </w:rPr>
              <w:t>：生物学（</w:t>
            </w:r>
            <w:r w:rsidRPr="00390651">
              <w:rPr>
                <w:color w:val="000000"/>
                <w:sz w:val="18"/>
                <w:szCs w:val="18"/>
              </w:rPr>
              <w:t>General Biology</w:t>
            </w:r>
            <w:r w:rsidRPr="00390651">
              <w:rPr>
                <w:rFonts w:hint="eastAsia"/>
                <w:color w:val="000000"/>
                <w:sz w:val="18"/>
                <w:szCs w:val="18"/>
              </w:rPr>
              <w:t>）、植物学（</w:t>
            </w:r>
            <w:r w:rsidRPr="00390651">
              <w:rPr>
                <w:color w:val="000000"/>
                <w:sz w:val="18"/>
                <w:szCs w:val="18"/>
              </w:rPr>
              <w:t>Botany</w:t>
            </w:r>
            <w:r w:rsidRPr="00390651">
              <w:rPr>
                <w:rFonts w:hint="eastAsia"/>
                <w:color w:val="000000"/>
                <w:sz w:val="18"/>
                <w:szCs w:val="18"/>
              </w:rPr>
              <w:t>）、细胞生物学（</w:t>
            </w:r>
            <w:r w:rsidRPr="00390651">
              <w:rPr>
                <w:color w:val="000000"/>
                <w:sz w:val="18"/>
                <w:szCs w:val="18"/>
              </w:rPr>
              <w:t>Microbial &amp; Cellular Biology</w:t>
            </w:r>
            <w:r w:rsidRPr="00390651">
              <w:rPr>
                <w:rFonts w:hint="eastAsia"/>
                <w:color w:val="000000"/>
                <w:sz w:val="18"/>
                <w:szCs w:val="18"/>
              </w:rPr>
              <w:t>）、生理学（</w:t>
            </w:r>
            <w:r w:rsidRPr="00390651">
              <w:rPr>
                <w:color w:val="000000"/>
                <w:sz w:val="18"/>
                <w:szCs w:val="18"/>
              </w:rPr>
              <w:t>Physiology</w:t>
            </w:r>
            <w:r w:rsidRPr="00390651">
              <w:rPr>
                <w:rFonts w:hint="eastAsia"/>
                <w:color w:val="000000"/>
                <w:sz w:val="18"/>
                <w:szCs w:val="18"/>
              </w:rPr>
              <w:t>）、生态学（</w:t>
            </w:r>
            <w:r w:rsidRPr="00390651">
              <w:rPr>
                <w:color w:val="000000"/>
                <w:sz w:val="18"/>
                <w:szCs w:val="18"/>
              </w:rPr>
              <w:t>Ecology and Biodiversity</w:t>
            </w:r>
            <w:r w:rsidRPr="00390651">
              <w:rPr>
                <w:rFonts w:hint="eastAsia"/>
                <w:color w:val="000000"/>
                <w:sz w:val="18"/>
                <w:szCs w:val="18"/>
              </w:rPr>
              <w:t>）</w:t>
            </w:r>
          </w:p>
        </w:tc>
      </w:tr>
      <w:tr w:rsidR="00577561" w:rsidRPr="00390651" w:rsidTr="00AB6F85">
        <w:trPr>
          <w:trHeight w:val="2139"/>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沟通学</w:t>
            </w:r>
          </w:p>
          <w:p w:rsidR="00577561" w:rsidRPr="00390651" w:rsidRDefault="00577561" w:rsidP="00A646C6">
            <w:pPr>
              <w:spacing w:line="260" w:lineRule="exact"/>
              <w:rPr>
                <w:color w:val="000000"/>
                <w:sz w:val="18"/>
                <w:szCs w:val="18"/>
              </w:rPr>
            </w:pPr>
            <w:r w:rsidRPr="00390651">
              <w:rPr>
                <w:color w:val="000000"/>
                <w:sz w:val="18"/>
                <w:szCs w:val="18"/>
              </w:rPr>
              <w:t>Communication</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646C6">
            <w:pPr>
              <w:spacing w:line="260" w:lineRule="exact"/>
              <w:rPr>
                <w:color w:val="000000"/>
                <w:spacing w:val="-4"/>
                <w:sz w:val="18"/>
                <w:szCs w:val="18"/>
              </w:rPr>
            </w:pPr>
            <w:r w:rsidRPr="00390651">
              <w:rPr>
                <w:rFonts w:hint="eastAsia"/>
                <w:color w:val="000000"/>
                <w:spacing w:val="-4"/>
                <w:sz w:val="18"/>
                <w:szCs w:val="18"/>
              </w:rPr>
              <w:t>沟通学专业面对希望从事对口头交流技能要求较高的管理工作或专业性工作的学生，毕业后可从事人力资源、公共关系、管理、销售、交流咨询、客户服务培训、谈判、公共信息、演讲稿写作等方面工作。</w:t>
            </w:r>
          </w:p>
          <w:p w:rsidR="00577561" w:rsidRPr="00390651" w:rsidRDefault="00577561" w:rsidP="00A646C6">
            <w:pPr>
              <w:spacing w:line="260" w:lineRule="exact"/>
              <w:rPr>
                <w:b/>
                <w:color w:val="000000"/>
                <w:spacing w:val="-4"/>
                <w:sz w:val="18"/>
                <w:szCs w:val="18"/>
                <w:u w:val="single"/>
              </w:rPr>
            </w:pPr>
            <w:r w:rsidRPr="00390651">
              <w:rPr>
                <w:rFonts w:hint="eastAsia"/>
                <w:b/>
                <w:color w:val="000000"/>
                <w:spacing w:val="-4"/>
                <w:sz w:val="18"/>
                <w:szCs w:val="18"/>
                <w:u w:val="single"/>
              </w:rPr>
              <w:t>专业方向包括：</w:t>
            </w:r>
            <w:r w:rsidRPr="00390651">
              <w:rPr>
                <w:rFonts w:hint="eastAsia"/>
                <w:color w:val="000000"/>
                <w:spacing w:val="-4"/>
                <w:sz w:val="18"/>
                <w:szCs w:val="18"/>
              </w:rPr>
              <w:t>批评和文化交流（</w:t>
            </w:r>
            <w:r w:rsidRPr="00390651">
              <w:rPr>
                <w:color w:val="000000"/>
                <w:spacing w:val="-4"/>
                <w:sz w:val="18"/>
                <w:szCs w:val="18"/>
              </w:rPr>
              <w:t>Critical and Cultural Communication</w:t>
            </w:r>
            <w:r w:rsidRPr="00390651">
              <w:rPr>
                <w:rFonts w:hint="eastAsia"/>
                <w:color w:val="000000"/>
                <w:spacing w:val="-4"/>
                <w:sz w:val="18"/>
                <w:szCs w:val="18"/>
              </w:rPr>
              <w:t>）、组织交流（</w:t>
            </w:r>
            <w:r w:rsidRPr="00390651">
              <w:rPr>
                <w:color w:val="000000"/>
                <w:spacing w:val="-4"/>
                <w:sz w:val="18"/>
                <w:szCs w:val="18"/>
              </w:rPr>
              <w:t>Organizational Communication</w:t>
            </w:r>
            <w:r w:rsidRPr="00390651">
              <w:rPr>
                <w:rFonts w:hint="eastAsia"/>
                <w:color w:val="000000"/>
                <w:spacing w:val="-4"/>
                <w:sz w:val="18"/>
                <w:szCs w:val="18"/>
              </w:rPr>
              <w:t>）、公共关系（</w:t>
            </w:r>
            <w:r w:rsidRPr="00390651">
              <w:rPr>
                <w:color w:val="000000"/>
                <w:spacing w:val="-4"/>
                <w:sz w:val="18"/>
                <w:szCs w:val="18"/>
              </w:rPr>
              <w:t>Public Relations</w:t>
            </w:r>
            <w:r w:rsidRPr="00390651">
              <w:rPr>
                <w:rFonts w:hint="eastAsia"/>
                <w:color w:val="000000"/>
                <w:spacing w:val="-4"/>
                <w:sz w:val="18"/>
                <w:szCs w:val="18"/>
              </w:rPr>
              <w:t>）以及关系沟通（</w:t>
            </w:r>
            <w:r w:rsidRPr="00390651">
              <w:rPr>
                <w:color w:val="000000"/>
                <w:spacing w:val="-4"/>
                <w:sz w:val="18"/>
                <w:szCs w:val="18"/>
              </w:rPr>
              <w:t>Relational Communication</w:t>
            </w:r>
            <w:r w:rsidRPr="00390651">
              <w:rPr>
                <w:rFonts w:hint="eastAsia"/>
                <w:color w:val="000000"/>
                <w:spacing w:val="-4"/>
                <w:sz w:val="18"/>
                <w:szCs w:val="18"/>
              </w:rPr>
              <w:t>）</w:t>
            </w:r>
          </w:p>
        </w:tc>
      </w:tr>
      <w:tr w:rsidR="00577561" w:rsidRPr="00390651" w:rsidTr="00AB6F85">
        <w:trPr>
          <w:trHeight w:val="1120"/>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戏剧学</w:t>
            </w:r>
            <w:r w:rsidRPr="00390651">
              <w:rPr>
                <w:color w:val="000000"/>
                <w:sz w:val="18"/>
                <w:szCs w:val="18"/>
              </w:rPr>
              <w:t xml:space="preserve"> Theatre</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戏剧学（文学学士）专业范围广，知识全面，包括舞台剧表演、制作、设计、历史、文学等。学生需要进行演出和剧务实践，参与剧目制作的全过程。</w:t>
            </w:r>
          </w:p>
        </w:tc>
      </w:tr>
      <w:tr w:rsidR="00577561" w:rsidRPr="00390651" w:rsidTr="00AB6F85">
        <w:trPr>
          <w:trHeight w:val="708"/>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戏剧学</w:t>
            </w:r>
            <w:r w:rsidRPr="00390651">
              <w:rPr>
                <w:color w:val="000000"/>
                <w:sz w:val="18"/>
                <w:szCs w:val="18"/>
              </w:rPr>
              <w:t xml:space="preserve"> Theatre</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艺术术学士</w:t>
            </w:r>
            <w:r w:rsidRPr="00390651">
              <w:rPr>
                <w:color w:val="000000"/>
                <w:sz w:val="18"/>
                <w:szCs w:val="18"/>
              </w:rPr>
              <w:t>B.F.A.]</w:t>
            </w:r>
          </w:p>
        </w:tc>
        <w:tc>
          <w:tcPr>
            <w:tcW w:w="4257" w:type="dxa"/>
            <w:vAlign w:val="center"/>
          </w:tcPr>
          <w:p w:rsidR="00577561" w:rsidRPr="00390651" w:rsidRDefault="00577561" w:rsidP="00BC2954">
            <w:pPr>
              <w:spacing w:afterLines="30" w:line="260" w:lineRule="exact"/>
              <w:rPr>
                <w:color w:val="000000"/>
                <w:sz w:val="18"/>
                <w:szCs w:val="18"/>
              </w:rPr>
            </w:pPr>
            <w:r w:rsidRPr="00390651">
              <w:rPr>
                <w:rFonts w:hint="eastAsia"/>
                <w:color w:val="000000"/>
                <w:sz w:val="18"/>
                <w:szCs w:val="18"/>
              </w:rPr>
              <w:t>戏剧学（艺术学士）专业为希望获得渊博的知识以胜任全方位剧目工作的学生做好完善的准备。</w:t>
            </w:r>
          </w:p>
        </w:tc>
      </w:tr>
      <w:tr w:rsidR="00577561" w:rsidRPr="00390651" w:rsidTr="001C5666">
        <w:trPr>
          <w:trHeight w:val="980"/>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计算机科学</w:t>
            </w:r>
          </w:p>
          <w:p w:rsidR="00577561" w:rsidRPr="00390651" w:rsidRDefault="00577561" w:rsidP="00A646C6">
            <w:pPr>
              <w:spacing w:line="260" w:lineRule="exact"/>
              <w:rPr>
                <w:color w:val="000000"/>
                <w:sz w:val="18"/>
                <w:szCs w:val="18"/>
              </w:rPr>
            </w:pPr>
            <w:r w:rsidRPr="00390651">
              <w:rPr>
                <w:color w:val="000000"/>
                <w:sz w:val="18"/>
                <w:szCs w:val="18"/>
              </w:rPr>
              <w:t>Computer Science</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本专业面向有较好数学基础并对计算机科学有浓厚兴趣的学生，毕业后可继续深造或从事工业、教育、商务、政府等方面工作。</w:t>
            </w:r>
          </w:p>
        </w:tc>
      </w:tr>
      <w:tr w:rsidR="00577561" w:rsidRPr="00390651" w:rsidTr="001C5666">
        <w:trPr>
          <w:trHeight w:val="1502"/>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英语</w:t>
            </w:r>
            <w:r w:rsidRPr="00390651">
              <w:rPr>
                <w:color w:val="000000"/>
                <w:sz w:val="18"/>
                <w:szCs w:val="18"/>
              </w:rPr>
              <w:t xml:space="preserve"> English</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Align w:val="center"/>
          </w:tcPr>
          <w:p w:rsidR="00577561" w:rsidRPr="00390651" w:rsidRDefault="00577561" w:rsidP="00BC2954">
            <w:pPr>
              <w:spacing w:afterLines="30" w:line="260" w:lineRule="exact"/>
              <w:rPr>
                <w:color w:val="000000"/>
                <w:sz w:val="18"/>
                <w:szCs w:val="18"/>
              </w:rPr>
            </w:pPr>
            <w:r w:rsidRPr="00390651">
              <w:rPr>
                <w:rFonts w:hint="eastAsia"/>
                <w:color w:val="000000"/>
                <w:sz w:val="18"/>
                <w:szCs w:val="18"/>
              </w:rPr>
              <w:t>英语专业的培养目标是提高文科学生在专业学习中和从业时所需的能力，包括文章翻译、观念表达（写作与口头）、专业研究等。本专业向学生提供包罗万象的课文、文学和历史运动知识、批判性思维知识等。专业课程设置灵活，学生可根据兴趣选择适合自己的课程。</w:t>
            </w:r>
          </w:p>
        </w:tc>
      </w:tr>
      <w:tr w:rsidR="00577561" w:rsidRPr="00390651" w:rsidTr="001C5666">
        <w:trPr>
          <w:trHeight w:val="1212"/>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数学</w:t>
            </w:r>
            <w:r w:rsidRPr="00390651">
              <w:rPr>
                <w:color w:val="000000"/>
                <w:sz w:val="18"/>
                <w:szCs w:val="18"/>
              </w:rPr>
              <w:t xml:space="preserve"> Mathematics</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Align w:val="center"/>
          </w:tcPr>
          <w:p w:rsidR="00577561" w:rsidRPr="00390651" w:rsidRDefault="00577561" w:rsidP="00BC2954">
            <w:pPr>
              <w:spacing w:afterLines="50" w:line="280" w:lineRule="exact"/>
              <w:rPr>
                <w:color w:val="000000"/>
                <w:sz w:val="18"/>
                <w:szCs w:val="18"/>
              </w:rPr>
            </w:pPr>
            <w:r w:rsidRPr="00390651">
              <w:rPr>
                <w:rFonts w:hint="eastAsia"/>
                <w:color w:val="000000"/>
                <w:sz w:val="18"/>
                <w:szCs w:val="18"/>
              </w:rPr>
              <w:t>数学（文学学士）专业面向希望成为拥有良好人文素质数学专家的学生，学生需要完成</w:t>
            </w:r>
            <w:r w:rsidRPr="00390651">
              <w:rPr>
                <w:color w:val="000000"/>
                <w:sz w:val="18"/>
                <w:szCs w:val="18"/>
              </w:rPr>
              <w:t>32</w:t>
            </w:r>
            <w:r w:rsidRPr="00390651">
              <w:rPr>
                <w:rFonts w:hint="eastAsia"/>
                <w:color w:val="000000"/>
                <w:sz w:val="18"/>
                <w:szCs w:val="18"/>
              </w:rPr>
              <w:t>学分的数学专业课程，毕业后具备申请数学或相关专业研究生院的能力，也可从事要求多元化人才的职务。</w:t>
            </w:r>
          </w:p>
        </w:tc>
      </w:tr>
      <w:tr w:rsidR="00577561" w:rsidRPr="00390651" w:rsidTr="001C5666">
        <w:trPr>
          <w:trHeight w:val="1737"/>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数学</w:t>
            </w:r>
            <w:r w:rsidRPr="00390651">
              <w:rPr>
                <w:color w:val="000000"/>
                <w:sz w:val="18"/>
                <w:szCs w:val="18"/>
              </w:rPr>
              <w:t xml:space="preserve"> Mathematics</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数学（理学学士）专业面向希望成为数学专业专家的学生，学生可根据兴趣选择所需课程，毕业后可在工业、政府等领域从事科学、工程、计算机、数据、商务、经济、精算等方面工作。</w:t>
            </w:r>
          </w:p>
          <w:p w:rsidR="00577561" w:rsidRPr="00390651" w:rsidRDefault="00577561" w:rsidP="00A646C6">
            <w:pPr>
              <w:spacing w:line="280" w:lineRule="exact"/>
              <w:rPr>
                <w:color w:val="000000"/>
                <w:spacing w:val="-8"/>
                <w:sz w:val="18"/>
                <w:szCs w:val="18"/>
              </w:rPr>
            </w:pPr>
            <w:r w:rsidRPr="00390651">
              <w:rPr>
                <w:rFonts w:hint="eastAsia"/>
                <w:b/>
                <w:color w:val="000000"/>
                <w:spacing w:val="-8"/>
                <w:sz w:val="18"/>
                <w:szCs w:val="18"/>
                <w:u w:val="single"/>
              </w:rPr>
              <w:t>专业方向包括：</w:t>
            </w:r>
            <w:r w:rsidRPr="00390651">
              <w:rPr>
                <w:rFonts w:hint="eastAsia"/>
                <w:color w:val="000000"/>
                <w:spacing w:val="-8"/>
                <w:sz w:val="18"/>
                <w:szCs w:val="18"/>
              </w:rPr>
              <w:t>计算机（</w:t>
            </w:r>
            <w:r w:rsidRPr="00390651">
              <w:rPr>
                <w:color w:val="000000"/>
                <w:spacing w:val="-8"/>
                <w:sz w:val="18"/>
                <w:szCs w:val="18"/>
              </w:rPr>
              <w:t>Computer Science</w:t>
            </w:r>
            <w:r w:rsidRPr="00390651">
              <w:rPr>
                <w:rFonts w:hint="eastAsia"/>
                <w:color w:val="000000"/>
                <w:spacing w:val="-8"/>
                <w:sz w:val="18"/>
                <w:szCs w:val="18"/>
              </w:rPr>
              <w:t>）、统计学</w:t>
            </w:r>
            <w:r w:rsidRPr="00390651">
              <w:rPr>
                <w:color w:val="000000"/>
                <w:spacing w:val="-8"/>
                <w:sz w:val="18"/>
                <w:szCs w:val="18"/>
              </w:rPr>
              <w:t>(Statistics)</w:t>
            </w:r>
          </w:p>
        </w:tc>
      </w:tr>
      <w:tr w:rsidR="00577561" w:rsidRPr="00390651" w:rsidTr="00AB6F85">
        <w:trPr>
          <w:trHeight w:val="1005"/>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化学</w:t>
            </w:r>
            <w:r w:rsidRPr="00390651">
              <w:rPr>
                <w:color w:val="000000"/>
                <w:sz w:val="18"/>
                <w:szCs w:val="18"/>
              </w:rPr>
              <w:t xml:space="preserve"> Chemistry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化学专业毕业生可从事化学学前教育事业（包括药剂学、医学、法律等），化学、工程、信息科学、专利法等方面综合性工作，或继续深造。</w:t>
            </w:r>
          </w:p>
        </w:tc>
      </w:tr>
      <w:tr w:rsidR="00577561" w:rsidRPr="00390651" w:rsidTr="001C5666">
        <w:trPr>
          <w:trHeight w:val="938"/>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pacing w:val="-4"/>
                <w:sz w:val="18"/>
                <w:szCs w:val="18"/>
              </w:rPr>
            </w:pPr>
            <w:r w:rsidRPr="00390651">
              <w:rPr>
                <w:rFonts w:hint="eastAsia"/>
                <w:color w:val="000000"/>
                <w:spacing w:val="-4"/>
                <w:sz w:val="18"/>
                <w:szCs w:val="18"/>
              </w:rPr>
              <w:t>地球科学</w:t>
            </w:r>
            <w:r w:rsidRPr="00390651">
              <w:rPr>
                <w:color w:val="000000"/>
                <w:spacing w:val="-4"/>
                <w:sz w:val="18"/>
                <w:szCs w:val="18"/>
              </w:rPr>
              <w:t xml:space="preserve"> Earth Science</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Align w:val="center"/>
          </w:tcPr>
          <w:p w:rsidR="00577561" w:rsidRPr="00390651" w:rsidRDefault="00577561" w:rsidP="00A646C6">
            <w:pPr>
              <w:spacing w:line="280" w:lineRule="exact"/>
              <w:rPr>
                <w:color w:val="000000"/>
                <w:spacing w:val="-2"/>
                <w:sz w:val="18"/>
                <w:szCs w:val="18"/>
              </w:rPr>
            </w:pPr>
            <w:r w:rsidRPr="00390651">
              <w:rPr>
                <w:rFonts w:hint="eastAsia"/>
                <w:color w:val="000000"/>
                <w:spacing w:val="-2"/>
                <w:sz w:val="18"/>
                <w:szCs w:val="18"/>
              </w:rPr>
              <w:t>地球科学（文学学士）包括地质学、气象学、环境科学、空间科学等，使学生同时具备地质学和其他相关学科专业技能。</w:t>
            </w:r>
          </w:p>
        </w:tc>
      </w:tr>
      <w:tr w:rsidR="00577561" w:rsidRPr="00390651" w:rsidTr="001C5666">
        <w:trPr>
          <w:trHeight w:val="1263"/>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地球科学</w:t>
            </w:r>
          </w:p>
          <w:p w:rsidR="00577561" w:rsidRPr="00390651" w:rsidRDefault="00577561" w:rsidP="00A646C6">
            <w:pPr>
              <w:spacing w:line="260" w:lineRule="exact"/>
              <w:rPr>
                <w:color w:val="000000"/>
                <w:sz w:val="18"/>
                <w:szCs w:val="18"/>
              </w:rPr>
            </w:pPr>
            <w:r w:rsidRPr="00390651">
              <w:rPr>
                <w:color w:val="000000"/>
                <w:sz w:val="18"/>
                <w:szCs w:val="18"/>
              </w:rPr>
              <w:t>Earth Science</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地球科学（理学学士）重点强调地质学专业课程学习，同时包括大气学、土壤学、人文地理学、环境学习、水文学、空间科学等，为学生从事专业性工作或进行地球科学方面深造作准备。</w:t>
            </w:r>
          </w:p>
        </w:tc>
      </w:tr>
      <w:tr w:rsidR="00577561" w:rsidRPr="00390651" w:rsidTr="00AB6F85">
        <w:trPr>
          <w:trHeight w:val="596"/>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物理</w:t>
            </w:r>
            <w:r w:rsidRPr="00390651">
              <w:rPr>
                <w:color w:val="000000"/>
                <w:sz w:val="18"/>
                <w:szCs w:val="18"/>
              </w:rPr>
              <w:t xml:space="preserve"> Physics</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Align w:val="center"/>
          </w:tcPr>
          <w:p w:rsidR="00577561" w:rsidRPr="00390651" w:rsidRDefault="00577561" w:rsidP="00A646C6">
            <w:pPr>
              <w:spacing w:line="280" w:lineRule="exact"/>
              <w:rPr>
                <w:color w:val="000000"/>
                <w:sz w:val="18"/>
                <w:szCs w:val="18"/>
              </w:rPr>
            </w:pPr>
            <w:r w:rsidRPr="00390651">
              <w:rPr>
                <w:rFonts w:hint="eastAsia"/>
                <w:color w:val="000000"/>
                <w:sz w:val="18"/>
                <w:szCs w:val="18"/>
              </w:rPr>
              <w:t>物理专业学生在本专业课程学习的同时可学习其他学科专业课程。</w:t>
            </w:r>
          </w:p>
        </w:tc>
      </w:tr>
      <w:tr w:rsidR="00577561" w:rsidRPr="00390651" w:rsidTr="001C5666">
        <w:trPr>
          <w:trHeight w:val="1164"/>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物理</w:t>
            </w:r>
            <w:r w:rsidRPr="00390651">
              <w:rPr>
                <w:color w:val="000000"/>
                <w:sz w:val="18"/>
                <w:szCs w:val="18"/>
              </w:rPr>
              <w:t xml:space="preserve"> Physics</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BC2954">
            <w:pPr>
              <w:spacing w:afterLines="30" w:line="280" w:lineRule="exact"/>
              <w:rPr>
                <w:color w:val="000000"/>
                <w:sz w:val="18"/>
                <w:szCs w:val="18"/>
              </w:rPr>
            </w:pPr>
            <w:r w:rsidRPr="00390651">
              <w:rPr>
                <w:rFonts w:hint="eastAsia"/>
                <w:color w:val="000000"/>
                <w:sz w:val="18"/>
                <w:szCs w:val="18"/>
              </w:rPr>
              <w:t>物理专业毕业生具有进入研究生院进行实验性或理论性物理科学研究或进入相关领域单位工作的能力，专业课程设置灵活，要求学生在学习专业课的同时完成理论实践、实验、计算等方面学习。</w:t>
            </w:r>
          </w:p>
        </w:tc>
      </w:tr>
      <w:tr w:rsidR="00577561" w:rsidRPr="00390651" w:rsidTr="001C5666">
        <w:trPr>
          <w:trHeight w:val="952"/>
          <w:jc w:val="center"/>
        </w:trPr>
        <w:tc>
          <w:tcPr>
            <w:tcW w:w="696" w:type="dxa"/>
            <w:vMerge w:val="restart"/>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历史</w:t>
            </w:r>
            <w:r w:rsidRPr="00390651">
              <w:rPr>
                <w:color w:val="000000"/>
                <w:sz w:val="18"/>
                <w:szCs w:val="18"/>
              </w:rPr>
              <w:t xml:space="preserve"> History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Merge w:val="restart"/>
            <w:vAlign w:val="center"/>
          </w:tcPr>
          <w:p w:rsidR="00577561" w:rsidRPr="00390651" w:rsidRDefault="00577561" w:rsidP="00AB6F85">
            <w:pPr>
              <w:spacing w:line="280" w:lineRule="exact"/>
              <w:rPr>
                <w:color w:val="000000"/>
                <w:spacing w:val="2"/>
                <w:sz w:val="18"/>
                <w:szCs w:val="18"/>
              </w:rPr>
            </w:pPr>
            <w:r w:rsidRPr="00390651">
              <w:rPr>
                <w:rFonts w:hint="eastAsia"/>
                <w:color w:val="000000"/>
                <w:spacing w:val="2"/>
                <w:sz w:val="18"/>
                <w:szCs w:val="18"/>
              </w:rPr>
              <w:t>历史（文学学士）专业毕业生具有在对人文科学知识要求较高的单位（包括私有企业和政府机关等）工作的能力。学生可在专业课学习的同时得到法律、宗教、人文科学、图书馆学、新闻学等领域专业培训。专业课学习同时，学生可进行相关实践或考取教师资格证，为进入高校、博物馆、档案馆等单位工作打下基础。</w:t>
            </w:r>
          </w:p>
        </w:tc>
      </w:tr>
      <w:tr w:rsidR="00577561" w:rsidRPr="00390651" w:rsidTr="00AB6F85">
        <w:trPr>
          <w:trHeight w:val="980"/>
          <w:jc w:val="center"/>
        </w:trPr>
        <w:tc>
          <w:tcPr>
            <w:tcW w:w="696" w:type="dxa"/>
            <w:vMerge/>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历史</w:t>
            </w:r>
            <w:r w:rsidRPr="00390651">
              <w:rPr>
                <w:color w:val="000000"/>
                <w:sz w:val="18"/>
                <w:szCs w:val="18"/>
              </w:rPr>
              <w:t xml:space="preserve"> History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Merge/>
            <w:vAlign w:val="center"/>
          </w:tcPr>
          <w:p w:rsidR="00577561" w:rsidRPr="00390651" w:rsidRDefault="00577561" w:rsidP="00A646C6">
            <w:pPr>
              <w:spacing w:line="260" w:lineRule="exact"/>
              <w:rPr>
                <w:color w:val="000000"/>
                <w:sz w:val="18"/>
                <w:szCs w:val="18"/>
              </w:rPr>
            </w:pPr>
          </w:p>
        </w:tc>
      </w:tr>
      <w:tr w:rsidR="00577561" w:rsidRPr="00390651" w:rsidTr="001C5666">
        <w:trPr>
          <w:trHeight w:val="2288"/>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政治科学</w:t>
            </w:r>
          </w:p>
          <w:p w:rsidR="00577561" w:rsidRPr="00390651" w:rsidRDefault="00577561" w:rsidP="00A646C6">
            <w:pPr>
              <w:spacing w:line="260" w:lineRule="exact"/>
              <w:rPr>
                <w:color w:val="000000"/>
                <w:sz w:val="18"/>
                <w:szCs w:val="18"/>
              </w:rPr>
            </w:pPr>
            <w:r w:rsidRPr="00390651">
              <w:rPr>
                <w:color w:val="000000"/>
                <w:sz w:val="18"/>
                <w:szCs w:val="18"/>
              </w:rPr>
              <w:t>Political Science</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政治科学（文学学士）是一门传统学科，体现了全面知识体系和人文教育的宗旨，在国际政治体系和实施的范畴内强调文化、历史、外国语等方面知识的学习。专业课程包括国际关系、比较政治学、国际法、组织与机构、政治体系比较等。本专业适合希望申请法学院等研究生院或从事外国法律研究、驻外事物、军事、情报分析、国际商务或工业单位咨询等工作的学生。</w:t>
            </w:r>
          </w:p>
          <w:p w:rsidR="00577561" w:rsidRPr="00390651" w:rsidRDefault="00577561" w:rsidP="00A646C6">
            <w:pPr>
              <w:spacing w:line="260" w:lineRule="exact"/>
              <w:rPr>
                <w:color w:val="000000"/>
                <w:sz w:val="18"/>
                <w:szCs w:val="18"/>
              </w:rPr>
            </w:pPr>
            <w:r w:rsidRPr="00390651">
              <w:rPr>
                <w:rFonts w:hint="eastAsia"/>
                <w:b/>
                <w:color w:val="000000"/>
                <w:spacing w:val="-4"/>
                <w:sz w:val="18"/>
                <w:szCs w:val="18"/>
                <w:u w:val="single"/>
              </w:rPr>
              <w:t>专业方向包括：</w:t>
            </w:r>
            <w:r w:rsidRPr="00390651">
              <w:rPr>
                <w:rFonts w:hint="eastAsia"/>
                <w:color w:val="000000"/>
                <w:spacing w:val="-4"/>
                <w:sz w:val="18"/>
                <w:szCs w:val="18"/>
              </w:rPr>
              <w:t>国家安全（</w:t>
            </w:r>
            <w:r w:rsidRPr="00390651">
              <w:rPr>
                <w:color w:val="000000"/>
                <w:spacing w:val="-4"/>
                <w:sz w:val="18"/>
                <w:szCs w:val="18"/>
              </w:rPr>
              <w:t>National Security</w:t>
            </w:r>
            <w:r w:rsidRPr="00390651">
              <w:rPr>
                <w:rFonts w:hint="eastAsia"/>
                <w:color w:val="000000"/>
                <w:spacing w:val="-4"/>
                <w:sz w:val="18"/>
                <w:szCs w:val="18"/>
              </w:rPr>
              <w:t>）、公共管理</w:t>
            </w:r>
            <w:r w:rsidRPr="00390651">
              <w:rPr>
                <w:color w:val="000000"/>
                <w:spacing w:val="-4"/>
                <w:sz w:val="18"/>
                <w:szCs w:val="18"/>
              </w:rPr>
              <w:t>(Public Administration)</w:t>
            </w:r>
          </w:p>
        </w:tc>
      </w:tr>
      <w:tr w:rsidR="00577561" w:rsidRPr="00390651" w:rsidTr="00AB6F85">
        <w:trPr>
          <w:trHeight w:val="3131"/>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政治科学</w:t>
            </w:r>
          </w:p>
          <w:p w:rsidR="00577561" w:rsidRPr="00390651" w:rsidRDefault="00577561" w:rsidP="00A646C6">
            <w:pPr>
              <w:spacing w:line="260" w:lineRule="exact"/>
              <w:rPr>
                <w:color w:val="000000"/>
                <w:sz w:val="18"/>
                <w:szCs w:val="18"/>
              </w:rPr>
            </w:pPr>
            <w:r w:rsidRPr="00390651">
              <w:rPr>
                <w:color w:val="000000"/>
                <w:sz w:val="18"/>
                <w:szCs w:val="18"/>
              </w:rPr>
              <w:t>Political Science</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B6F85">
            <w:pPr>
              <w:spacing w:line="300" w:lineRule="exact"/>
              <w:rPr>
                <w:color w:val="000000"/>
                <w:sz w:val="18"/>
                <w:szCs w:val="18"/>
              </w:rPr>
            </w:pPr>
            <w:r w:rsidRPr="00390651">
              <w:rPr>
                <w:rFonts w:hint="eastAsia"/>
                <w:color w:val="000000"/>
                <w:sz w:val="18"/>
                <w:szCs w:val="18"/>
              </w:rPr>
              <w:t>政治科学（理学学士）是一门具有美国特色的学科，主要强调美国政治体系、组织机构和政策实施等。学生将学到美国国家、各州乃至各地区的立法、行政和法院系统，建立美国政治理论研究基础。学生毕业后可进入研究生院进行政治科学和政策分析等方面研究或进入法学院，也可从事政策分析师、法律制定小组成员、咨询师、活动策划师、候选者与政党顾问、团体领导人或顾问等工作。</w:t>
            </w:r>
            <w:r w:rsidRPr="00390651">
              <w:rPr>
                <w:rFonts w:hint="eastAsia"/>
                <w:b/>
                <w:spacing w:val="-4"/>
                <w:sz w:val="18"/>
                <w:szCs w:val="18"/>
                <w:u w:val="single"/>
              </w:rPr>
              <w:t>专业方向包括：</w:t>
            </w:r>
            <w:r w:rsidRPr="00390651">
              <w:rPr>
                <w:rFonts w:hint="eastAsia"/>
                <w:spacing w:val="-4"/>
                <w:sz w:val="18"/>
                <w:szCs w:val="18"/>
              </w:rPr>
              <w:t>国家安全（</w:t>
            </w:r>
            <w:r w:rsidRPr="00390651">
              <w:rPr>
                <w:spacing w:val="-4"/>
                <w:sz w:val="18"/>
                <w:szCs w:val="18"/>
              </w:rPr>
              <w:t>National Security</w:t>
            </w:r>
            <w:r w:rsidRPr="00390651">
              <w:rPr>
                <w:rFonts w:hint="eastAsia"/>
                <w:spacing w:val="-4"/>
                <w:sz w:val="18"/>
                <w:szCs w:val="18"/>
              </w:rPr>
              <w:t>）、公共管理</w:t>
            </w:r>
            <w:r w:rsidRPr="00390651">
              <w:rPr>
                <w:spacing w:val="-4"/>
                <w:sz w:val="18"/>
                <w:szCs w:val="18"/>
              </w:rPr>
              <w:t>(Public Administration)</w:t>
            </w:r>
          </w:p>
        </w:tc>
      </w:tr>
      <w:tr w:rsidR="00577561" w:rsidRPr="00390651" w:rsidTr="00AB6F85">
        <w:trPr>
          <w:trHeight w:val="1245"/>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社会学</w:t>
            </w:r>
            <w:r w:rsidRPr="00390651">
              <w:rPr>
                <w:color w:val="000000"/>
                <w:sz w:val="18"/>
                <w:szCs w:val="18"/>
              </w:rPr>
              <w:t xml:space="preserve"> Sociology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Align w:val="center"/>
          </w:tcPr>
          <w:p w:rsidR="00577561" w:rsidRPr="00390651" w:rsidRDefault="00577561" w:rsidP="00AB6F85">
            <w:pPr>
              <w:spacing w:line="300" w:lineRule="exact"/>
              <w:rPr>
                <w:color w:val="000000"/>
                <w:spacing w:val="-4"/>
                <w:sz w:val="18"/>
                <w:szCs w:val="18"/>
              </w:rPr>
            </w:pPr>
            <w:r w:rsidRPr="00390651">
              <w:rPr>
                <w:rFonts w:hint="eastAsia"/>
                <w:color w:val="000000"/>
                <w:spacing w:val="-4"/>
                <w:sz w:val="18"/>
                <w:szCs w:val="18"/>
              </w:rPr>
              <w:t>本专业为学生今后在研究生院进行社会规范、人类学、社会工作、犯罪学研究或进入法学院打下基础。为了满足就业要求，专业为学生提供在社会服务机构、法律实施机构实践的机会。</w:t>
            </w:r>
          </w:p>
        </w:tc>
      </w:tr>
      <w:tr w:rsidR="00577561" w:rsidRPr="00390651" w:rsidTr="001C5666">
        <w:trPr>
          <w:trHeight w:val="441"/>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社会学</w:t>
            </w:r>
            <w:r w:rsidRPr="00390651">
              <w:rPr>
                <w:color w:val="000000"/>
                <w:sz w:val="18"/>
                <w:szCs w:val="18"/>
              </w:rPr>
              <w:t xml:space="preserve"> Sociology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B6F85">
            <w:pPr>
              <w:spacing w:line="300" w:lineRule="exact"/>
              <w:rPr>
                <w:color w:val="000000"/>
                <w:sz w:val="18"/>
                <w:szCs w:val="18"/>
              </w:rPr>
            </w:pPr>
            <w:r w:rsidRPr="00390651">
              <w:rPr>
                <w:rFonts w:hint="eastAsia"/>
                <w:color w:val="000000"/>
                <w:sz w:val="18"/>
                <w:szCs w:val="18"/>
              </w:rPr>
              <w:t>本专业学生将在社会学领域进行深层次学术研究。</w:t>
            </w:r>
          </w:p>
        </w:tc>
      </w:tr>
      <w:tr w:rsidR="00577561" w:rsidRPr="00390651" w:rsidTr="00AB6F85">
        <w:trPr>
          <w:trHeight w:val="1483"/>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犯罪学研究</w:t>
            </w:r>
            <w:r w:rsidRPr="00390651">
              <w:rPr>
                <w:color w:val="000000"/>
                <w:sz w:val="18"/>
                <w:szCs w:val="18"/>
              </w:rPr>
              <w:t>Crime and Delinquency Studies</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B.A.]</w:t>
            </w:r>
          </w:p>
        </w:tc>
        <w:tc>
          <w:tcPr>
            <w:tcW w:w="4257" w:type="dxa"/>
            <w:vAlign w:val="center"/>
          </w:tcPr>
          <w:p w:rsidR="00577561" w:rsidRPr="00AB6F85" w:rsidRDefault="00577561" w:rsidP="00AB6F85">
            <w:pPr>
              <w:spacing w:line="300" w:lineRule="exact"/>
              <w:rPr>
                <w:color w:val="000000"/>
                <w:spacing w:val="-4"/>
                <w:sz w:val="18"/>
                <w:szCs w:val="18"/>
              </w:rPr>
            </w:pPr>
            <w:r w:rsidRPr="00AB6F85">
              <w:rPr>
                <w:rFonts w:hint="eastAsia"/>
                <w:color w:val="000000"/>
                <w:spacing w:val="-4"/>
                <w:sz w:val="18"/>
                <w:szCs w:val="18"/>
              </w:rPr>
              <w:t>犯罪学研究（理学学士）是一门涵盖较广的人文学科，为学生打下坚实犯罪学基础的同时也涵盖了其他人文学科知识。本专业尤其针对希望进入研究生院进行犯罪学、青少年犯罪学、法学等学科研究的学生。</w:t>
            </w:r>
          </w:p>
        </w:tc>
      </w:tr>
      <w:tr w:rsidR="00577561" w:rsidRPr="00390651" w:rsidTr="00AB6F85">
        <w:trPr>
          <w:trHeight w:val="1317"/>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犯罪学研究</w:t>
            </w:r>
            <w:r w:rsidRPr="00390651">
              <w:rPr>
                <w:color w:val="000000"/>
                <w:sz w:val="18"/>
                <w:szCs w:val="18"/>
              </w:rPr>
              <w:t xml:space="preserve"> Crime </w:t>
            </w:r>
            <w:r w:rsidRPr="00390651">
              <w:rPr>
                <w:color w:val="000000"/>
                <w:spacing w:val="-4"/>
                <w:sz w:val="18"/>
                <w:szCs w:val="18"/>
              </w:rPr>
              <w:t>and Delinquency Studies</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257" w:type="dxa"/>
            <w:vAlign w:val="center"/>
          </w:tcPr>
          <w:p w:rsidR="00577561" w:rsidRPr="00390651" w:rsidRDefault="00577561" w:rsidP="00AB6F85">
            <w:pPr>
              <w:spacing w:line="300" w:lineRule="exact"/>
              <w:rPr>
                <w:color w:val="000000"/>
                <w:sz w:val="18"/>
                <w:szCs w:val="18"/>
              </w:rPr>
            </w:pPr>
            <w:r w:rsidRPr="00390651">
              <w:rPr>
                <w:rFonts w:hint="eastAsia"/>
                <w:color w:val="000000"/>
                <w:sz w:val="18"/>
                <w:szCs w:val="18"/>
              </w:rPr>
              <w:t>本专业学生将在犯罪学领域进行深层次学术研究。本专业尤其针对希望从事犯罪学研究、青少年犯罪学、法律实施、政府部门或其他方面工作和希望进入研究生院进行犯罪学研究的学生。</w:t>
            </w:r>
          </w:p>
        </w:tc>
      </w:tr>
      <w:tr w:rsidR="00577561" w:rsidRPr="00390651" w:rsidTr="00AB6F85">
        <w:trPr>
          <w:trHeight w:val="1944"/>
          <w:jc w:val="center"/>
        </w:trPr>
        <w:tc>
          <w:tcPr>
            <w:tcW w:w="696" w:type="dxa"/>
            <w:vAlign w:val="center"/>
          </w:tcPr>
          <w:p w:rsidR="00577561" w:rsidRPr="00390651" w:rsidRDefault="00577561" w:rsidP="00514CFE">
            <w:pPr>
              <w:numPr>
                <w:ilvl w:val="0"/>
                <w:numId w:val="27"/>
              </w:numPr>
              <w:spacing w:line="260" w:lineRule="exact"/>
              <w:jc w:val="center"/>
              <w:rPr>
                <w:color w:val="000000"/>
                <w:sz w:val="18"/>
                <w:szCs w:val="18"/>
              </w:rPr>
            </w:pPr>
          </w:p>
        </w:tc>
        <w:tc>
          <w:tcPr>
            <w:tcW w:w="2054"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跨学科研究</w:t>
            </w:r>
          </w:p>
          <w:p w:rsidR="00577561" w:rsidRPr="00390651" w:rsidRDefault="00577561" w:rsidP="00A646C6">
            <w:pPr>
              <w:spacing w:line="260" w:lineRule="exact"/>
              <w:rPr>
                <w:color w:val="000000"/>
                <w:sz w:val="18"/>
                <w:szCs w:val="18"/>
              </w:rPr>
            </w:pPr>
            <w:r w:rsidRPr="00390651">
              <w:rPr>
                <w:color w:val="000000"/>
                <w:sz w:val="18"/>
                <w:szCs w:val="18"/>
              </w:rPr>
              <w:t>Interdisciplinary Studies</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综合研究学士</w:t>
            </w:r>
            <w:r w:rsidRPr="00390651">
              <w:rPr>
                <w:color w:val="000000"/>
                <w:sz w:val="18"/>
                <w:szCs w:val="18"/>
              </w:rPr>
              <w:t>BIS]</w:t>
            </w:r>
          </w:p>
        </w:tc>
        <w:tc>
          <w:tcPr>
            <w:tcW w:w="4257" w:type="dxa"/>
            <w:vAlign w:val="center"/>
          </w:tcPr>
          <w:p w:rsidR="00577561" w:rsidRPr="00390651" w:rsidRDefault="00577561" w:rsidP="00AB6F85">
            <w:pPr>
              <w:spacing w:line="300" w:lineRule="exact"/>
              <w:rPr>
                <w:color w:val="000000"/>
                <w:spacing w:val="-4"/>
                <w:sz w:val="18"/>
                <w:szCs w:val="18"/>
              </w:rPr>
            </w:pPr>
            <w:r w:rsidRPr="00390651">
              <w:rPr>
                <w:rFonts w:hint="eastAsia"/>
                <w:color w:val="000000"/>
                <w:spacing w:val="-4"/>
                <w:sz w:val="18"/>
                <w:szCs w:val="18"/>
              </w:rPr>
              <w:t>跨学科研究专业为学生提供多种不同学科内容来满足传统大学的学位要求。学生通过研究和自己感兴趣的学科，从而获得</w:t>
            </w:r>
            <w:r w:rsidRPr="00390651">
              <w:rPr>
                <w:color w:val="000000"/>
                <w:spacing w:val="-4"/>
                <w:sz w:val="18"/>
                <w:szCs w:val="18"/>
              </w:rPr>
              <w:t>BIS</w:t>
            </w:r>
            <w:r w:rsidRPr="00390651">
              <w:rPr>
                <w:rFonts w:hint="eastAsia"/>
                <w:color w:val="000000"/>
                <w:spacing w:val="-4"/>
                <w:sz w:val="18"/>
                <w:szCs w:val="18"/>
              </w:rPr>
              <w:t>学士学位，</w:t>
            </w:r>
            <w:r w:rsidRPr="00390651">
              <w:rPr>
                <w:color w:val="000000"/>
                <w:spacing w:val="-4"/>
                <w:sz w:val="18"/>
                <w:szCs w:val="18"/>
              </w:rPr>
              <w:t>BIS(Bachelor of Integrated Studies)</w:t>
            </w:r>
            <w:r w:rsidRPr="00390651">
              <w:rPr>
                <w:rFonts w:hint="eastAsia"/>
                <w:color w:val="000000"/>
                <w:spacing w:val="-4"/>
                <w:sz w:val="18"/>
                <w:szCs w:val="18"/>
              </w:rPr>
              <w:t>提供了打破传统的学位项目和专业，为学生学习自己感兴趣的专业提供了机会，而不单是让学生为找工作或申请研究生而选择专业。</w:t>
            </w:r>
          </w:p>
        </w:tc>
      </w:tr>
      <w:tr w:rsidR="00577561" w:rsidRPr="00390651" w:rsidTr="00AB6F85">
        <w:trPr>
          <w:trHeight w:val="1572"/>
          <w:jc w:val="center"/>
        </w:trPr>
        <w:tc>
          <w:tcPr>
            <w:tcW w:w="696" w:type="dxa"/>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rPr>
                <w:sz w:val="18"/>
                <w:szCs w:val="18"/>
              </w:rPr>
            </w:pPr>
            <w:r w:rsidRPr="00390651">
              <w:rPr>
                <w:rFonts w:hint="eastAsia"/>
                <w:sz w:val="18"/>
                <w:szCs w:val="18"/>
              </w:rPr>
              <w:t>西班牙语</w:t>
            </w:r>
            <w:r w:rsidRPr="00390651">
              <w:rPr>
                <w:sz w:val="18"/>
                <w:szCs w:val="18"/>
              </w:rPr>
              <w:t xml:space="preserve"> Spanish</w:t>
            </w:r>
          </w:p>
          <w:p w:rsidR="00577561" w:rsidRPr="00390651" w:rsidRDefault="00577561" w:rsidP="00A646C6">
            <w:pPr>
              <w:spacing w:line="260" w:lineRule="exact"/>
              <w:rPr>
                <w:sz w:val="18"/>
                <w:szCs w:val="18"/>
              </w:rPr>
            </w:pPr>
            <w:r w:rsidRPr="00390651">
              <w:rPr>
                <w:sz w:val="18"/>
                <w:szCs w:val="18"/>
              </w:rPr>
              <w:t>[</w:t>
            </w:r>
            <w:r w:rsidRPr="00390651">
              <w:rPr>
                <w:rFonts w:hint="eastAsia"/>
                <w:sz w:val="18"/>
                <w:szCs w:val="18"/>
              </w:rPr>
              <w:t>文学学士</w:t>
            </w:r>
            <w:r w:rsidRPr="00390651">
              <w:rPr>
                <w:sz w:val="18"/>
                <w:szCs w:val="18"/>
              </w:rPr>
              <w:t>B.A.]</w:t>
            </w:r>
          </w:p>
        </w:tc>
        <w:tc>
          <w:tcPr>
            <w:tcW w:w="4257" w:type="dxa"/>
            <w:vAlign w:val="center"/>
          </w:tcPr>
          <w:p w:rsidR="00577561" w:rsidRPr="00390651" w:rsidRDefault="00577561" w:rsidP="00AB6F85">
            <w:pPr>
              <w:spacing w:line="300" w:lineRule="exact"/>
              <w:rPr>
                <w:spacing w:val="-4"/>
                <w:sz w:val="18"/>
                <w:szCs w:val="18"/>
              </w:rPr>
            </w:pPr>
            <w:r w:rsidRPr="00390651">
              <w:rPr>
                <w:rFonts w:hint="eastAsia"/>
                <w:spacing w:val="-4"/>
                <w:sz w:val="18"/>
                <w:szCs w:val="18"/>
              </w:rPr>
              <w:t>西班牙语专业在学习西班牙语的同时，着重于西班牙语文学作品以及西班牙语国家文化的学习，为以后学生进入政府部门，商业公司，或者其他相关产业做了很好的准备。</w:t>
            </w:r>
          </w:p>
        </w:tc>
      </w:tr>
      <w:tr w:rsidR="00577561" w:rsidRPr="00390651" w:rsidTr="001C5666">
        <w:trPr>
          <w:trHeight w:val="1560"/>
          <w:jc w:val="center"/>
        </w:trPr>
        <w:tc>
          <w:tcPr>
            <w:tcW w:w="696" w:type="dxa"/>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rPr>
                <w:sz w:val="18"/>
                <w:szCs w:val="18"/>
              </w:rPr>
            </w:pPr>
            <w:r w:rsidRPr="00390651">
              <w:rPr>
                <w:rFonts w:hint="eastAsia"/>
                <w:sz w:val="18"/>
                <w:szCs w:val="18"/>
              </w:rPr>
              <w:t>经济学</w:t>
            </w:r>
            <w:r w:rsidRPr="00390651">
              <w:rPr>
                <w:sz w:val="18"/>
                <w:szCs w:val="18"/>
              </w:rPr>
              <w:t xml:space="preserve"> Economics</w:t>
            </w:r>
          </w:p>
          <w:p w:rsidR="00577561" w:rsidRPr="00390651" w:rsidRDefault="00577561" w:rsidP="00A646C6">
            <w:pPr>
              <w:spacing w:line="260" w:lineRule="exac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4257" w:type="dxa"/>
            <w:vAlign w:val="center"/>
          </w:tcPr>
          <w:p w:rsidR="00577561" w:rsidRPr="00390651" w:rsidRDefault="00577561" w:rsidP="00AB6F85">
            <w:pPr>
              <w:spacing w:line="300" w:lineRule="exact"/>
              <w:rPr>
                <w:spacing w:val="-4"/>
                <w:sz w:val="18"/>
                <w:szCs w:val="18"/>
              </w:rPr>
            </w:pPr>
            <w:r w:rsidRPr="00390651">
              <w:rPr>
                <w:rFonts w:hint="eastAsia"/>
                <w:spacing w:val="-4"/>
                <w:sz w:val="18"/>
                <w:szCs w:val="18"/>
              </w:rPr>
              <w:t>经济学专业旨在培养和提高学生的批判性思维和分析思维。学生需要学习基础经济学，中级经济学，统计学，以及更高级的选修课程以完成学业。</w:t>
            </w:r>
          </w:p>
        </w:tc>
      </w:tr>
      <w:tr w:rsidR="00577561" w:rsidRPr="00390651" w:rsidTr="001C5666">
        <w:trPr>
          <w:trHeight w:val="1560"/>
          <w:jc w:val="center"/>
        </w:trPr>
        <w:tc>
          <w:tcPr>
            <w:tcW w:w="696" w:type="dxa"/>
            <w:vMerge w:val="restart"/>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rPr>
                <w:sz w:val="18"/>
                <w:szCs w:val="18"/>
              </w:rPr>
            </w:pPr>
            <w:r w:rsidRPr="00390651">
              <w:rPr>
                <w:rFonts w:hint="eastAsia"/>
                <w:sz w:val="18"/>
                <w:szCs w:val="18"/>
              </w:rPr>
              <w:t>音乐专业</w:t>
            </w:r>
            <w:r w:rsidRPr="00390651">
              <w:rPr>
                <w:sz w:val="18"/>
                <w:szCs w:val="18"/>
              </w:rPr>
              <w:t xml:space="preserve"> Music</w:t>
            </w:r>
          </w:p>
          <w:p w:rsidR="00577561" w:rsidRPr="00390651" w:rsidRDefault="00577561" w:rsidP="00A646C6">
            <w:pPr>
              <w:spacing w:line="260" w:lineRule="exact"/>
              <w:rPr>
                <w:sz w:val="18"/>
                <w:szCs w:val="18"/>
              </w:rPr>
            </w:pPr>
            <w:r w:rsidRPr="00390651">
              <w:rPr>
                <w:sz w:val="18"/>
                <w:szCs w:val="18"/>
              </w:rPr>
              <w:t>[</w:t>
            </w:r>
            <w:r w:rsidRPr="00390651">
              <w:rPr>
                <w:rFonts w:hint="eastAsia"/>
                <w:sz w:val="18"/>
                <w:szCs w:val="18"/>
              </w:rPr>
              <w:t>文学学士</w:t>
            </w:r>
            <w:r w:rsidRPr="00390651">
              <w:rPr>
                <w:sz w:val="18"/>
                <w:szCs w:val="18"/>
              </w:rPr>
              <w:t>B.A.]</w:t>
            </w:r>
          </w:p>
        </w:tc>
        <w:tc>
          <w:tcPr>
            <w:tcW w:w="4257" w:type="dxa"/>
            <w:vMerge w:val="restart"/>
            <w:vAlign w:val="center"/>
          </w:tcPr>
          <w:p w:rsidR="00577561" w:rsidRPr="00390651" w:rsidRDefault="00577561" w:rsidP="00AB6F85">
            <w:pPr>
              <w:spacing w:line="300" w:lineRule="exact"/>
              <w:rPr>
                <w:spacing w:val="-4"/>
                <w:sz w:val="18"/>
                <w:szCs w:val="18"/>
              </w:rPr>
            </w:pPr>
            <w:r w:rsidRPr="00390651">
              <w:rPr>
                <w:rFonts w:hint="eastAsia"/>
                <w:spacing w:val="-4"/>
                <w:sz w:val="18"/>
                <w:szCs w:val="18"/>
              </w:rPr>
              <w:t>音乐专业为学生未来提供了一个广泛的职业选择，包括表演、工作室教学、教会和社区音乐事业、以及职业的音乐服务行业（音乐产品销售、录音等）。音乐专业注重学习声乐、乐器表演以及电子录音等。</w:t>
            </w:r>
          </w:p>
          <w:p w:rsidR="00577561" w:rsidRPr="00390651" w:rsidRDefault="00577561" w:rsidP="00AB6F85">
            <w:pPr>
              <w:spacing w:line="300" w:lineRule="exact"/>
              <w:rPr>
                <w:spacing w:val="-4"/>
                <w:sz w:val="18"/>
                <w:szCs w:val="18"/>
              </w:rPr>
            </w:pPr>
            <w:r w:rsidRPr="00390651">
              <w:rPr>
                <w:rFonts w:hint="eastAsia"/>
                <w:b/>
                <w:spacing w:val="-4"/>
                <w:sz w:val="18"/>
                <w:szCs w:val="18"/>
                <w:u w:val="single"/>
              </w:rPr>
              <w:t>专业方向包括：</w:t>
            </w:r>
            <w:r w:rsidRPr="00390651">
              <w:rPr>
                <w:rFonts w:hint="eastAsia"/>
                <w:spacing w:val="-4"/>
                <w:sz w:val="18"/>
                <w:szCs w:val="18"/>
              </w:rPr>
              <w:t>声乐表演（</w:t>
            </w:r>
            <w:r w:rsidRPr="00390651">
              <w:rPr>
                <w:spacing w:val="-4"/>
                <w:sz w:val="18"/>
                <w:szCs w:val="18"/>
              </w:rPr>
              <w:t>Vocal Performance</w:t>
            </w:r>
            <w:r w:rsidRPr="00390651">
              <w:rPr>
                <w:rFonts w:hint="eastAsia"/>
                <w:spacing w:val="-4"/>
                <w:sz w:val="18"/>
                <w:szCs w:val="18"/>
              </w:rPr>
              <w:t>）、乐器表演（</w:t>
            </w:r>
            <w:r w:rsidRPr="00390651">
              <w:rPr>
                <w:spacing w:val="-4"/>
                <w:sz w:val="18"/>
                <w:szCs w:val="18"/>
              </w:rPr>
              <w:t>Instrumental Performance</w:t>
            </w:r>
            <w:r w:rsidRPr="00390651">
              <w:rPr>
                <w:rFonts w:hint="eastAsia"/>
                <w:spacing w:val="-4"/>
                <w:sz w:val="18"/>
                <w:szCs w:val="18"/>
              </w:rPr>
              <w:t>）和电子录音（</w:t>
            </w:r>
            <w:r w:rsidRPr="00390651">
              <w:rPr>
                <w:spacing w:val="-4"/>
                <w:sz w:val="18"/>
                <w:szCs w:val="18"/>
              </w:rPr>
              <w:t>Digital Audio Recording</w:t>
            </w:r>
            <w:r w:rsidRPr="00390651">
              <w:rPr>
                <w:rFonts w:hint="eastAsia"/>
                <w:spacing w:val="-4"/>
                <w:sz w:val="18"/>
                <w:szCs w:val="18"/>
              </w:rPr>
              <w:t>）。</w:t>
            </w:r>
          </w:p>
        </w:tc>
      </w:tr>
      <w:tr w:rsidR="00577561" w:rsidRPr="00390651" w:rsidTr="001C5666">
        <w:trPr>
          <w:trHeight w:val="1560"/>
          <w:jc w:val="center"/>
        </w:trPr>
        <w:tc>
          <w:tcPr>
            <w:tcW w:w="696" w:type="dxa"/>
            <w:vMerge/>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rPr>
                <w:sz w:val="18"/>
                <w:szCs w:val="18"/>
              </w:rPr>
            </w:pPr>
            <w:r w:rsidRPr="00390651">
              <w:rPr>
                <w:rFonts w:hint="eastAsia"/>
                <w:sz w:val="18"/>
                <w:szCs w:val="18"/>
              </w:rPr>
              <w:t>音乐专业</w:t>
            </w:r>
            <w:r w:rsidRPr="00390651">
              <w:rPr>
                <w:sz w:val="18"/>
                <w:szCs w:val="18"/>
              </w:rPr>
              <w:t xml:space="preserve"> Music</w:t>
            </w:r>
          </w:p>
          <w:p w:rsidR="00577561" w:rsidRPr="00390651" w:rsidRDefault="00577561" w:rsidP="00A646C6">
            <w:pPr>
              <w:spacing w:line="260" w:lineRule="exact"/>
              <w:rPr>
                <w:sz w:val="18"/>
                <w:szCs w:val="18"/>
              </w:rPr>
            </w:pPr>
            <w:r w:rsidRPr="00390651">
              <w:rPr>
                <w:sz w:val="18"/>
                <w:szCs w:val="18"/>
              </w:rPr>
              <w:t>[</w:t>
            </w:r>
            <w:r w:rsidRPr="00390651">
              <w:rPr>
                <w:rFonts w:hint="eastAsia"/>
                <w:sz w:val="18"/>
                <w:szCs w:val="18"/>
              </w:rPr>
              <w:t>音乐学学士</w:t>
            </w:r>
            <w:r w:rsidRPr="00390651">
              <w:rPr>
                <w:sz w:val="18"/>
                <w:szCs w:val="18"/>
              </w:rPr>
              <w:t>B.M.]</w:t>
            </w:r>
          </w:p>
        </w:tc>
        <w:tc>
          <w:tcPr>
            <w:tcW w:w="4257" w:type="dxa"/>
            <w:vMerge/>
            <w:vAlign w:val="center"/>
          </w:tcPr>
          <w:p w:rsidR="00577561" w:rsidRPr="00390651" w:rsidRDefault="00577561" w:rsidP="00AB6F85">
            <w:pPr>
              <w:spacing w:line="300" w:lineRule="exact"/>
              <w:rPr>
                <w:spacing w:val="-4"/>
                <w:sz w:val="18"/>
                <w:szCs w:val="18"/>
              </w:rPr>
            </w:pPr>
          </w:p>
        </w:tc>
      </w:tr>
      <w:tr w:rsidR="00577561" w:rsidRPr="00390651" w:rsidTr="00AB6F85">
        <w:trPr>
          <w:trHeight w:val="1740"/>
          <w:jc w:val="center"/>
        </w:trPr>
        <w:tc>
          <w:tcPr>
            <w:tcW w:w="696" w:type="dxa"/>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rPr>
                <w:sz w:val="18"/>
                <w:szCs w:val="18"/>
              </w:rPr>
            </w:pPr>
            <w:r w:rsidRPr="00390651">
              <w:rPr>
                <w:rFonts w:hint="eastAsia"/>
                <w:sz w:val="18"/>
                <w:szCs w:val="18"/>
              </w:rPr>
              <w:t>护士专业</w:t>
            </w:r>
            <w:r w:rsidRPr="00390651">
              <w:rPr>
                <w:sz w:val="18"/>
                <w:szCs w:val="18"/>
              </w:rPr>
              <w:t xml:space="preserve"> Nursing</w:t>
            </w:r>
          </w:p>
          <w:p w:rsidR="00577561" w:rsidRPr="00390651" w:rsidRDefault="00577561" w:rsidP="00A646C6">
            <w:pPr>
              <w:spacing w:line="260" w:lineRule="exact"/>
              <w:rPr>
                <w:sz w:val="18"/>
                <w:szCs w:val="18"/>
              </w:rPr>
            </w:pPr>
            <w:r w:rsidRPr="00390651">
              <w:rPr>
                <w:sz w:val="18"/>
                <w:szCs w:val="18"/>
              </w:rPr>
              <w:t>[</w:t>
            </w:r>
            <w:r w:rsidRPr="00390651">
              <w:rPr>
                <w:rFonts w:hint="eastAsia"/>
                <w:sz w:val="18"/>
                <w:szCs w:val="18"/>
              </w:rPr>
              <w:t>护士理学学士</w:t>
            </w:r>
            <w:r w:rsidRPr="00390651">
              <w:rPr>
                <w:sz w:val="18"/>
                <w:szCs w:val="18"/>
              </w:rPr>
              <w:t>B.S.N]</w:t>
            </w:r>
          </w:p>
        </w:tc>
        <w:tc>
          <w:tcPr>
            <w:tcW w:w="4257" w:type="dxa"/>
            <w:vAlign w:val="center"/>
          </w:tcPr>
          <w:p w:rsidR="00577561" w:rsidRPr="00390651" w:rsidRDefault="00577561" w:rsidP="00AB6F85">
            <w:pPr>
              <w:spacing w:line="300" w:lineRule="exact"/>
              <w:rPr>
                <w:spacing w:val="-4"/>
                <w:sz w:val="18"/>
                <w:szCs w:val="18"/>
              </w:rPr>
            </w:pPr>
            <w:r w:rsidRPr="00390651">
              <w:rPr>
                <w:rFonts w:hint="eastAsia"/>
                <w:spacing w:val="-4"/>
                <w:sz w:val="18"/>
                <w:szCs w:val="18"/>
              </w:rPr>
              <w:t>护士专业主要是为社会培养具有专业知识、技能和态度的专业护士人员。护士学院不仅为学生提供个别指导，而且具有护士工作的教师全程关注学生在教师、实验室、模拟实验室、以及实习中的表现，以保证学生顺利毕业。</w:t>
            </w:r>
          </w:p>
        </w:tc>
      </w:tr>
      <w:tr w:rsidR="00577561" w:rsidRPr="00390651" w:rsidTr="001C5666">
        <w:trPr>
          <w:trHeight w:val="1560"/>
          <w:jc w:val="center"/>
        </w:trPr>
        <w:tc>
          <w:tcPr>
            <w:tcW w:w="696" w:type="dxa"/>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rPr>
                <w:sz w:val="18"/>
                <w:szCs w:val="18"/>
              </w:rPr>
            </w:pPr>
            <w:r w:rsidRPr="00390651">
              <w:rPr>
                <w:rFonts w:hint="eastAsia"/>
                <w:sz w:val="18"/>
                <w:szCs w:val="18"/>
              </w:rPr>
              <w:t>生物化学和分子生物</w:t>
            </w:r>
          </w:p>
          <w:p w:rsidR="00577561" w:rsidRPr="00390651" w:rsidRDefault="00577561" w:rsidP="00A646C6">
            <w:pPr>
              <w:spacing w:line="260" w:lineRule="exact"/>
              <w:jc w:val="left"/>
              <w:rPr>
                <w:sz w:val="18"/>
                <w:szCs w:val="18"/>
              </w:rPr>
            </w:pPr>
            <w:r w:rsidRPr="00390651">
              <w:rPr>
                <w:sz w:val="18"/>
                <w:szCs w:val="18"/>
              </w:rPr>
              <w:t xml:space="preserve">Biochemistry and Molecular Biology </w:t>
            </w:r>
          </w:p>
          <w:p w:rsidR="00577561" w:rsidRPr="00390651" w:rsidRDefault="00577561" w:rsidP="00A646C6">
            <w:pPr>
              <w:spacing w:line="260" w:lineRule="exac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4257" w:type="dxa"/>
            <w:vAlign w:val="center"/>
          </w:tcPr>
          <w:p w:rsidR="00577561" w:rsidRPr="00390651" w:rsidRDefault="00577561" w:rsidP="00AB6F85">
            <w:pPr>
              <w:spacing w:line="300" w:lineRule="exact"/>
              <w:rPr>
                <w:spacing w:val="-4"/>
                <w:sz w:val="18"/>
                <w:szCs w:val="18"/>
              </w:rPr>
            </w:pPr>
            <w:r w:rsidRPr="00390651">
              <w:rPr>
                <w:rFonts w:hint="eastAsia"/>
                <w:spacing w:val="-4"/>
                <w:sz w:val="18"/>
                <w:szCs w:val="18"/>
              </w:rPr>
              <w:t>本学科是一个跨学科的专业，主要着重在未来希望从事生物技术、生物工程、生物医学或者研究领域的学生，并且为研究生准备进入医学院奠定了很好的基础。</w:t>
            </w:r>
          </w:p>
        </w:tc>
      </w:tr>
      <w:tr w:rsidR="00577561" w:rsidRPr="00390651" w:rsidTr="00AB6F85">
        <w:trPr>
          <w:trHeight w:val="1714"/>
          <w:jc w:val="center"/>
        </w:trPr>
        <w:tc>
          <w:tcPr>
            <w:tcW w:w="696" w:type="dxa"/>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jc w:val="left"/>
              <w:rPr>
                <w:sz w:val="18"/>
                <w:szCs w:val="18"/>
              </w:rPr>
            </w:pPr>
            <w:r w:rsidRPr="00390651">
              <w:rPr>
                <w:rFonts w:hint="eastAsia"/>
                <w:sz w:val="18"/>
                <w:szCs w:val="18"/>
              </w:rPr>
              <w:t>康复治疗教育</w:t>
            </w:r>
          </w:p>
          <w:p w:rsidR="00577561" w:rsidRPr="00390651" w:rsidRDefault="00577561" w:rsidP="00A646C6">
            <w:pPr>
              <w:spacing w:line="260" w:lineRule="exact"/>
              <w:jc w:val="left"/>
              <w:rPr>
                <w:sz w:val="18"/>
                <w:szCs w:val="18"/>
              </w:rPr>
            </w:pPr>
            <w:r w:rsidRPr="00390651">
              <w:rPr>
                <w:sz w:val="18"/>
                <w:szCs w:val="18"/>
              </w:rPr>
              <w:t>Rehabilitation Services Education</w:t>
            </w:r>
          </w:p>
          <w:p w:rsidR="00577561" w:rsidRPr="00390651" w:rsidRDefault="00577561" w:rsidP="00A646C6">
            <w:pPr>
              <w:spacing w:line="26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4257" w:type="dxa"/>
            <w:vAlign w:val="center"/>
          </w:tcPr>
          <w:p w:rsidR="00577561" w:rsidRPr="00AB6F85" w:rsidRDefault="00577561" w:rsidP="00AB6F85">
            <w:pPr>
              <w:spacing w:line="340" w:lineRule="exact"/>
              <w:rPr>
                <w:spacing w:val="4"/>
                <w:sz w:val="18"/>
                <w:szCs w:val="18"/>
              </w:rPr>
            </w:pPr>
            <w:r w:rsidRPr="00AB6F85">
              <w:rPr>
                <w:rFonts w:hint="eastAsia"/>
                <w:spacing w:val="4"/>
                <w:sz w:val="18"/>
                <w:szCs w:val="18"/>
              </w:rPr>
              <w:t>康复治疗的目的是帮助残疾人实现自给自足，独立功能，使其可以达到自身最高水平。因此，本学科旨在培养学生未来成功从事心理咨询类等相关工作。</w:t>
            </w:r>
          </w:p>
        </w:tc>
      </w:tr>
      <w:tr w:rsidR="00577561" w:rsidRPr="00390651" w:rsidTr="00AB6F85">
        <w:trPr>
          <w:trHeight w:val="2259"/>
          <w:jc w:val="center"/>
        </w:trPr>
        <w:tc>
          <w:tcPr>
            <w:tcW w:w="696" w:type="dxa"/>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jc w:val="left"/>
              <w:rPr>
                <w:sz w:val="18"/>
                <w:szCs w:val="18"/>
              </w:rPr>
            </w:pPr>
            <w:r w:rsidRPr="00390651">
              <w:rPr>
                <w:rFonts w:hint="eastAsia"/>
                <w:sz w:val="18"/>
                <w:szCs w:val="18"/>
              </w:rPr>
              <w:t>修养学</w:t>
            </w:r>
            <w:r w:rsidRPr="00390651">
              <w:rPr>
                <w:sz w:val="18"/>
                <w:szCs w:val="18"/>
              </w:rPr>
              <w:t xml:space="preserve"> Recreation</w:t>
            </w:r>
          </w:p>
          <w:p w:rsidR="00577561" w:rsidRPr="00390651" w:rsidRDefault="00577561" w:rsidP="00A646C6">
            <w:pPr>
              <w:spacing w:line="260" w:lineRule="exact"/>
              <w:jc w:val="lef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4257" w:type="dxa"/>
            <w:vAlign w:val="center"/>
          </w:tcPr>
          <w:p w:rsidR="00577561" w:rsidRPr="00AB6F85" w:rsidRDefault="00577561" w:rsidP="00AB6F85">
            <w:pPr>
              <w:spacing w:line="340" w:lineRule="exact"/>
              <w:rPr>
                <w:spacing w:val="4"/>
                <w:sz w:val="18"/>
                <w:szCs w:val="18"/>
              </w:rPr>
            </w:pPr>
            <w:r w:rsidRPr="00AB6F85">
              <w:rPr>
                <w:rFonts w:hint="eastAsia"/>
                <w:spacing w:val="4"/>
                <w:sz w:val="18"/>
                <w:szCs w:val="18"/>
              </w:rPr>
              <w:t>修养学理学学士可以提供给学生在休闲服务和一般娱乐场所就业的机会，包括市政娱乐、公园机构、州和联邦机构、以及特殊人群服务机构。同时，本学科毕业学生也可以从事商业、户外、军队、教会以及其他工业相关领域。</w:t>
            </w:r>
          </w:p>
        </w:tc>
      </w:tr>
      <w:tr w:rsidR="00577561" w:rsidRPr="00390651" w:rsidTr="00AB6F85">
        <w:trPr>
          <w:trHeight w:val="2110"/>
          <w:jc w:val="center"/>
        </w:trPr>
        <w:tc>
          <w:tcPr>
            <w:tcW w:w="696" w:type="dxa"/>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jc w:val="left"/>
              <w:rPr>
                <w:sz w:val="18"/>
                <w:szCs w:val="18"/>
              </w:rPr>
            </w:pPr>
            <w:r w:rsidRPr="00390651">
              <w:rPr>
                <w:rFonts w:hint="eastAsia"/>
                <w:sz w:val="18"/>
                <w:szCs w:val="18"/>
              </w:rPr>
              <w:t>体育学</w:t>
            </w:r>
            <w:r w:rsidRPr="00390651">
              <w:rPr>
                <w:sz w:val="18"/>
                <w:szCs w:val="18"/>
              </w:rPr>
              <w:t xml:space="preserve"> </w:t>
            </w:r>
          </w:p>
          <w:p w:rsidR="00577561" w:rsidRPr="00390651" w:rsidRDefault="00577561" w:rsidP="00A646C6">
            <w:pPr>
              <w:spacing w:line="260" w:lineRule="exact"/>
              <w:jc w:val="left"/>
              <w:rPr>
                <w:sz w:val="18"/>
                <w:szCs w:val="18"/>
              </w:rPr>
            </w:pPr>
            <w:r w:rsidRPr="00390651">
              <w:rPr>
                <w:sz w:val="18"/>
                <w:szCs w:val="18"/>
              </w:rPr>
              <w:t>Physical Education</w:t>
            </w:r>
          </w:p>
          <w:p w:rsidR="00577561" w:rsidRPr="00390651" w:rsidRDefault="00577561" w:rsidP="00A646C6">
            <w:pPr>
              <w:spacing w:line="260" w:lineRule="exact"/>
              <w:jc w:val="left"/>
              <w:rPr>
                <w:sz w:val="18"/>
                <w:szCs w:val="18"/>
              </w:rPr>
            </w:pPr>
            <w:r w:rsidRPr="00390651">
              <w:rPr>
                <w:sz w:val="18"/>
                <w:szCs w:val="18"/>
              </w:rPr>
              <w:t>[</w:t>
            </w:r>
            <w:r w:rsidRPr="00390651">
              <w:rPr>
                <w:rFonts w:hint="eastAsia"/>
                <w:sz w:val="18"/>
                <w:szCs w:val="18"/>
              </w:rPr>
              <w:t>教育理学学士</w:t>
            </w:r>
            <w:r w:rsidRPr="00390651">
              <w:rPr>
                <w:sz w:val="18"/>
                <w:szCs w:val="18"/>
              </w:rPr>
              <w:t>B.S.E]</w:t>
            </w:r>
          </w:p>
        </w:tc>
        <w:tc>
          <w:tcPr>
            <w:tcW w:w="4257" w:type="dxa"/>
            <w:vAlign w:val="center"/>
          </w:tcPr>
          <w:p w:rsidR="00577561" w:rsidRPr="00AB6F85" w:rsidRDefault="00577561" w:rsidP="00AB6F85">
            <w:pPr>
              <w:spacing w:line="340" w:lineRule="exact"/>
              <w:rPr>
                <w:spacing w:val="4"/>
                <w:sz w:val="18"/>
                <w:szCs w:val="18"/>
              </w:rPr>
            </w:pPr>
            <w:r w:rsidRPr="00AB6F85">
              <w:rPr>
                <w:rFonts w:hint="eastAsia"/>
                <w:spacing w:val="4"/>
                <w:sz w:val="18"/>
                <w:szCs w:val="18"/>
              </w:rPr>
              <w:t>本学科培养教授学前班到</w:t>
            </w:r>
            <w:r w:rsidRPr="00AB6F85">
              <w:rPr>
                <w:spacing w:val="4"/>
                <w:sz w:val="18"/>
                <w:szCs w:val="18"/>
              </w:rPr>
              <w:t>12</w:t>
            </w:r>
            <w:r w:rsidRPr="00AB6F85">
              <w:rPr>
                <w:rFonts w:hint="eastAsia"/>
                <w:spacing w:val="4"/>
                <w:sz w:val="18"/>
                <w:szCs w:val="18"/>
              </w:rPr>
              <w:t>年级体育课程的教师。此外，它也为准备在体育教学以及相关领域进行高级研究的学生提供了良好的基础。同时，本学科学习的专业知识也为学生以后从事健康</w:t>
            </w:r>
            <w:r w:rsidRPr="00AB6F85">
              <w:rPr>
                <w:spacing w:val="4"/>
                <w:sz w:val="18"/>
                <w:szCs w:val="18"/>
              </w:rPr>
              <w:t>/</w:t>
            </w:r>
            <w:r w:rsidRPr="00AB6F85">
              <w:rPr>
                <w:rFonts w:hint="eastAsia"/>
                <w:spacing w:val="4"/>
                <w:sz w:val="18"/>
                <w:szCs w:val="18"/>
              </w:rPr>
              <w:t>健身计划、各种私人机构等领域提供了可能。</w:t>
            </w:r>
          </w:p>
        </w:tc>
      </w:tr>
      <w:tr w:rsidR="00577561" w:rsidRPr="00390651" w:rsidTr="001C5666">
        <w:trPr>
          <w:trHeight w:val="1560"/>
          <w:jc w:val="center"/>
        </w:trPr>
        <w:tc>
          <w:tcPr>
            <w:tcW w:w="696" w:type="dxa"/>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jc w:val="left"/>
              <w:rPr>
                <w:sz w:val="18"/>
                <w:szCs w:val="18"/>
              </w:rPr>
            </w:pPr>
            <w:r w:rsidRPr="00390651">
              <w:rPr>
                <w:rFonts w:hint="eastAsia"/>
                <w:sz w:val="18"/>
                <w:szCs w:val="18"/>
              </w:rPr>
              <w:t>小学教育</w:t>
            </w:r>
          </w:p>
          <w:p w:rsidR="00577561" w:rsidRPr="00390651" w:rsidRDefault="00577561" w:rsidP="00A646C6">
            <w:pPr>
              <w:spacing w:line="260" w:lineRule="exact"/>
              <w:jc w:val="left"/>
              <w:rPr>
                <w:sz w:val="18"/>
                <w:szCs w:val="18"/>
              </w:rPr>
            </w:pPr>
            <w:r w:rsidRPr="00390651">
              <w:rPr>
                <w:sz w:val="18"/>
                <w:szCs w:val="18"/>
              </w:rPr>
              <w:t>Elementary Education</w:t>
            </w:r>
          </w:p>
          <w:p w:rsidR="00577561" w:rsidRPr="00390651" w:rsidRDefault="00577561" w:rsidP="00A646C6">
            <w:pPr>
              <w:spacing w:line="260" w:lineRule="exact"/>
              <w:jc w:val="left"/>
              <w:rPr>
                <w:sz w:val="18"/>
                <w:szCs w:val="18"/>
              </w:rPr>
            </w:pPr>
            <w:r w:rsidRPr="00390651">
              <w:rPr>
                <w:sz w:val="18"/>
                <w:szCs w:val="18"/>
              </w:rPr>
              <w:t>[</w:t>
            </w:r>
            <w:r w:rsidRPr="00390651">
              <w:rPr>
                <w:rFonts w:hint="eastAsia"/>
                <w:sz w:val="18"/>
                <w:szCs w:val="18"/>
              </w:rPr>
              <w:t>教育理学学士</w:t>
            </w:r>
            <w:r w:rsidRPr="00390651">
              <w:rPr>
                <w:sz w:val="18"/>
                <w:szCs w:val="18"/>
              </w:rPr>
              <w:t>B.S.E]</w:t>
            </w:r>
          </w:p>
        </w:tc>
        <w:tc>
          <w:tcPr>
            <w:tcW w:w="4257" w:type="dxa"/>
            <w:vAlign w:val="center"/>
          </w:tcPr>
          <w:p w:rsidR="00577561" w:rsidRPr="00AB6F85" w:rsidRDefault="00577561" w:rsidP="00AB6F85">
            <w:pPr>
              <w:spacing w:line="340" w:lineRule="exact"/>
              <w:rPr>
                <w:spacing w:val="4"/>
                <w:sz w:val="18"/>
                <w:szCs w:val="18"/>
              </w:rPr>
            </w:pPr>
            <w:r w:rsidRPr="00AB6F85">
              <w:rPr>
                <w:rFonts w:hint="eastAsia"/>
                <w:spacing w:val="4"/>
                <w:sz w:val="18"/>
                <w:szCs w:val="18"/>
              </w:rPr>
              <w:t>本学科旨在培养未来从事小学教育工作或者未来准备在教育方面从事研究的学生。</w:t>
            </w:r>
          </w:p>
        </w:tc>
      </w:tr>
      <w:tr w:rsidR="00577561" w:rsidRPr="00390651" w:rsidTr="001C5666">
        <w:trPr>
          <w:trHeight w:val="1560"/>
          <w:jc w:val="center"/>
        </w:trPr>
        <w:tc>
          <w:tcPr>
            <w:tcW w:w="696" w:type="dxa"/>
            <w:vAlign w:val="center"/>
          </w:tcPr>
          <w:p w:rsidR="00577561" w:rsidRPr="00390651" w:rsidRDefault="00577561" w:rsidP="00514CFE">
            <w:pPr>
              <w:numPr>
                <w:ilvl w:val="0"/>
                <w:numId w:val="27"/>
              </w:numPr>
              <w:spacing w:line="260" w:lineRule="exact"/>
              <w:jc w:val="center"/>
              <w:rPr>
                <w:sz w:val="18"/>
                <w:szCs w:val="18"/>
              </w:rPr>
            </w:pPr>
          </w:p>
        </w:tc>
        <w:tc>
          <w:tcPr>
            <w:tcW w:w="2054" w:type="dxa"/>
            <w:vAlign w:val="center"/>
          </w:tcPr>
          <w:p w:rsidR="00577561" w:rsidRPr="00390651" w:rsidRDefault="00577561" w:rsidP="00A646C6">
            <w:pPr>
              <w:spacing w:line="260" w:lineRule="exact"/>
              <w:jc w:val="left"/>
              <w:rPr>
                <w:sz w:val="18"/>
                <w:szCs w:val="18"/>
              </w:rPr>
            </w:pPr>
            <w:r w:rsidRPr="00390651">
              <w:rPr>
                <w:rFonts w:hint="eastAsia"/>
                <w:sz w:val="18"/>
                <w:szCs w:val="18"/>
              </w:rPr>
              <w:t>中学教育</w:t>
            </w:r>
          </w:p>
          <w:p w:rsidR="00577561" w:rsidRPr="00390651" w:rsidRDefault="00577561" w:rsidP="00A646C6">
            <w:pPr>
              <w:spacing w:line="260" w:lineRule="exact"/>
              <w:jc w:val="left"/>
              <w:rPr>
                <w:sz w:val="18"/>
                <w:szCs w:val="18"/>
              </w:rPr>
            </w:pPr>
            <w:r w:rsidRPr="00390651">
              <w:rPr>
                <w:sz w:val="18"/>
                <w:szCs w:val="18"/>
              </w:rPr>
              <w:t>Secondary Education</w:t>
            </w:r>
          </w:p>
          <w:p w:rsidR="00577561" w:rsidRPr="00390651" w:rsidRDefault="00577561" w:rsidP="00A646C6">
            <w:pPr>
              <w:spacing w:line="260" w:lineRule="exact"/>
              <w:jc w:val="left"/>
              <w:rPr>
                <w:sz w:val="18"/>
                <w:szCs w:val="18"/>
              </w:rPr>
            </w:pPr>
            <w:r w:rsidRPr="00390651">
              <w:rPr>
                <w:sz w:val="18"/>
                <w:szCs w:val="18"/>
              </w:rPr>
              <w:t>[</w:t>
            </w:r>
            <w:r w:rsidRPr="00390651">
              <w:rPr>
                <w:rFonts w:hint="eastAsia"/>
                <w:sz w:val="18"/>
                <w:szCs w:val="18"/>
              </w:rPr>
              <w:t>教育理学学士</w:t>
            </w:r>
            <w:r w:rsidRPr="00390651">
              <w:rPr>
                <w:sz w:val="18"/>
                <w:szCs w:val="18"/>
              </w:rPr>
              <w:t>B.S.E]</w:t>
            </w:r>
          </w:p>
        </w:tc>
        <w:tc>
          <w:tcPr>
            <w:tcW w:w="4257" w:type="dxa"/>
            <w:vAlign w:val="center"/>
          </w:tcPr>
          <w:p w:rsidR="00577561" w:rsidRPr="00AB6F85" w:rsidRDefault="00577561" w:rsidP="00AB6F85">
            <w:pPr>
              <w:spacing w:line="340" w:lineRule="exact"/>
              <w:rPr>
                <w:spacing w:val="4"/>
                <w:sz w:val="18"/>
                <w:szCs w:val="18"/>
              </w:rPr>
            </w:pPr>
            <w:r w:rsidRPr="00AB6F85">
              <w:rPr>
                <w:rFonts w:hint="eastAsia"/>
                <w:spacing w:val="4"/>
                <w:sz w:val="18"/>
                <w:szCs w:val="18"/>
              </w:rPr>
              <w:t>本学科旨在培养未来计划在中学教育方面取得教师资格证并从事相关工作的学生，以及计划从事初中、高中、以及大学相关部门工作的学生。</w:t>
            </w:r>
          </w:p>
        </w:tc>
      </w:tr>
    </w:tbl>
    <w:p w:rsidR="00577561" w:rsidRDefault="00577561" w:rsidP="00577561">
      <w:pPr>
        <w:spacing w:beforeLines="50" w:afterLines="50" w:line="300" w:lineRule="exact"/>
        <w:ind w:left="31680" w:hangingChars="196" w:firstLine="31680"/>
        <w:rPr>
          <w:b/>
          <w:color w:val="000000"/>
          <w:sz w:val="18"/>
          <w:szCs w:val="18"/>
        </w:rPr>
      </w:pPr>
    </w:p>
    <w:p w:rsidR="00577561" w:rsidRPr="00AB6F85" w:rsidRDefault="00577561" w:rsidP="002C514F">
      <w:pPr>
        <w:spacing w:beforeLines="50" w:afterLines="50" w:line="300" w:lineRule="exact"/>
        <w:ind w:left="31680" w:hangingChars="196" w:firstLine="31680"/>
        <w:rPr>
          <w:szCs w:val="21"/>
        </w:rPr>
      </w:pPr>
      <w:r w:rsidRPr="00AB6F85">
        <w:rPr>
          <w:rFonts w:hint="eastAsia"/>
          <w:b/>
          <w:color w:val="000000"/>
          <w:szCs w:val="21"/>
        </w:rPr>
        <w:t>美国中佛罗里达大学（</w:t>
      </w:r>
      <w:r w:rsidRPr="00AB6F85">
        <w:rPr>
          <w:b/>
          <w:color w:val="000000"/>
          <w:szCs w:val="21"/>
        </w:rPr>
        <w:t>UCF</w:t>
      </w:r>
      <w:r w:rsidRPr="00AB6F85">
        <w:rPr>
          <w:rFonts w:hint="eastAsia"/>
          <w:b/>
          <w:color w:val="000000"/>
          <w:szCs w:val="21"/>
        </w:rPr>
        <w:t>）</w:t>
      </w:r>
      <w:r w:rsidRPr="00AB6F85">
        <w:rPr>
          <w:b/>
          <w:color w:val="000000"/>
          <w:szCs w:val="21"/>
        </w:rPr>
        <w:t xml:space="preserve"> </w:t>
      </w:r>
      <w:hyperlink r:id="rId35" w:history="1">
        <w:r w:rsidRPr="00AB6F85">
          <w:rPr>
            <w:rStyle w:val="Hyperlink"/>
            <w:b/>
            <w:color w:val="000000"/>
            <w:szCs w:val="21"/>
          </w:rPr>
          <w:t>http://www.ucf.edu</w:t>
        </w:r>
      </w:hyperlink>
    </w:p>
    <w:p w:rsidR="00577561" w:rsidRDefault="00577561" w:rsidP="002C514F">
      <w:pPr>
        <w:spacing w:line="280" w:lineRule="exact"/>
        <w:ind w:left="31680" w:hangingChars="196" w:firstLine="31680"/>
        <w:rPr>
          <w:color w:val="000000"/>
          <w:sz w:val="18"/>
          <w:szCs w:val="18"/>
        </w:rPr>
      </w:pPr>
      <w:r w:rsidRPr="006E2FED">
        <w:rPr>
          <w:rFonts w:hint="eastAsia"/>
          <w:color w:val="000000"/>
          <w:sz w:val="18"/>
          <w:szCs w:val="18"/>
        </w:rPr>
        <w:t>（</w:t>
      </w:r>
      <w:r>
        <w:rPr>
          <w:rFonts w:hint="eastAsia"/>
          <w:color w:val="000000"/>
          <w:sz w:val="18"/>
          <w:szCs w:val="18"/>
        </w:rPr>
        <w:t>由于认证原因，</w:t>
      </w:r>
      <w:r w:rsidRPr="006E2FED">
        <w:rPr>
          <w:color w:val="000000"/>
          <w:sz w:val="18"/>
          <w:szCs w:val="18"/>
        </w:rPr>
        <w:t>2016</w:t>
      </w:r>
      <w:r w:rsidRPr="006E2FED">
        <w:rPr>
          <w:rFonts w:hint="eastAsia"/>
          <w:color w:val="000000"/>
          <w:sz w:val="18"/>
          <w:szCs w:val="18"/>
        </w:rPr>
        <w:t>年仅面对以下</w:t>
      </w:r>
      <w:r w:rsidRPr="006E2FED">
        <w:rPr>
          <w:color w:val="000000"/>
          <w:sz w:val="18"/>
          <w:szCs w:val="18"/>
        </w:rPr>
        <w:t>7</w:t>
      </w:r>
      <w:r w:rsidRPr="006E2FED">
        <w:rPr>
          <w:rFonts w:hint="eastAsia"/>
          <w:color w:val="000000"/>
          <w:sz w:val="18"/>
          <w:szCs w:val="18"/>
        </w:rPr>
        <w:t>所协议学校招生：</w:t>
      </w:r>
      <w:r>
        <w:rPr>
          <w:rFonts w:hint="eastAsia"/>
          <w:color w:val="000000"/>
          <w:sz w:val="18"/>
          <w:szCs w:val="18"/>
        </w:rPr>
        <w:t>海南大学，安徽师傅按大学，</w:t>
      </w:r>
    </w:p>
    <w:p w:rsidR="00577561" w:rsidRDefault="00577561" w:rsidP="002C514F">
      <w:pPr>
        <w:spacing w:afterLines="30" w:line="280" w:lineRule="exact"/>
        <w:ind w:left="31680" w:hangingChars="196" w:firstLine="31680"/>
        <w:rPr>
          <w:color w:val="000000"/>
          <w:sz w:val="18"/>
          <w:szCs w:val="18"/>
        </w:rPr>
      </w:pPr>
      <w:r>
        <w:rPr>
          <w:rFonts w:hint="eastAsia"/>
          <w:color w:val="000000"/>
          <w:sz w:val="18"/>
          <w:szCs w:val="18"/>
        </w:rPr>
        <w:t>南京师范大学，广东财经大学，内蒙古工业大学，西南交通大学，暨南大学）</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080"/>
        <w:gridCol w:w="4304"/>
      </w:tblGrid>
      <w:tr w:rsidR="00577561" w:rsidRPr="00390651" w:rsidTr="00AB6F85">
        <w:trPr>
          <w:trHeight w:val="397"/>
          <w:jc w:val="center"/>
        </w:trPr>
        <w:tc>
          <w:tcPr>
            <w:tcW w:w="623" w:type="dxa"/>
            <w:vAlign w:val="center"/>
          </w:tcPr>
          <w:p w:rsidR="00577561" w:rsidRPr="00390651" w:rsidRDefault="00577561" w:rsidP="006E2FED">
            <w:pPr>
              <w:spacing w:line="240" w:lineRule="exact"/>
              <w:jc w:val="center"/>
              <w:rPr>
                <w:b/>
                <w:color w:val="000000"/>
                <w:sz w:val="18"/>
                <w:szCs w:val="18"/>
              </w:rPr>
            </w:pPr>
            <w:r w:rsidRPr="00390651">
              <w:rPr>
                <w:rFonts w:hint="eastAsia"/>
                <w:b/>
                <w:color w:val="000000"/>
                <w:sz w:val="18"/>
                <w:szCs w:val="18"/>
              </w:rPr>
              <w:t>序号</w:t>
            </w:r>
          </w:p>
        </w:tc>
        <w:tc>
          <w:tcPr>
            <w:tcW w:w="2080" w:type="dxa"/>
            <w:vAlign w:val="center"/>
          </w:tcPr>
          <w:p w:rsidR="00577561" w:rsidRPr="00390651" w:rsidRDefault="00577561" w:rsidP="006E2FED">
            <w:pPr>
              <w:spacing w:line="240" w:lineRule="exact"/>
              <w:jc w:val="center"/>
              <w:rPr>
                <w:b/>
                <w:color w:val="000000"/>
                <w:sz w:val="18"/>
                <w:szCs w:val="18"/>
              </w:rPr>
            </w:pPr>
            <w:r w:rsidRPr="00390651">
              <w:rPr>
                <w:rFonts w:hint="eastAsia"/>
                <w:b/>
                <w:color w:val="000000"/>
                <w:kern w:val="0"/>
                <w:sz w:val="18"/>
                <w:szCs w:val="18"/>
              </w:rPr>
              <w:t>本科专业和所授学位</w:t>
            </w:r>
          </w:p>
        </w:tc>
        <w:tc>
          <w:tcPr>
            <w:tcW w:w="4304" w:type="dxa"/>
            <w:vAlign w:val="center"/>
          </w:tcPr>
          <w:p w:rsidR="00577561" w:rsidRPr="00390651" w:rsidRDefault="00577561" w:rsidP="006E2FED">
            <w:pPr>
              <w:spacing w:line="240" w:lineRule="exact"/>
              <w:jc w:val="center"/>
              <w:rPr>
                <w:b/>
                <w:color w:val="000000"/>
                <w:sz w:val="18"/>
                <w:szCs w:val="18"/>
              </w:rPr>
            </w:pPr>
            <w:r w:rsidRPr="00390651">
              <w:rPr>
                <w:rFonts w:hint="eastAsia"/>
                <w:b/>
                <w:bCs/>
                <w:color w:val="000000"/>
                <w:sz w:val="18"/>
                <w:szCs w:val="18"/>
              </w:rPr>
              <w:t>培养目标</w:t>
            </w:r>
          </w:p>
        </w:tc>
      </w:tr>
      <w:tr w:rsidR="00577561" w:rsidRPr="00390651" w:rsidTr="00AB6F85">
        <w:trPr>
          <w:trHeight w:val="838"/>
          <w:jc w:val="center"/>
        </w:trPr>
        <w:tc>
          <w:tcPr>
            <w:tcW w:w="623" w:type="dxa"/>
            <w:vAlign w:val="center"/>
          </w:tcPr>
          <w:p w:rsidR="00577561" w:rsidRPr="00390651" w:rsidRDefault="00577561" w:rsidP="00BC2954">
            <w:pPr>
              <w:numPr>
                <w:ilvl w:val="0"/>
                <w:numId w:val="28"/>
              </w:numPr>
              <w:spacing w:beforeLines="50" w:afterLines="50" w:line="240" w:lineRule="exact"/>
              <w:jc w:val="center"/>
              <w:rPr>
                <w:color w:val="000000"/>
                <w:sz w:val="18"/>
                <w:szCs w:val="18"/>
              </w:rPr>
            </w:pPr>
            <w:bookmarkStart w:id="7" w:name="_Hlk402788819"/>
          </w:p>
        </w:tc>
        <w:tc>
          <w:tcPr>
            <w:tcW w:w="2080" w:type="dxa"/>
            <w:vAlign w:val="center"/>
          </w:tcPr>
          <w:p w:rsidR="00577561" w:rsidRPr="00390651" w:rsidRDefault="00577561" w:rsidP="006E2FED">
            <w:pPr>
              <w:spacing w:line="240" w:lineRule="exact"/>
              <w:rPr>
                <w:color w:val="000000"/>
                <w:sz w:val="18"/>
                <w:szCs w:val="18"/>
              </w:rPr>
            </w:pPr>
            <w:r w:rsidRPr="00390651">
              <w:rPr>
                <w:rFonts w:hint="eastAsia"/>
                <w:color w:val="000000"/>
                <w:sz w:val="18"/>
                <w:szCs w:val="18"/>
              </w:rPr>
              <w:t>化学</w:t>
            </w:r>
          </w:p>
          <w:p w:rsidR="00577561" w:rsidRPr="00390651" w:rsidRDefault="00577561" w:rsidP="006E2FED">
            <w:pPr>
              <w:spacing w:line="240" w:lineRule="exact"/>
              <w:rPr>
                <w:color w:val="000000"/>
                <w:sz w:val="18"/>
                <w:szCs w:val="18"/>
              </w:rPr>
            </w:pPr>
            <w:r w:rsidRPr="00390651">
              <w:rPr>
                <w:color w:val="000000"/>
                <w:sz w:val="18"/>
                <w:szCs w:val="18"/>
              </w:rPr>
              <w:t>Chemistry</w:t>
            </w:r>
          </w:p>
          <w:p w:rsidR="00577561" w:rsidRPr="00390651" w:rsidRDefault="00577561" w:rsidP="006E2FED">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04" w:type="dxa"/>
            <w:vAlign w:val="center"/>
          </w:tcPr>
          <w:p w:rsidR="00577561" w:rsidRPr="00390651" w:rsidRDefault="00577561" w:rsidP="00AB6F85">
            <w:pPr>
              <w:pStyle w:val="NoSpacing"/>
              <w:spacing w:line="320" w:lineRule="exact"/>
              <w:jc w:val="both"/>
              <w:rPr>
                <w:rFonts w:ascii="Times New Roman" w:hAnsi="Times New Roman"/>
                <w:color w:val="000000"/>
                <w:spacing w:val="4"/>
                <w:kern w:val="2"/>
                <w:sz w:val="18"/>
                <w:szCs w:val="18"/>
                <w:lang w:eastAsia="zh-CN"/>
              </w:rPr>
            </w:pPr>
            <w:r w:rsidRPr="00390651">
              <w:rPr>
                <w:rFonts w:ascii="Times New Roman" w:hAnsi="Times New Roman" w:hint="eastAsia"/>
                <w:color w:val="000000"/>
                <w:spacing w:val="4"/>
                <w:kern w:val="2"/>
                <w:sz w:val="18"/>
                <w:szCs w:val="18"/>
                <w:lang w:eastAsia="zh-CN"/>
              </w:rPr>
              <w:t>中佛罗里达大学化学系开设化学、法庭科学分析和法医血清学。学生可以获得机会到很多当地和世界组织做研究、学技术。</w:t>
            </w:r>
          </w:p>
        </w:tc>
      </w:tr>
      <w:bookmarkEnd w:id="7"/>
      <w:tr w:rsidR="00577561" w:rsidRPr="00390651" w:rsidTr="00AB6F85">
        <w:trPr>
          <w:trHeight w:val="1828"/>
          <w:jc w:val="center"/>
        </w:trPr>
        <w:tc>
          <w:tcPr>
            <w:tcW w:w="623" w:type="dxa"/>
            <w:vAlign w:val="center"/>
          </w:tcPr>
          <w:p w:rsidR="00577561" w:rsidRPr="00390651" w:rsidRDefault="00577561" w:rsidP="00BC2954">
            <w:pPr>
              <w:numPr>
                <w:ilvl w:val="0"/>
                <w:numId w:val="28"/>
              </w:numPr>
              <w:spacing w:beforeLines="50" w:afterLines="50" w:line="240" w:lineRule="exact"/>
              <w:jc w:val="center"/>
              <w:rPr>
                <w:color w:val="000000"/>
                <w:sz w:val="18"/>
                <w:szCs w:val="18"/>
              </w:rPr>
            </w:pPr>
          </w:p>
        </w:tc>
        <w:tc>
          <w:tcPr>
            <w:tcW w:w="2080" w:type="dxa"/>
            <w:vAlign w:val="center"/>
          </w:tcPr>
          <w:p w:rsidR="00577561" w:rsidRPr="00390651" w:rsidRDefault="00577561" w:rsidP="006E2FED">
            <w:pPr>
              <w:spacing w:line="240" w:lineRule="exact"/>
              <w:rPr>
                <w:color w:val="000000"/>
                <w:sz w:val="18"/>
                <w:szCs w:val="18"/>
              </w:rPr>
            </w:pPr>
            <w:r w:rsidRPr="00390651">
              <w:rPr>
                <w:rFonts w:hint="eastAsia"/>
                <w:color w:val="000000"/>
                <w:sz w:val="18"/>
                <w:szCs w:val="18"/>
              </w:rPr>
              <w:t>酒店管理</w:t>
            </w:r>
          </w:p>
          <w:p w:rsidR="00577561" w:rsidRPr="00390651" w:rsidRDefault="00577561" w:rsidP="006E2FED">
            <w:pPr>
              <w:spacing w:line="240" w:lineRule="exact"/>
              <w:rPr>
                <w:color w:val="000000"/>
                <w:sz w:val="18"/>
                <w:szCs w:val="18"/>
              </w:rPr>
            </w:pPr>
            <w:r w:rsidRPr="00390651">
              <w:rPr>
                <w:color w:val="000000"/>
                <w:sz w:val="18"/>
                <w:szCs w:val="18"/>
              </w:rPr>
              <w:t>Hospitality Management</w:t>
            </w:r>
          </w:p>
          <w:p w:rsidR="00577561" w:rsidRPr="00390651" w:rsidRDefault="00577561" w:rsidP="006E2FED">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04" w:type="dxa"/>
            <w:vAlign w:val="center"/>
          </w:tcPr>
          <w:p w:rsidR="00577561" w:rsidRPr="00390651" w:rsidRDefault="00577561" w:rsidP="00AB6F85">
            <w:pPr>
              <w:pStyle w:val="NoSpacing"/>
              <w:spacing w:line="320" w:lineRule="exact"/>
              <w:jc w:val="both"/>
              <w:rPr>
                <w:rFonts w:ascii="Times New Roman" w:hAnsi="Times New Roman"/>
                <w:color w:val="000000"/>
                <w:spacing w:val="4"/>
                <w:kern w:val="2"/>
                <w:sz w:val="18"/>
                <w:szCs w:val="18"/>
                <w:lang w:eastAsia="zh-CN"/>
              </w:rPr>
            </w:pPr>
            <w:r w:rsidRPr="00390651">
              <w:rPr>
                <w:rFonts w:ascii="Times New Roman" w:hAnsi="Times New Roman" w:hint="eastAsia"/>
                <w:color w:val="000000"/>
                <w:spacing w:val="4"/>
                <w:kern w:val="2"/>
                <w:sz w:val="18"/>
                <w:szCs w:val="18"/>
                <w:lang w:eastAsia="zh-CN"/>
              </w:rPr>
              <w:t>本专业毕业生主要面向高档星级酒店（宾馆、饭店）及餐饮企业管理、服务第一线。酒店管理学位为其提供事业成长到事业稳定及事业复兴的职业道路。学历项目包括酒店管理理学学士</w:t>
            </w:r>
            <w:r w:rsidRPr="00390651">
              <w:rPr>
                <w:rFonts w:ascii="Times New Roman" w:hAnsi="Times New Roman"/>
                <w:color w:val="000000"/>
                <w:spacing w:val="4"/>
                <w:kern w:val="2"/>
                <w:sz w:val="18"/>
                <w:szCs w:val="18"/>
                <w:lang w:eastAsia="zh-CN"/>
              </w:rPr>
              <w:t>(BS)</w:t>
            </w:r>
            <w:r w:rsidRPr="00390651">
              <w:rPr>
                <w:rFonts w:ascii="Times New Roman" w:hAnsi="Times New Roman" w:hint="eastAsia"/>
                <w:color w:val="000000"/>
                <w:spacing w:val="4"/>
                <w:kern w:val="2"/>
                <w:sz w:val="18"/>
                <w:szCs w:val="18"/>
                <w:lang w:eastAsia="zh-CN"/>
              </w:rPr>
              <w:t>、活动管理学士学位</w:t>
            </w:r>
            <w:r w:rsidRPr="00390651">
              <w:rPr>
                <w:rFonts w:ascii="Times New Roman" w:hAnsi="Times New Roman"/>
                <w:color w:val="000000"/>
                <w:spacing w:val="4"/>
                <w:kern w:val="2"/>
                <w:sz w:val="18"/>
                <w:szCs w:val="18"/>
                <w:lang w:eastAsia="zh-CN"/>
              </w:rPr>
              <w:t>(BS)</w:t>
            </w:r>
            <w:r w:rsidRPr="00390651">
              <w:rPr>
                <w:rFonts w:ascii="Times New Roman" w:hAnsi="Times New Roman" w:hint="eastAsia"/>
                <w:color w:val="000000"/>
                <w:spacing w:val="4"/>
                <w:kern w:val="2"/>
                <w:sz w:val="18"/>
                <w:szCs w:val="18"/>
                <w:lang w:eastAsia="zh-CN"/>
              </w:rPr>
              <w:t>、酒店</w:t>
            </w:r>
            <w:r w:rsidRPr="00390651">
              <w:rPr>
                <w:rFonts w:ascii="Times New Roman" w:hAnsi="Times New Roman"/>
                <w:color w:val="000000"/>
                <w:spacing w:val="4"/>
                <w:kern w:val="2"/>
                <w:sz w:val="18"/>
                <w:szCs w:val="18"/>
                <w:lang w:eastAsia="zh-CN"/>
              </w:rPr>
              <w:t>/</w:t>
            </w:r>
            <w:r w:rsidRPr="00390651">
              <w:rPr>
                <w:rFonts w:ascii="Times New Roman" w:hAnsi="Times New Roman" w:hint="eastAsia"/>
                <w:color w:val="000000"/>
                <w:spacing w:val="4"/>
                <w:kern w:val="2"/>
                <w:sz w:val="18"/>
                <w:szCs w:val="18"/>
                <w:lang w:eastAsia="zh-CN"/>
              </w:rPr>
              <w:t>餐饮管理</w:t>
            </w:r>
            <w:r w:rsidRPr="00390651">
              <w:rPr>
                <w:rFonts w:ascii="Times New Roman" w:hAnsi="Times New Roman"/>
                <w:color w:val="000000"/>
                <w:spacing w:val="4"/>
                <w:kern w:val="2"/>
                <w:sz w:val="18"/>
                <w:szCs w:val="18"/>
                <w:lang w:eastAsia="zh-CN"/>
              </w:rPr>
              <w:t>(BS)</w:t>
            </w:r>
            <w:r w:rsidRPr="00390651">
              <w:rPr>
                <w:rFonts w:ascii="Times New Roman" w:hAnsi="Times New Roman" w:hint="eastAsia"/>
                <w:color w:val="000000"/>
                <w:spacing w:val="4"/>
                <w:kern w:val="2"/>
                <w:sz w:val="18"/>
                <w:szCs w:val="18"/>
                <w:lang w:eastAsia="zh-CN"/>
              </w:rPr>
              <w:t>学士学位。</w:t>
            </w:r>
          </w:p>
        </w:tc>
      </w:tr>
      <w:tr w:rsidR="00577561" w:rsidRPr="00390651" w:rsidTr="00AB6F85">
        <w:trPr>
          <w:trHeight w:val="708"/>
          <w:jc w:val="center"/>
        </w:trPr>
        <w:tc>
          <w:tcPr>
            <w:tcW w:w="623" w:type="dxa"/>
            <w:vAlign w:val="center"/>
          </w:tcPr>
          <w:p w:rsidR="00577561" w:rsidRPr="00390651" w:rsidRDefault="00577561" w:rsidP="00BC2954">
            <w:pPr>
              <w:numPr>
                <w:ilvl w:val="0"/>
                <w:numId w:val="28"/>
              </w:numPr>
              <w:spacing w:beforeLines="50" w:afterLines="50" w:line="240" w:lineRule="exact"/>
              <w:jc w:val="center"/>
              <w:rPr>
                <w:color w:val="000000"/>
                <w:sz w:val="18"/>
                <w:szCs w:val="18"/>
              </w:rPr>
            </w:pPr>
          </w:p>
        </w:tc>
        <w:tc>
          <w:tcPr>
            <w:tcW w:w="2080" w:type="dxa"/>
            <w:vAlign w:val="center"/>
          </w:tcPr>
          <w:p w:rsidR="00577561" w:rsidRPr="00390651" w:rsidRDefault="00577561" w:rsidP="006E2FED">
            <w:pPr>
              <w:spacing w:line="240" w:lineRule="exact"/>
              <w:rPr>
                <w:color w:val="000000"/>
                <w:sz w:val="18"/>
                <w:szCs w:val="18"/>
              </w:rPr>
            </w:pPr>
            <w:r w:rsidRPr="00390651">
              <w:rPr>
                <w:rFonts w:hint="eastAsia"/>
                <w:color w:val="000000"/>
                <w:sz w:val="18"/>
                <w:szCs w:val="18"/>
              </w:rPr>
              <w:t>数学</w:t>
            </w:r>
          </w:p>
          <w:p w:rsidR="00577561" w:rsidRPr="00390651" w:rsidRDefault="00577561" w:rsidP="006E2FED">
            <w:pPr>
              <w:spacing w:line="240" w:lineRule="exact"/>
              <w:rPr>
                <w:color w:val="000000"/>
                <w:sz w:val="18"/>
                <w:szCs w:val="18"/>
              </w:rPr>
            </w:pPr>
            <w:r w:rsidRPr="00390651">
              <w:rPr>
                <w:color w:val="000000"/>
                <w:sz w:val="18"/>
                <w:szCs w:val="18"/>
              </w:rPr>
              <w:t>Mathematics</w:t>
            </w:r>
          </w:p>
          <w:p w:rsidR="00577561" w:rsidRPr="00390651" w:rsidRDefault="00577561" w:rsidP="006E2FED">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04" w:type="dxa"/>
            <w:vAlign w:val="center"/>
          </w:tcPr>
          <w:p w:rsidR="00577561" w:rsidRPr="00390651" w:rsidRDefault="00577561" w:rsidP="00AB6F85">
            <w:pPr>
              <w:pStyle w:val="NoSpacing"/>
              <w:spacing w:line="320" w:lineRule="exact"/>
              <w:jc w:val="both"/>
              <w:rPr>
                <w:rFonts w:ascii="Times New Roman" w:hAnsi="Times New Roman"/>
                <w:color w:val="000000"/>
                <w:spacing w:val="4"/>
                <w:kern w:val="2"/>
                <w:sz w:val="18"/>
                <w:szCs w:val="18"/>
                <w:lang w:eastAsia="zh-CN"/>
              </w:rPr>
            </w:pPr>
            <w:r w:rsidRPr="00390651">
              <w:rPr>
                <w:rFonts w:ascii="Times New Roman" w:hAnsi="Times New Roman" w:hint="eastAsia"/>
                <w:color w:val="000000"/>
                <w:spacing w:val="4"/>
                <w:kern w:val="2"/>
                <w:sz w:val="18"/>
                <w:szCs w:val="18"/>
                <w:lang w:eastAsia="zh-CN"/>
              </w:rPr>
              <w:t>理科学院数学系提供的数学</w:t>
            </w:r>
            <w:r w:rsidRPr="00390651">
              <w:rPr>
                <w:rFonts w:ascii="Times New Roman" w:hAnsi="Times New Roman"/>
                <w:color w:val="000000"/>
                <w:spacing w:val="4"/>
                <w:kern w:val="2"/>
                <w:sz w:val="18"/>
                <w:szCs w:val="18"/>
                <w:lang w:eastAsia="zh-CN"/>
              </w:rPr>
              <w:t>(BS)</w:t>
            </w:r>
            <w:r w:rsidRPr="00390651">
              <w:rPr>
                <w:rFonts w:ascii="Times New Roman" w:hAnsi="Times New Roman" w:hint="eastAsia"/>
                <w:color w:val="000000"/>
                <w:spacing w:val="4"/>
                <w:kern w:val="2"/>
                <w:sz w:val="18"/>
                <w:szCs w:val="18"/>
                <w:lang w:eastAsia="zh-CN"/>
              </w:rPr>
              <w:t>专业主要学习以下领域：应用、计算、工程</w:t>
            </w:r>
            <w:r w:rsidRPr="00390651">
              <w:rPr>
                <w:rFonts w:ascii="Times New Roman" w:hAnsi="Times New Roman"/>
                <w:color w:val="000000"/>
                <w:spacing w:val="4"/>
                <w:kern w:val="2"/>
                <w:sz w:val="18"/>
                <w:szCs w:val="18"/>
                <w:lang w:eastAsia="zh-CN"/>
              </w:rPr>
              <w:t>/</w:t>
            </w:r>
            <w:r w:rsidRPr="00390651">
              <w:rPr>
                <w:rFonts w:ascii="Times New Roman" w:hAnsi="Times New Roman" w:hint="eastAsia"/>
                <w:color w:val="000000"/>
                <w:spacing w:val="4"/>
                <w:kern w:val="2"/>
                <w:sz w:val="18"/>
                <w:szCs w:val="18"/>
                <w:lang w:eastAsia="zh-CN"/>
              </w:rPr>
              <w:t>物理、经济及纯理论方面。</w:t>
            </w:r>
          </w:p>
        </w:tc>
      </w:tr>
      <w:tr w:rsidR="00577561" w:rsidRPr="00390651" w:rsidTr="00AB6F85">
        <w:trPr>
          <w:trHeight w:val="1885"/>
          <w:jc w:val="center"/>
        </w:trPr>
        <w:tc>
          <w:tcPr>
            <w:tcW w:w="623" w:type="dxa"/>
            <w:vAlign w:val="center"/>
          </w:tcPr>
          <w:p w:rsidR="00577561" w:rsidRPr="00390651" w:rsidRDefault="00577561" w:rsidP="00BC2954">
            <w:pPr>
              <w:numPr>
                <w:ilvl w:val="0"/>
                <w:numId w:val="28"/>
              </w:numPr>
              <w:spacing w:beforeLines="50" w:afterLines="50" w:line="240" w:lineRule="exact"/>
              <w:jc w:val="center"/>
              <w:rPr>
                <w:color w:val="000000"/>
                <w:sz w:val="18"/>
                <w:szCs w:val="18"/>
              </w:rPr>
            </w:pPr>
          </w:p>
        </w:tc>
        <w:tc>
          <w:tcPr>
            <w:tcW w:w="2080" w:type="dxa"/>
            <w:vAlign w:val="center"/>
          </w:tcPr>
          <w:p w:rsidR="00577561" w:rsidRPr="00390651" w:rsidRDefault="00577561" w:rsidP="006E2FED">
            <w:pPr>
              <w:spacing w:line="240" w:lineRule="exact"/>
              <w:rPr>
                <w:color w:val="000000"/>
                <w:sz w:val="18"/>
                <w:szCs w:val="18"/>
              </w:rPr>
            </w:pPr>
            <w:r w:rsidRPr="00390651">
              <w:rPr>
                <w:rFonts w:hint="eastAsia"/>
                <w:color w:val="000000"/>
                <w:sz w:val="18"/>
                <w:szCs w:val="18"/>
              </w:rPr>
              <w:t>物理</w:t>
            </w:r>
          </w:p>
          <w:p w:rsidR="00577561" w:rsidRPr="00390651" w:rsidRDefault="00577561" w:rsidP="006E2FED">
            <w:pPr>
              <w:spacing w:line="240" w:lineRule="exact"/>
              <w:rPr>
                <w:color w:val="000000"/>
                <w:sz w:val="18"/>
                <w:szCs w:val="18"/>
              </w:rPr>
            </w:pPr>
            <w:r w:rsidRPr="00390651">
              <w:rPr>
                <w:color w:val="000000"/>
                <w:sz w:val="18"/>
                <w:szCs w:val="18"/>
              </w:rPr>
              <w:t>Physics</w:t>
            </w:r>
          </w:p>
          <w:p w:rsidR="00577561" w:rsidRPr="00390651" w:rsidRDefault="00577561" w:rsidP="006E2FED">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04" w:type="dxa"/>
            <w:vAlign w:val="center"/>
          </w:tcPr>
          <w:p w:rsidR="00577561" w:rsidRPr="00390651" w:rsidRDefault="00577561" w:rsidP="00AB6F85">
            <w:pPr>
              <w:pStyle w:val="NoSpacing"/>
              <w:spacing w:line="320" w:lineRule="exact"/>
              <w:jc w:val="both"/>
              <w:rPr>
                <w:rFonts w:ascii="Times New Roman" w:hAnsi="Times New Roman"/>
                <w:color w:val="000000"/>
                <w:spacing w:val="4"/>
                <w:kern w:val="2"/>
                <w:sz w:val="18"/>
                <w:szCs w:val="18"/>
                <w:lang w:eastAsia="zh-CN"/>
              </w:rPr>
            </w:pPr>
            <w:r w:rsidRPr="00390651">
              <w:rPr>
                <w:rFonts w:ascii="Times New Roman" w:hAnsi="Times New Roman" w:hint="eastAsia"/>
                <w:color w:val="000000"/>
                <w:spacing w:val="4"/>
                <w:kern w:val="2"/>
                <w:sz w:val="18"/>
                <w:szCs w:val="18"/>
                <w:lang w:eastAsia="zh-CN"/>
              </w:rPr>
              <w:t>物理学院已经发展成为美国最有意思、多产的以及有远见的物理学院之一。老师和学生在能源材料、纳米级物理、行星科学、表面科学、生物物理学、原子与分子物理学以及包括近期在阿秒物理学和计算物理学等领域内做的研究均得到认可。</w:t>
            </w:r>
          </w:p>
        </w:tc>
      </w:tr>
      <w:tr w:rsidR="00577561" w:rsidRPr="00390651" w:rsidTr="00AB6F85">
        <w:trPr>
          <w:trHeight w:val="2544"/>
          <w:jc w:val="center"/>
        </w:trPr>
        <w:tc>
          <w:tcPr>
            <w:tcW w:w="623" w:type="dxa"/>
            <w:vAlign w:val="center"/>
          </w:tcPr>
          <w:p w:rsidR="00577561" w:rsidRPr="00390651" w:rsidRDefault="00577561" w:rsidP="00BC2954">
            <w:pPr>
              <w:numPr>
                <w:ilvl w:val="0"/>
                <w:numId w:val="28"/>
              </w:numPr>
              <w:spacing w:beforeLines="50" w:afterLines="50" w:line="240" w:lineRule="exact"/>
              <w:jc w:val="center"/>
              <w:rPr>
                <w:color w:val="000000"/>
                <w:sz w:val="18"/>
                <w:szCs w:val="18"/>
              </w:rPr>
            </w:pPr>
          </w:p>
        </w:tc>
        <w:tc>
          <w:tcPr>
            <w:tcW w:w="2080" w:type="dxa"/>
            <w:vAlign w:val="center"/>
          </w:tcPr>
          <w:p w:rsidR="00577561" w:rsidRPr="00390651" w:rsidRDefault="00577561" w:rsidP="006E2FED">
            <w:pPr>
              <w:spacing w:line="240" w:lineRule="exact"/>
              <w:rPr>
                <w:color w:val="000000"/>
                <w:sz w:val="18"/>
                <w:szCs w:val="18"/>
              </w:rPr>
            </w:pPr>
            <w:r w:rsidRPr="00390651">
              <w:rPr>
                <w:rFonts w:hint="eastAsia"/>
                <w:color w:val="000000"/>
                <w:sz w:val="18"/>
                <w:szCs w:val="18"/>
              </w:rPr>
              <w:t>统计学</w:t>
            </w:r>
          </w:p>
          <w:p w:rsidR="00577561" w:rsidRPr="00390651" w:rsidRDefault="00577561" w:rsidP="006E2FED">
            <w:pPr>
              <w:spacing w:line="240" w:lineRule="exact"/>
              <w:rPr>
                <w:color w:val="000000"/>
                <w:sz w:val="18"/>
                <w:szCs w:val="18"/>
              </w:rPr>
            </w:pPr>
            <w:r w:rsidRPr="00390651">
              <w:rPr>
                <w:color w:val="000000"/>
                <w:sz w:val="18"/>
                <w:szCs w:val="18"/>
              </w:rPr>
              <w:t>Statistics</w:t>
            </w:r>
          </w:p>
          <w:p w:rsidR="00577561" w:rsidRPr="00390651" w:rsidRDefault="00577561" w:rsidP="006E2FED">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04" w:type="dxa"/>
            <w:vAlign w:val="center"/>
          </w:tcPr>
          <w:p w:rsidR="00577561" w:rsidRPr="00390651" w:rsidRDefault="00577561" w:rsidP="00AB6F85">
            <w:pPr>
              <w:pStyle w:val="NoSpacing"/>
              <w:spacing w:line="320" w:lineRule="exact"/>
              <w:jc w:val="both"/>
              <w:rPr>
                <w:rFonts w:ascii="Times New Roman" w:hAnsi="Times New Roman"/>
                <w:color w:val="000000"/>
                <w:spacing w:val="4"/>
                <w:kern w:val="2"/>
                <w:sz w:val="18"/>
                <w:szCs w:val="18"/>
                <w:lang w:eastAsia="zh-CN"/>
              </w:rPr>
            </w:pPr>
            <w:r w:rsidRPr="00390651">
              <w:rPr>
                <w:rFonts w:ascii="Times New Roman" w:hAnsi="Times New Roman" w:hint="eastAsia"/>
                <w:color w:val="000000"/>
                <w:spacing w:val="4"/>
                <w:kern w:val="2"/>
                <w:sz w:val="18"/>
                <w:szCs w:val="18"/>
                <w:lang w:eastAsia="zh-CN"/>
              </w:rPr>
              <w:t>统计与精算学系提供统计学学士学位。统计计算项目培养学生全面的了解统计学的基本理论和方法，统计学分析计算方法应用。</w:t>
            </w:r>
          </w:p>
          <w:p w:rsidR="00577561" w:rsidRPr="00390651" w:rsidRDefault="00577561" w:rsidP="00AB6F85">
            <w:pPr>
              <w:pStyle w:val="NoSpacing"/>
              <w:spacing w:line="320" w:lineRule="exact"/>
              <w:jc w:val="both"/>
              <w:rPr>
                <w:rFonts w:ascii="Times New Roman" w:hAnsi="Times New Roman"/>
                <w:color w:val="000000"/>
                <w:spacing w:val="4"/>
                <w:kern w:val="2"/>
                <w:sz w:val="18"/>
                <w:szCs w:val="18"/>
                <w:lang w:eastAsia="zh-CN"/>
              </w:rPr>
            </w:pPr>
            <w:r w:rsidRPr="00390651">
              <w:rPr>
                <w:rFonts w:ascii="Times New Roman" w:hAnsi="Times New Roman" w:hint="eastAsia"/>
                <w:color w:val="000000"/>
                <w:spacing w:val="4"/>
                <w:kern w:val="2"/>
                <w:sz w:val="18"/>
                <w:szCs w:val="18"/>
                <w:lang w:eastAsia="zh-CN"/>
              </w:rPr>
              <w:t>辅修精算学专业主要培养学生满足北美精算学会</w:t>
            </w:r>
            <w:r w:rsidRPr="00390651">
              <w:rPr>
                <w:rFonts w:ascii="Times New Roman" w:hAnsi="Times New Roman"/>
                <w:color w:val="000000"/>
                <w:spacing w:val="4"/>
                <w:kern w:val="2"/>
                <w:sz w:val="18"/>
                <w:szCs w:val="18"/>
                <w:lang w:eastAsia="zh-CN"/>
              </w:rPr>
              <w:t>(SOA)</w:t>
            </w:r>
            <w:r w:rsidRPr="00390651">
              <w:rPr>
                <w:rFonts w:ascii="Times New Roman" w:hAnsi="Times New Roman" w:hint="eastAsia"/>
                <w:color w:val="000000"/>
                <w:spacing w:val="4"/>
                <w:kern w:val="2"/>
                <w:sz w:val="18"/>
                <w:szCs w:val="18"/>
                <w:lang w:eastAsia="zh-CN"/>
              </w:rPr>
              <w:t>标准，此学历等同于经济学、企业融资和应用统计学专业的要求，为使学生满足</w:t>
            </w:r>
            <w:r w:rsidRPr="00390651">
              <w:rPr>
                <w:rFonts w:ascii="Times New Roman" w:hAnsi="Times New Roman"/>
                <w:color w:val="000000"/>
                <w:spacing w:val="4"/>
                <w:kern w:val="2"/>
                <w:sz w:val="18"/>
                <w:szCs w:val="18"/>
                <w:lang w:eastAsia="zh-CN"/>
              </w:rPr>
              <w:t>SOA</w:t>
            </w:r>
            <w:r w:rsidRPr="00390651">
              <w:rPr>
                <w:rFonts w:ascii="Times New Roman" w:hAnsi="Times New Roman" w:hint="eastAsia"/>
                <w:color w:val="000000"/>
                <w:spacing w:val="4"/>
                <w:kern w:val="2"/>
                <w:sz w:val="18"/>
                <w:szCs w:val="18"/>
                <w:lang w:eastAsia="zh-CN"/>
              </w:rPr>
              <w:t>标准，学校为学生准备</w:t>
            </w:r>
            <w:r w:rsidRPr="00390651">
              <w:rPr>
                <w:rFonts w:ascii="Times New Roman" w:hAnsi="Times New Roman"/>
                <w:color w:val="000000"/>
                <w:spacing w:val="4"/>
                <w:kern w:val="2"/>
                <w:sz w:val="18"/>
                <w:szCs w:val="18"/>
                <w:lang w:eastAsia="zh-CN"/>
              </w:rPr>
              <w:t>SOA Exam P, Exam FM and Exam MFE</w:t>
            </w:r>
            <w:r w:rsidRPr="00390651">
              <w:rPr>
                <w:rFonts w:ascii="Times New Roman" w:hAnsi="Times New Roman" w:hint="eastAsia"/>
                <w:color w:val="000000"/>
                <w:spacing w:val="4"/>
                <w:kern w:val="2"/>
                <w:sz w:val="18"/>
                <w:szCs w:val="18"/>
                <w:lang w:eastAsia="zh-CN"/>
              </w:rPr>
              <w:t>考试。</w:t>
            </w:r>
          </w:p>
        </w:tc>
      </w:tr>
    </w:tbl>
    <w:p w:rsidR="00577561" w:rsidRPr="00AB6F85" w:rsidRDefault="00577561" w:rsidP="00577561">
      <w:pPr>
        <w:spacing w:beforeLines="50" w:afterLines="50" w:line="300" w:lineRule="exact"/>
        <w:ind w:left="31680" w:hangingChars="196" w:firstLine="31680"/>
        <w:rPr>
          <w:b/>
          <w:color w:val="000000"/>
          <w:szCs w:val="21"/>
        </w:rPr>
      </w:pPr>
      <w:r w:rsidRPr="00AB6F85">
        <w:rPr>
          <w:rFonts w:hint="eastAsia"/>
          <w:b/>
          <w:color w:val="000000"/>
          <w:szCs w:val="21"/>
        </w:rPr>
        <w:t>美国伯米吉州立大学（</w:t>
      </w:r>
      <w:r w:rsidRPr="00AB6F85">
        <w:rPr>
          <w:b/>
          <w:color w:val="000000"/>
          <w:szCs w:val="21"/>
        </w:rPr>
        <w:t>Bemidji</w:t>
      </w:r>
      <w:r w:rsidRPr="00AB6F85">
        <w:rPr>
          <w:rFonts w:hint="eastAsia"/>
          <w:b/>
          <w:color w:val="000000"/>
          <w:szCs w:val="21"/>
        </w:rPr>
        <w:t>）</w:t>
      </w:r>
      <w:hyperlink r:id="rId36" w:history="1">
        <w:r w:rsidRPr="00AB6F85">
          <w:rPr>
            <w:rStyle w:val="Hyperlink"/>
            <w:szCs w:val="21"/>
          </w:rPr>
          <w:t>www.bemidjistate.edu</w:t>
        </w:r>
      </w:hyperlink>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2181"/>
        <w:gridCol w:w="4138"/>
      </w:tblGrid>
      <w:tr w:rsidR="00577561" w:rsidRPr="00390651" w:rsidTr="00AB6F85">
        <w:trPr>
          <w:trHeight w:val="397"/>
          <w:tblHeader/>
          <w:jc w:val="center"/>
        </w:trPr>
        <w:tc>
          <w:tcPr>
            <w:tcW w:w="688" w:type="dxa"/>
            <w:vAlign w:val="center"/>
          </w:tcPr>
          <w:p w:rsidR="00577561" w:rsidRPr="00390651" w:rsidRDefault="00577561" w:rsidP="00A646C6">
            <w:pPr>
              <w:spacing w:line="280" w:lineRule="exact"/>
              <w:jc w:val="center"/>
              <w:rPr>
                <w:b/>
                <w:color w:val="000000"/>
                <w:sz w:val="18"/>
                <w:szCs w:val="18"/>
              </w:rPr>
            </w:pPr>
            <w:r w:rsidRPr="00390651">
              <w:rPr>
                <w:rFonts w:hint="eastAsia"/>
                <w:b/>
                <w:color w:val="000000"/>
                <w:sz w:val="18"/>
                <w:szCs w:val="18"/>
              </w:rPr>
              <w:t>序号</w:t>
            </w:r>
          </w:p>
        </w:tc>
        <w:tc>
          <w:tcPr>
            <w:tcW w:w="2181" w:type="dxa"/>
            <w:vAlign w:val="center"/>
          </w:tcPr>
          <w:p w:rsidR="00577561" w:rsidRPr="00390651" w:rsidRDefault="00577561" w:rsidP="00A646C6">
            <w:pPr>
              <w:spacing w:line="280" w:lineRule="exact"/>
              <w:jc w:val="center"/>
              <w:rPr>
                <w:b/>
                <w:color w:val="000000"/>
                <w:sz w:val="18"/>
                <w:szCs w:val="18"/>
              </w:rPr>
            </w:pPr>
            <w:r w:rsidRPr="00390651">
              <w:rPr>
                <w:rFonts w:hint="eastAsia"/>
                <w:b/>
                <w:color w:val="000000"/>
                <w:kern w:val="0"/>
                <w:sz w:val="18"/>
                <w:szCs w:val="18"/>
              </w:rPr>
              <w:t>本科专业和所授学位</w:t>
            </w:r>
          </w:p>
        </w:tc>
        <w:tc>
          <w:tcPr>
            <w:tcW w:w="4138" w:type="dxa"/>
            <w:vAlign w:val="center"/>
          </w:tcPr>
          <w:p w:rsidR="00577561" w:rsidRPr="00390651" w:rsidRDefault="00577561" w:rsidP="00A646C6">
            <w:pPr>
              <w:spacing w:line="280" w:lineRule="exact"/>
              <w:jc w:val="center"/>
              <w:rPr>
                <w:b/>
                <w:color w:val="000000"/>
                <w:sz w:val="18"/>
                <w:szCs w:val="18"/>
              </w:rPr>
            </w:pPr>
            <w:r w:rsidRPr="00390651">
              <w:rPr>
                <w:rFonts w:hint="eastAsia"/>
                <w:b/>
                <w:bCs/>
                <w:color w:val="000000"/>
                <w:sz w:val="18"/>
                <w:szCs w:val="18"/>
              </w:rPr>
              <w:t>培养目标</w:t>
            </w:r>
          </w:p>
        </w:tc>
      </w:tr>
      <w:tr w:rsidR="00577561" w:rsidRPr="00390651" w:rsidTr="00AB6F85">
        <w:trPr>
          <w:trHeight w:val="1380"/>
          <w:jc w:val="center"/>
        </w:trPr>
        <w:tc>
          <w:tcPr>
            <w:tcW w:w="688" w:type="dxa"/>
            <w:vAlign w:val="center"/>
          </w:tcPr>
          <w:p w:rsidR="00577561" w:rsidRPr="00390651" w:rsidRDefault="00577561" w:rsidP="00BC2954">
            <w:pPr>
              <w:numPr>
                <w:ilvl w:val="0"/>
                <w:numId w:val="29"/>
              </w:numPr>
              <w:spacing w:beforeLines="50" w:afterLines="50" w:line="280" w:lineRule="exact"/>
              <w:jc w:val="center"/>
              <w:rPr>
                <w:color w:val="000000"/>
                <w:sz w:val="18"/>
                <w:szCs w:val="18"/>
              </w:rPr>
            </w:pPr>
          </w:p>
        </w:tc>
        <w:tc>
          <w:tcPr>
            <w:tcW w:w="2181" w:type="dxa"/>
            <w:vAlign w:val="center"/>
          </w:tcPr>
          <w:p w:rsidR="00577561" w:rsidRPr="00AB6F85" w:rsidRDefault="00577561" w:rsidP="00AB6F85">
            <w:pPr>
              <w:spacing w:line="240" w:lineRule="exact"/>
              <w:rPr>
                <w:color w:val="000000"/>
                <w:spacing w:val="-10"/>
                <w:sz w:val="18"/>
                <w:szCs w:val="18"/>
              </w:rPr>
            </w:pPr>
            <w:r w:rsidRPr="00AB6F85">
              <w:rPr>
                <w:rFonts w:hint="eastAsia"/>
                <w:color w:val="000000"/>
                <w:spacing w:val="-10"/>
                <w:sz w:val="18"/>
                <w:szCs w:val="18"/>
              </w:rPr>
              <w:t>工商管理（计算机信息系统）</w:t>
            </w:r>
          </w:p>
          <w:p w:rsidR="00577561" w:rsidRPr="00390651" w:rsidRDefault="00577561" w:rsidP="00AB6F85">
            <w:pPr>
              <w:spacing w:line="240" w:lineRule="exact"/>
              <w:rPr>
                <w:color w:val="000000"/>
                <w:sz w:val="18"/>
                <w:szCs w:val="18"/>
              </w:rPr>
            </w:pPr>
            <w:r w:rsidRPr="00390651">
              <w:rPr>
                <w:color w:val="000000"/>
                <w:sz w:val="18"/>
                <w:szCs w:val="18"/>
              </w:rPr>
              <w:t>Business Administration</w:t>
            </w:r>
          </w:p>
          <w:p w:rsidR="00577561" w:rsidRPr="00390651" w:rsidRDefault="00577561" w:rsidP="00AB6F85">
            <w:pPr>
              <w:spacing w:line="240" w:lineRule="exact"/>
              <w:rPr>
                <w:color w:val="000000"/>
                <w:sz w:val="18"/>
                <w:szCs w:val="18"/>
              </w:rPr>
            </w:pPr>
            <w:r w:rsidRPr="00390651">
              <w:rPr>
                <w:color w:val="000000"/>
                <w:sz w:val="18"/>
                <w:szCs w:val="18"/>
              </w:rPr>
              <w:t>(Computer Information Systems)</w:t>
            </w:r>
          </w:p>
          <w:p w:rsidR="00577561" w:rsidRPr="00390651" w:rsidRDefault="00577561" w:rsidP="00AB6F85">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138" w:type="dxa"/>
            <w:vAlign w:val="center"/>
          </w:tcPr>
          <w:p w:rsidR="00577561" w:rsidRPr="00390651" w:rsidRDefault="00577561" w:rsidP="00AB6F85">
            <w:pPr>
              <w:pStyle w:val="NoSpacing"/>
              <w:spacing w:line="280" w:lineRule="exact"/>
              <w:jc w:val="both"/>
              <w:rPr>
                <w:rFonts w:ascii="Times New Roman" w:hAnsi="Times New Roman"/>
                <w:color w:val="000000"/>
                <w:spacing w:val="4"/>
                <w:kern w:val="2"/>
                <w:sz w:val="18"/>
                <w:szCs w:val="18"/>
                <w:lang w:eastAsia="zh-CN"/>
              </w:rPr>
            </w:pPr>
            <w:r w:rsidRPr="00390651">
              <w:rPr>
                <w:rFonts w:ascii="Times New Roman" w:hAnsi="Times New Roman" w:hint="eastAsia"/>
                <w:sz w:val="18"/>
                <w:szCs w:val="18"/>
              </w:rPr>
              <w:t>本学位项目培养学生对信息系统的深入了解</w:t>
            </w:r>
            <w:r w:rsidRPr="00390651">
              <w:rPr>
                <w:rFonts w:ascii="Times New Roman" w:hAnsi="Times New Roman"/>
                <w:sz w:val="18"/>
                <w:szCs w:val="18"/>
              </w:rPr>
              <w:t>,</w:t>
            </w:r>
            <w:r w:rsidRPr="00390651">
              <w:rPr>
                <w:rFonts w:ascii="Times New Roman" w:hAnsi="Times New Roman" w:hint="eastAsia"/>
                <w:sz w:val="18"/>
                <w:szCs w:val="18"/>
              </w:rPr>
              <w:t>包括编程以及如何充分发挥技术对企业成功的作用。本学位由本系与计算机科学系联合授予。</w:t>
            </w:r>
          </w:p>
        </w:tc>
      </w:tr>
      <w:tr w:rsidR="00577561" w:rsidRPr="00390651" w:rsidTr="00AB6F85">
        <w:trPr>
          <w:trHeight w:val="1002"/>
          <w:jc w:val="center"/>
        </w:trPr>
        <w:tc>
          <w:tcPr>
            <w:tcW w:w="688" w:type="dxa"/>
            <w:vAlign w:val="center"/>
          </w:tcPr>
          <w:p w:rsidR="00577561" w:rsidRPr="00390651" w:rsidRDefault="00577561" w:rsidP="00BC2954">
            <w:pPr>
              <w:numPr>
                <w:ilvl w:val="0"/>
                <w:numId w:val="29"/>
              </w:numPr>
              <w:spacing w:beforeLines="50" w:afterLines="50" w:line="280" w:lineRule="exact"/>
              <w:jc w:val="center"/>
              <w:rPr>
                <w:color w:val="000000"/>
                <w:sz w:val="18"/>
                <w:szCs w:val="18"/>
              </w:rPr>
            </w:pPr>
          </w:p>
        </w:tc>
        <w:tc>
          <w:tcPr>
            <w:tcW w:w="2181" w:type="dxa"/>
            <w:vAlign w:val="center"/>
          </w:tcPr>
          <w:p w:rsidR="00577561" w:rsidRPr="00390651" w:rsidRDefault="00577561" w:rsidP="00AB6F85">
            <w:pPr>
              <w:spacing w:line="240" w:lineRule="exact"/>
              <w:rPr>
                <w:sz w:val="18"/>
                <w:szCs w:val="18"/>
              </w:rPr>
            </w:pPr>
            <w:r w:rsidRPr="00390651">
              <w:rPr>
                <w:rFonts w:hint="eastAsia"/>
                <w:sz w:val="18"/>
                <w:szCs w:val="18"/>
              </w:rPr>
              <w:t>工商管理（创业学）</w:t>
            </w:r>
          </w:p>
          <w:p w:rsidR="00577561" w:rsidRPr="00390651" w:rsidRDefault="00577561" w:rsidP="00AB6F85">
            <w:pPr>
              <w:spacing w:line="240" w:lineRule="exact"/>
              <w:rPr>
                <w:sz w:val="18"/>
                <w:szCs w:val="18"/>
              </w:rPr>
            </w:pPr>
            <w:r w:rsidRPr="00390651">
              <w:rPr>
                <w:sz w:val="18"/>
                <w:szCs w:val="18"/>
              </w:rPr>
              <w:t>Business Administration</w:t>
            </w:r>
          </w:p>
          <w:p w:rsidR="00577561" w:rsidRPr="00390651" w:rsidRDefault="00577561" w:rsidP="00AB6F85">
            <w:pPr>
              <w:spacing w:line="240" w:lineRule="exact"/>
              <w:rPr>
                <w:sz w:val="18"/>
                <w:szCs w:val="18"/>
              </w:rPr>
            </w:pPr>
            <w:r w:rsidRPr="00390651">
              <w:rPr>
                <w:sz w:val="18"/>
                <w:szCs w:val="18"/>
              </w:rPr>
              <w:t>(Entrepreneurship)</w:t>
            </w:r>
          </w:p>
          <w:p w:rsidR="00577561" w:rsidRPr="00390651" w:rsidRDefault="00577561" w:rsidP="00AB6F85">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138" w:type="dxa"/>
            <w:vAlign w:val="center"/>
          </w:tcPr>
          <w:p w:rsidR="00577561" w:rsidRPr="00390651" w:rsidRDefault="00577561" w:rsidP="00AB6F85">
            <w:pPr>
              <w:pStyle w:val="NoSpacing"/>
              <w:spacing w:line="280" w:lineRule="exact"/>
              <w:jc w:val="both"/>
              <w:rPr>
                <w:rFonts w:ascii="Times New Roman" w:hAnsi="Times New Roman"/>
                <w:color w:val="000000"/>
                <w:spacing w:val="4"/>
                <w:kern w:val="2"/>
                <w:sz w:val="18"/>
                <w:szCs w:val="18"/>
                <w:lang w:eastAsia="zh-CN"/>
              </w:rPr>
            </w:pPr>
            <w:r w:rsidRPr="00390651">
              <w:rPr>
                <w:rFonts w:ascii="Times New Roman" w:hAnsi="Times New Roman" w:hint="eastAsia"/>
                <w:sz w:val="18"/>
                <w:szCs w:val="18"/>
              </w:rPr>
              <w:t>创业专业方向的工商管理学位项目专门讲授成为小型企业的企业主、管理小型企业、创办新企业将会得到的收获和遇到的挑战</w:t>
            </w:r>
          </w:p>
        </w:tc>
      </w:tr>
      <w:tr w:rsidR="00577561" w:rsidRPr="00390651" w:rsidTr="00AB6F85">
        <w:trPr>
          <w:trHeight w:val="974"/>
          <w:jc w:val="center"/>
        </w:trPr>
        <w:tc>
          <w:tcPr>
            <w:tcW w:w="688" w:type="dxa"/>
            <w:vAlign w:val="center"/>
          </w:tcPr>
          <w:p w:rsidR="00577561" w:rsidRPr="00390651" w:rsidRDefault="00577561" w:rsidP="00BC2954">
            <w:pPr>
              <w:numPr>
                <w:ilvl w:val="0"/>
                <w:numId w:val="29"/>
              </w:numPr>
              <w:spacing w:beforeLines="50" w:afterLines="50" w:line="280" w:lineRule="exact"/>
              <w:jc w:val="center"/>
              <w:rPr>
                <w:color w:val="000000"/>
                <w:sz w:val="18"/>
                <w:szCs w:val="18"/>
              </w:rPr>
            </w:pPr>
          </w:p>
        </w:tc>
        <w:tc>
          <w:tcPr>
            <w:tcW w:w="2181" w:type="dxa"/>
            <w:vAlign w:val="center"/>
          </w:tcPr>
          <w:p w:rsidR="00577561" w:rsidRPr="00390651" w:rsidRDefault="00577561" w:rsidP="00AB6F85">
            <w:pPr>
              <w:spacing w:line="240" w:lineRule="exact"/>
              <w:rPr>
                <w:sz w:val="18"/>
                <w:szCs w:val="18"/>
              </w:rPr>
            </w:pPr>
            <w:r w:rsidRPr="00390651">
              <w:rPr>
                <w:rFonts w:hint="eastAsia"/>
                <w:sz w:val="18"/>
                <w:szCs w:val="18"/>
              </w:rPr>
              <w:t>工商管理（财务学）</w:t>
            </w:r>
          </w:p>
          <w:p w:rsidR="00577561" w:rsidRPr="00390651" w:rsidRDefault="00577561" w:rsidP="00AB6F85">
            <w:pPr>
              <w:spacing w:line="240" w:lineRule="exact"/>
              <w:rPr>
                <w:sz w:val="18"/>
                <w:szCs w:val="18"/>
              </w:rPr>
            </w:pPr>
            <w:r w:rsidRPr="00390651">
              <w:rPr>
                <w:sz w:val="18"/>
                <w:szCs w:val="18"/>
              </w:rPr>
              <w:t>Business Administration</w:t>
            </w:r>
          </w:p>
          <w:p w:rsidR="00577561" w:rsidRPr="00390651" w:rsidRDefault="00577561" w:rsidP="00AB6F85">
            <w:pPr>
              <w:spacing w:line="240" w:lineRule="exact"/>
              <w:rPr>
                <w:sz w:val="18"/>
                <w:szCs w:val="18"/>
              </w:rPr>
            </w:pPr>
            <w:r w:rsidRPr="00390651">
              <w:rPr>
                <w:sz w:val="18"/>
                <w:szCs w:val="18"/>
              </w:rPr>
              <w:t>(Finance)</w:t>
            </w:r>
          </w:p>
          <w:p w:rsidR="00577561" w:rsidRPr="00390651" w:rsidRDefault="00577561" w:rsidP="00AB6F85">
            <w:pPr>
              <w:spacing w:line="24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138" w:type="dxa"/>
            <w:vAlign w:val="center"/>
          </w:tcPr>
          <w:p w:rsidR="00577561" w:rsidRPr="00390651" w:rsidRDefault="00577561" w:rsidP="00AB6F85">
            <w:pPr>
              <w:pStyle w:val="NoSpacing"/>
              <w:spacing w:line="280" w:lineRule="exact"/>
              <w:jc w:val="both"/>
              <w:rPr>
                <w:rFonts w:ascii="Times New Roman" w:hAnsi="Times New Roman"/>
                <w:kern w:val="2"/>
                <w:sz w:val="18"/>
                <w:szCs w:val="18"/>
                <w:lang w:eastAsia="zh-CN"/>
              </w:rPr>
            </w:pPr>
            <w:r w:rsidRPr="00390651">
              <w:rPr>
                <w:rFonts w:ascii="Times New Roman" w:hAnsi="Times New Roman" w:hint="eastAsia"/>
                <w:kern w:val="2"/>
                <w:sz w:val="18"/>
                <w:szCs w:val="18"/>
                <w:lang w:eastAsia="zh-CN"/>
              </w:rPr>
              <w:t>财务专业方向的工商管理学位项目深入探讨的知识领域包括财务管理、财务顾问、企业财务政策、投资、经济学、所得税，以及财务报表分析。</w:t>
            </w:r>
          </w:p>
        </w:tc>
      </w:tr>
      <w:tr w:rsidR="00577561" w:rsidRPr="00390651" w:rsidTr="00AB6F85">
        <w:trPr>
          <w:trHeight w:val="845"/>
          <w:jc w:val="center"/>
        </w:trPr>
        <w:tc>
          <w:tcPr>
            <w:tcW w:w="688" w:type="dxa"/>
            <w:vAlign w:val="center"/>
          </w:tcPr>
          <w:p w:rsidR="00577561" w:rsidRPr="00390651" w:rsidRDefault="00577561" w:rsidP="00BC2954">
            <w:pPr>
              <w:numPr>
                <w:ilvl w:val="0"/>
                <w:numId w:val="29"/>
              </w:numPr>
              <w:spacing w:beforeLines="50" w:afterLines="50" w:line="280" w:lineRule="exact"/>
              <w:jc w:val="center"/>
              <w:rPr>
                <w:color w:val="000000"/>
                <w:sz w:val="18"/>
                <w:szCs w:val="18"/>
              </w:rPr>
            </w:pPr>
          </w:p>
        </w:tc>
        <w:tc>
          <w:tcPr>
            <w:tcW w:w="2181" w:type="dxa"/>
            <w:vAlign w:val="center"/>
          </w:tcPr>
          <w:p w:rsidR="00577561" w:rsidRPr="00390651" w:rsidRDefault="00577561" w:rsidP="00AB6F85">
            <w:pPr>
              <w:pStyle w:val="NoSpacing"/>
              <w:spacing w:line="240" w:lineRule="exact"/>
              <w:jc w:val="both"/>
              <w:rPr>
                <w:rFonts w:ascii="Times New Roman" w:hAnsi="Times New Roman"/>
                <w:kern w:val="2"/>
                <w:sz w:val="18"/>
                <w:szCs w:val="18"/>
                <w:lang w:eastAsia="zh-CN"/>
              </w:rPr>
            </w:pPr>
            <w:r w:rsidRPr="00390651">
              <w:rPr>
                <w:rFonts w:ascii="Times New Roman" w:hAnsi="Times New Roman" w:hint="eastAsia"/>
                <w:kern w:val="2"/>
                <w:sz w:val="18"/>
                <w:szCs w:val="18"/>
                <w:lang w:eastAsia="zh-CN"/>
              </w:rPr>
              <w:t>工商管理（管理学）</w:t>
            </w:r>
          </w:p>
          <w:p w:rsidR="00577561" w:rsidRPr="00390651" w:rsidRDefault="00577561" w:rsidP="00AB6F85">
            <w:pPr>
              <w:pStyle w:val="NoSpacing"/>
              <w:spacing w:line="240" w:lineRule="exact"/>
              <w:jc w:val="both"/>
              <w:rPr>
                <w:rFonts w:ascii="Times New Roman" w:hAnsi="Times New Roman"/>
                <w:kern w:val="2"/>
                <w:sz w:val="18"/>
                <w:szCs w:val="18"/>
                <w:lang w:eastAsia="zh-CN"/>
              </w:rPr>
            </w:pPr>
            <w:r w:rsidRPr="00390651">
              <w:rPr>
                <w:rFonts w:ascii="Times New Roman" w:hAnsi="Times New Roman"/>
                <w:kern w:val="2"/>
                <w:sz w:val="18"/>
                <w:szCs w:val="18"/>
                <w:lang w:eastAsia="zh-CN"/>
              </w:rPr>
              <w:t>Business Administration</w:t>
            </w:r>
          </w:p>
          <w:p w:rsidR="00577561" w:rsidRPr="00390651" w:rsidRDefault="00577561" w:rsidP="00AB6F85">
            <w:pPr>
              <w:pStyle w:val="NoSpacing"/>
              <w:spacing w:line="240" w:lineRule="exact"/>
              <w:jc w:val="both"/>
              <w:rPr>
                <w:rFonts w:ascii="Times New Roman" w:hAnsi="Times New Roman"/>
                <w:kern w:val="2"/>
                <w:sz w:val="18"/>
                <w:szCs w:val="18"/>
                <w:lang w:eastAsia="zh-CN"/>
              </w:rPr>
            </w:pPr>
            <w:r w:rsidRPr="00390651">
              <w:rPr>
                <w:rFonts w:ascii="Times New Roman" w:hAnsi="Times New Roman"/>
                <w:kern w:val="2"/>
                <w:sz w:val="18"/>
                <w:szCs w:val="18"/>
                <w:lang w:eastAsia="zh-CN"/>
              </w:rPr>
              <w:t>(Management)</w:t>
            </w:r>
          </w:p>
          <w:p w:rsidR="00577561" w:rsidRPr="00390651" w:rsidRDefault="00577561" w:rsidP="00AB6F85">
            <w:pPr>
              <w:pStyle w:val="NoSpacing"/>
              <w:spacing w:line="240" w:lineRule="exact"/>
              <w:jc w:val="both"/>
              <w:rPr>
                <w:rFonts w:ascii="Times New Roman" w:hAnsi="Times New Roman"/>
                <w:color w:val="000000"/>
                <w:sz w:val="18"/>
                <w:szCs w:val="18"/>
              </w:rPr>
            </w:pPr>
            <w:r w:rsidRPr="00390651">
              <w:rPr>
                <w:rFonts w:ascii="Times New Roman" w:hAnsi="Times New Roman"/>
                <w:color w:val="000000"/>
                <w:sz w:val="18"/>
                <w:szCs w:val="18"/>
              </w:rPr>
              <w:t>[</w:t>
            </w:r>
            <w:r w:rsidRPr="00390651">
              <w:rPr>
                <w:rFonts w:ascii="Times New Roman" w:hAnsi="Times New Roman" w:hint="eastAsia"/>
                <w:color w:val="000000"/>
                <w:sz w:val="18"/>
                <w:szCs w:val="18"/>
              </w:rPr>
              <w:t>理学学士</w:t>
            </w:r>
            <w:r w:rsidRPr="00390651">
              <w:rPr>
                <w:rFonts w:ascii="Times New Roman" w:hAnsi="Times New Roman"/>
                <w:color w:val="000000"/>
                <w:sz w:val="18"/>
                <w:szCs w:val="18"/>
              </w:rPr>
              <w:t>B.S.]</w:t>
            </w:r>
          </w:p>
        </w:tc>
        <w:tc>
          <w:tcPr>
            <w:tcW w:w="4138" w:type="dxa"/>
            <w:vAlign w:val="center"/>
          </w:tcPr>
          <w:p w:rsidR="00577561" w:rsidRPr="00390651" w:rsidRDefault="00577561" w:rsidP="00AB6F85">
            <w:pPr>
              <w:pStyle w:val="NoSpacing"/>
              <w:spacing w:line="280" w:lineRule="exact"/>
              <w:jc w:val="both"/>
              <w:rPr>
                <w:rFonts w:ascii="Times New Roman" w:hAnsi="Times New Roman"/>
                <w:kern w:val="2"/>
                <w:sz w:val="18"/>
                <w:szCs w:val="18"/>
                <w:lang w:eastAsia="zh-CN"/>
              </w:rPr>
            </w:pPr>
            <w:r w:rsidRPr="00390651">
              <w:rPr>
                <w:rFonts w:ascii="Times New Roman" w:hAnsi="Times New Roman" w:hint="eastAsia"/>
                <w:sz w:val="18"/>
                <w:szCs w:val="18"/>
              </w:rPr>
              <w:t>管理专业开设的课程有人力资源管理、组织行为学、战略规划和国际管理；将培养学生在领导力、激励机制和组织设计及发展等方面的能力。</w:t>
            </w:r>
          </w:p>
        </w:tc>
      </w:tr>
      <w:tr w:rsidR="00577561" w:rsidRPr="00390651" w:rsidTr="00AB6F85">
        <w:trPr>
          <w:trHeight w:val="1285"/>
          <w:jc w:val="center"/>
        </w:trPr>
        <w:tc>
          <w:tcPr>
            <w:tcW w:w="688" w:type="dxa"/>
            <w:vAlign w:val="center"/>
          </w:tcPr>
          <w:p w:rsidR="00577561" w:rsidRPr="00390651" w:rsidRDefault="00577561" w:rsidP="00BC2954">
            <w:pPr>
              <w:numPr>
                <w:ilvl w:val="0"/>
                <w:numId w:val="29"/>
              </w:numPr>
              <w:spacing w:beforeLines="50" w:afterLines="50" w:line="280" w:lineRule="exact"/>
              <w:jc w:val="center"/>
              <w:rPr>
                <w:color w:val="000000"/>
                <w:sz w:val="18"/>
                <w:szCs w:val="18"/>
              </w:rPr>
            </w:pPr>
          </w:p>
        </w:tc>
        <w:tc>
          <w:tcPr>
            <w:tcW w:w="2181" w:type="dxa"/>
            <w:vAlign w:val="center"/>
          </w:tcPr>
          <w:p w:rsidR="00577561" w:rsidRPr="00390651" w:rsidRDefault="00577561" w:rsidP="00AB6F85">
            <w:pPr>
              <w:pStyle w:val="NoSpacing"/>
              <w:spacing w:line="240" w:lineRule="exact"/>
              <w:jc w:val="both"/>
              <w:rPr>
                <w:rFonts w:ascii="Times New Roman" w:hAnsi="Times New Roman"/>
                <w:kern w:val="2"/>
                <w:sz w:val="18"/>
                <w:szCs w:val="18"/>
                <w:lang w:eastAsia="zh-CN"/>
              </w:rPr>
            </w:pPr>
            <w:r w:rsidRPr="00390651">
              <w:rPr>
                <w:rFonts w:ascii="Times New Roman" w:hAnsi="Times New Roman" w:hint="eastAsia"/>
                <w:kern w:val="2"/>
                <w:sz w:val="18"/>
                <w:szCs w:val="18"/>
                <w:lang w:eastAsia="zh-CN"/>
              </w:rPr>
              <w:t>工商管理（市场营销）</w:t>
            </w:r>
          </w:p>
          <w:p w:rsidR="00577561" w:rsidRPr="00390651" w:rsidRDefault="00577561" w:rsidP="00AB6F85">
            <w:pPr>
              <w:pStyle w:val="NoSpacing"/>
              <w:spacing w:line="240" w:lineRule="exact"/>
              <w:jc w:val="both"/>
              <w:rPr>
                <w:rFonts w:ascii="Times New Roman" w:hAnsi="Times New Roman"/>
                <w:kern w:val="2"/>
                <w:sz w:val="18"/>
                <w:szCs w:val="18"/>
                <w:lang w:eastAsia="zh-CN"/>
              </w:rPr>
            </w:pPr>
            <w:r w:rsidRPr="00390651">
              <w:rPr>
                <w:rFonts w:ascii="Times New Roman" w:hAnsi="Times New Roman"/>
                <w:kern w:val="2"/>
                <w:sz w:val="18"/>
                <w:szCs w:val="18"/>
                <w:lang w:eastAsia="zh-CN"/>
              </w:rPr>
              <w:t>Business Administration</w:t>
            </w:r>
          </w:p>
          <w:p w:rsidR="00577561" w:rsidRPr="00390651" w:rsidRDefault="00577561" w:rsidP="00AB6F85">
            <w:pPr>
              <w:pStyle w:val="NoSpacing"/>
              <w:spacing w:line="240" w:lineRule="exact"/>
              <w:jc w:val="both"/>
              <w:rPr>
                <w:rFonts w:ascii="Times New Roman" w:hAnsi="Times New Roman"/>
                <w:kern w:val="2"/>
                <w:sz w:val="18"/>
                <w:szCs w:val="18"/>
                <w:lang w:eastAsia="zh-CN"/>
              </w:rPr>
            </w:pPr>
            <w:r w:rsidRPr="00390651">
              <w:rPr>
                <w:rFonts w:ascii="Times New Roman" w:hAnsi="Times New Roman"/>
                <w:kern w:val="2"/>
                <w:sz w:val="18"/>
                <w:szCs w:val="18"/>
                <w:lang w:eastAsia="zh-CN"/>
              </w:rPr>
              <w:t>(Marketing)</w:t>
            </w:r>
          </w:p>
          <w:p w:rsidR="00577561" w:rsidRPr="00390651" w:rsidRDefault="00577561" w:rsidP="00AB6F85">
            <w:pPr>
              <w:pStyle w:val="NoSpacing"/>
              <w:spacing w:line="240" w:lineRule="exact"/>
              <w:jc w:val="both"/>
              <w:rPr>
                <w:rFonts w:ascii="Times New Roman" w:hAnsi="Times New Roman"/>
                <w:kern w:val="2"/>
                <w:sz w:val="18"/>
                <w:szCs w:val="18"/>
                <w:lang w:eastAsia="zh-CN"/>
              </w:rPr>
            </w:pPr>
            <w:r w:rsidRPr="00390651">
              <w:rPr>
                <w:rFonts w:ascii="Times New Roman" w:hAnsi="Times New Roman"/>
                <w:color w:val="000000"/>
                <w:sz w:val="18"/>
                <w:szCs w:val="18"/>
              </w:rPr>
              <w:t>[</w:t>
            </w:r>
            <w:r w:rsidRPr="00390651">
              <w:rPr>
                <w:rFonts w:ascii="Times New Roman" w:hAnsi="Times New Roman" w:hint="eastAsia"/>
                <w:color w:val="000000"/>
                <w:sz w:val="18"/>
                <w:szCs w:val="18"/>
              </w:rPr>
              <w:t>理学学士</w:t>
            </w:r>
            <w:r w:rsidRPr="00390651">
              <w:rPr>
                <w:rFonts w:ascii="Times New Roman" w:hAnsi="Times New Roman"/>
                <w:color w:val="000000"/>
                <w:sz w:val="18"/>
                <w:szCs w:val="18"/>
              </w:rPr>
              <w:t>B.S.]</w:t>
            </w:r>
          </w:p>
        </w:tc>
        <w:tc>
          <w:tcPr>
            <w:tcW w:w="4138" w:type="dxa"/>
            <w:vAlign w:val="center"/>
          </w:tcPr>
          <w:p w:rsidR="00577561" w:rsidRPr="00390651" w:rsidRDefault="00577561" w:rsidP="00AB6F85">
            <w:pPr>
              <w:spacing w:line="280" w:lineRule="exact"/>
              <w:rPr>
                <w:sz w:val="18"/>
                <w:szCs w:val="18"/>
              </w:rPr>
            </w:pPr>
            <w:r w:rsidRPr="00390651">
              <w:rPr>
                <w:rFonts w:hint="eastAsia"/>
                <w:sz w:val="18"/>
                <w:szCs w:val="18"/>
              </w:rPr>
              <w:t>市场营销专业方向的工商管理学位项目集中讲授市场营销各个环节中人们的活动，包括对推销、消费者行为、营销系统的分析与设计、广告管理、市场营销研究与管理等的深入学习。</w:t>
            </w:r>
          </w:p>
        </w:tc>
      </w:tr>
      <w:tr w:rsidR="00577561" w:rsidRPr="00390651" w:rsidTr="00AB6F85">
        <w:trPr>
          <w:trHeight w:val="988"/>
          <w:jc w:val="center"/>
        </w:trPr>
        <w:tc>
          <w:tcPr>
            <w:tcW w:w="688" w:type="dxa"/>
            <w:vAlign w:val="center"/>
          </w:tcPr>
          <w:p w:rsidR="00577561" w:rsidRPr="00390651" w:rsidRDefault="00577561" w:rsidP="00BC2954">
            <w:pPr>
              <w:numPr>
                <w:ilvl w:val="0"/>
                <w:numId w:val="29"/>
              </w:numPr>
              <w:spacing w:beforeLines="50" w:afterLines="50" w:line="280" w:lineRule="exact"/>
              <w:jc w:val="center"/>
              <w:rPr>
                <w:color w:val="000000"/>
                <w:sz w:val="18"/>
                <w:szCs w:val="18"/>
              </w:rPr>
            </w:pPr>
          </w:p>
        </w:tc>
        <w:tc>
          <w:tcPr>
            <w:tcW w:w="2181" w:type="dxa"/>
            <w:vAlign w:val="center"/>
          </w:tcPr>
          <w:p w:rsidR="00577561" w:rsidRPr="00AB6F85" w:rsidRDefault="00577561" w:rsidP="00AB6F85">
            <w:pPr>
              <w:pStyle w:val="NoSpacing"/>
              <w:spacing w:line="240" w:lineRule="exact"/>
              <w:jc w:val="both"/>
              <w:rPr>
                <w:rFonts w:ascii="Times New Roman" w:hAnsi="Times New Roman"/>
                <w:spacing w:val="-8"/>
                <w:kern w:val="2"/>
                <w:sz w:val="18"/>
                <w:szCs w:val="18"/>
                <w:lang w:eastAsia="zh-CN"/>
              </w:rPr>
            </w:pPr>
            <w:r w:rsidRPr="00AB6F85">
              <w:rPr>
                <w:rFonts w:ascii="Times New Roman" w:hAnsi="Times New Roman" w:hint="eastAsia"/>
                <w:spacing w:val="-8"/>
                <w:kern w:val="2"/>
                <w:sz w:val="18"/>
                <w:szCs w:val="18"/>
                <w:lang w:eastAsia="zh-CN"/>
              </w:rPr>
              <w:t>工商管理（市场营销交流）</w:t>
            </w:r>
          </w:p>
          <w:p w:rsidR="00577561" w:rsidRPr="00390651" w:rsidRDefault="00577561" w:rsidP="00AB6F85">
            <w:pPr>
              <w:pStyle w:val="NoSpacing"/>
              <w:spacing w:line="240" w:lineRule="exact"/>
              <w:jc w:val="both"/>
              <w:rPr>
                <w:rFonts w:ascii="Times New Roman" w:hAnsi="Times New Roman"/>
                <w:kern w:val="2"/>
                <w:sz w:val="18"/>
                <w:szCs w:val="18"/>
                <w:lang w:eastAsia="zh-CN"/>
              </w:rPr>
            </w:pPr>
            <w:r w:rsidRPr="00390651">
              <w:rPr>
                <w:rFonts w:ascii="Times New Roman" w:hAnsi="Times New Roman"/>
                <w:kern w:val="2"/>
                <w:sz w:val="18"/>
                <w:szCs w:val="18"/>
                <w:lang w:eastAsia="zh-CN"/>
              </w:rPr>
              <w:t>Business Administration</w:t>
            </w:r>
          </w:p>
          <w:p w:rsidR="00577561" w:rsidRPr="00390651" w:rsidRDefault="00577561" w:rsidP="00AB6F85">
            <w:pPr>
              <w:pStyle w:val="NoSpacing"/>
              <w:spacing w:line="240" w:lineRule="exact"/>
              <w:jc w:val="both"/>
              <w:rPr>
                <w:rFonts w:ascii="Times New Roman" w:hAnsi="Times New Roman"/>
                <w:kern w:val="2"/>
                <w:sz w:val="18"/>
                <w:szCs w:val="18"/>
                <w:lang w:eastAsia="zh-CN"/>
              </w:rPr>
            </w:pPr>
            <w:r w:rsidRPr="00390651">
              <w:rPr>
                <w:rFonts w:ascii="Times New Roman" w:hAnsi="Times New Roman"/>
                <w:kern w:val="2"/>
                <w:sz w:val="18"/>
                <w:szCs w:val="18"/>
                <w:lang w:eastAsia="zh-CN"/>
              </w:rPr>
              <w:t>(Marketing Communication)</w:t>
            </w:r>
          </w:p>
          <w:p w:rsidR="00577561" w:rsidRPr="00390651" w:rsidRDefault="00577561" w:rsidP="00AB6F85">
            <w:pPr>
              <w:pStyle w:val="NoSpacing"/>
              <w:spacing w:line="240" w:lineRule="exact"/>
              <w:jc w:val="both"/>
              <w:rPr>
                <w:rFonts w:ascii="Times New Roman" w:hAnsi="Times New Roman"/>
                <w:kern w:val="2"/>
                <w:sz w:val="18"/>
                <w:szCs w:val="18"/>
                <w:lang w:eastAsia="zh-CN"/>
              </w:rPr>
            </w:pPr>
            <w:r w:rsidRPr="00390651">
              <w:rPr>
                <w:rFonts w:ascii="Times New Roman" w:hAnsi="Times New Roman"/>
                <w:color w:val="000000"/>
                <w:sz w:val="18"/>
                <w:szCs w:val="18"/>
              </w:rPr>
              <w:t>[</w:t>
            </w:r>
            <w:r w:rsidRPr="00390651">
              <w:rPr>
                <w:rFonts w:ascii="Times New Roman" w:hAnsi="Times New Roman" w:hint="eastAsia"/>
                <w:color w:val="000000"/>
                <w:sz w:val="18"/>
                <w:szCs w:val="18"/>
              </w:rPr>
              <w:t>理学学士</w:t>
            </w:r>
            <w:r w:rsidRPr="00390651">
              <w:rPr>
                <w:rFonts w:ascii="Times New Roman" w:hAnsi="Times New Roman"/>
                <w:color w:val="000000"/>
                <w:sz w:val="18"/>
                <w:szCs w:val="18"/>
              </w:rPr>
              <w:t>B.S.]</w:t>
            </w:r>
          </w:p>
        </w:tc>
        <w:tc>
          <w:tcPr>
            <w:tcW w:w="4138" w:type="dxa"/>
            <w:vAlign w:val="center"/>
          </w:tcPr>
          <w:p w:rsidR="00577561" w:rsidRPr="00390651" w:rsidRDefault="00577561" w:rsidP="00AB6F85">
            <w:pPr>
              <w:spacing w:line="280" w:lineRule="exact"/>
              <w:rPr>
                <w:sz w:val="18"/>
                <w:szCs w:val="18"/>
              </w:rPr>
            </w:pPr>
            <w:r w:rsidRPr="00390651">
              <w:rPr>
                <w:rFonts w:hint="eastAsia"/>
                <w:sz w:val="18"/>
                <w:szCs w:val="18"/>
              </w:rPr>
              <w:t>市场营销交流专业开设的课程选自市场营销专业，尤其着重于广告、公共关系和多媒体领域的课程。本学位由本系与大众传媒系联合授予。</w:t>
            </w:r>
          </w:p>
        </w:tc>
      </w:tr>
      <w:tr w:rsidR="00577561" w:rsidRPr="00390651" w:rsidTr="00AB6F85">
        <w:trPr>
          <w:trHeight w:val="1219"/>
          <w:jc w:val="center"/>
        </w:trPr>
        <w:tc>
          <w:tcPr>
            <w:tcW w:w="688" w:type="dxa"/>
            <w:vAlign w:val="center"/>
          </w:tcPr>
          <w:p w:rsidR="00577561" w:rsidRPr="00390651" w:rsidRDefault="00577561" w:rsidP="00BC2954">
            <w:pPr>
              <w:numPr>
                <w:ilvl w:val="0"/>
                <w:numId w:val="29"/>
              </w:numPr>
              <w:spacing w:beforeLines="50" w:afterLines="50" w:line="280" w:lineRule="exact"/>
              <w:jc w:val="center"/>
              <w:rPr>
                <w:color w:val="000000"/>
                <w:sz w:val="18"/>
                <w:szCs w:val="18"/>
              </w:rPr>
            </w:pPr>
          </w:p>
        </w:tc>
        <w:tc>
          <w:tcPr>
            <w:tcW w:w="2181" w:type="dxa"/>
            <w:vAlign w:val="center"/>
          </w:tcPr>
          <w:p w:rsidR="00577561" w:rsidRPr="00390651" w:rsidRDefault="00577561" w:rsidP="00AB6F85">
            <w:pPr>
              <w:spacing w:line="240" w:lineRule="exact"/>
              <w:rPr>
                <w:sz w:val="18"/>
                <w:szCs w:val="18"/>
              </w:rPr>
            </w:pPr>
            <w:r w:rsidRPr="00390651">
              <w:rPr>
                <w:rFonts w:hint="eastAsia"/>
                <w:sz w:val="18"/>
                <w:szCs w:val="18"/>
              </w:rPr>
              <w:t>会计学</w:t>
            </w:r>
          </w:p>
          <w:p w:rsidR="00577561" w:rsidRPr="00390651" w:rsidRDefault="00577561" w:rsidP="00AB6F85">
            <w:pPr>
              <w:spacing w:line="240" w:lineRule="exact"/>
              <w:rPr>
                <w:sz w:val="18"/>
                <w:szCs w:val="18"/>
              </w:rPr>
            </w:pPr>
            <w:r w:rsidRPr="00390651">
              <w:rPr>
                <w:sz w:val="18"/>
                <w:szCs w:val="18"/>
              </w:rPr>
              <w:t>Accounting</w:t>
            </w:r>
          </w:p>
          <w:p w:rsidR="00577561" w:rsidRPr="00390651" w:rsidRDefault="00577561" w:rsidP="00AB6F85">
            <w:pPr>
              <w:spacing w:line="240" w:lineRule="exac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4138" w:type="dxa"/>
            <w:vAlign w:val="center"/>
          </w:tcPr>
          <w:p w:rsidR="00577561" w:rsidRPr="00390651" w:rsidRDefault="00577561" w:rsidP="00AB6F85">
            <w:pPr>
              <w:spacing w:line="280" w:lineRule="exact"/>
              <w:rPr>
                <w:sz w:val="18"/>
                <w:szCs w:val="18"/>
              </w:rPr>
            </w:pPr>
            <w:r w:rsidRPr="00390651">
              <w:rPr>
                <w:rFonts w:hint="eastAsia"/>
                <w:sz w:val="18"/>
                <w:szCs w:val="18"/>
              </w:rPr>
              <w:t>该项目为学生在商科的财会专业方面奠定坚实的基础。学生掌握的</w:t>
            </w:r>
            <w:r w:rsidRPr="00390651">
              <w:rPr>
                <w:sz w:val="18"/>
                <w:szCs w:val="18"/>
              </w:rPr>
              <w:t>Excel</w:t>
            </w:r>
            <w:r w:rsidRPr="00390651">
              <w:rPr>
                <w:rFonts w:hint="eastAsia"/>
                <w:sz w:val="18"/>
                <w:szCs w:val="18"/>
              </w:rPr>
              <w:t>技能在企业的任何职位都可以运用。凡对公众机构和私营机构的财会、商业、财务、财务规划感兴趣的学生，都适合学习本专业。</w:t>
            </w:r>
          </w:p>
        </w:tc>
      </w:tr>
      <w:tr w:rsidR="00577561" w:rsidRPr="00390651" w:rsidTr="00AB6F85">
        <w:trPr>
          <w:trHeight w:val="1079"/>
          <w:jc w:val="center"/>
        </w:trPr>
        <w:tc>
          <w:tcPr>
            <w:tcW w:w="688" w:type="dxa"/>
            <w:vAlign w:val="center"/>
          </w:tcPr>
          <w:p w:rsidR="00577561" w:rsidRPr="00390651" w:rsidRDefault="00577561" w:rsidP="00BC2954">
            <w:pPr>
              <w:numPr>
                <w:ilvl w:val="0"/>
                <w:numId w:val="29"/>
              </w:numPr>
              <w:spacing w:beforeLines="50" w:afterLines="50" w:line="280" w:lineRule="exact"/>
              <w:jc w:val="center"/>
              <w:rPr>
                <w:color w:val="000000"/>
                <w:sz w:val="18"/>
                <w:szCs w:val="18"/>
              </w:rPr>
            </w:pPr>
          </w:p>
        </w:tc>
        <w:tc>
          <w:tcPr>
            <w:tcW w:w="2181" w:type="dxa"/>
            <w:vAlign w:val="center"/>
          </w:tcPr>
          <w:p w:rsidR="00577561" w:rsidRPr="00390651" w:rsidRDefault="00577561" w:rsidP="00AB6F85">
            <w:pPr>
              <w:spacing w:line="240" w:lineRule="exact"/>
              <w:rPr>
                <w:color w:val="000000"/>
                <w:sz w:val="18"/>
                <w:szCs w:val="18"/>
              </w:rPr>
            </w:pPr>
            <w:r w:rsidRPr="00390651">
              <w:rPr>
                <w:rFonts w:hint="eastAsia"/>
                <w:color w:val="000000"/>
                <w:sz w:val="18"/>
                <w:szCs w:val="18"/>
              </w:rPr>
              <w:t>大众传媒</w:t>
            </w:r>
          </w:p>
          <w:p w:rsidR="00577561" w:rsidRPr="00390651" w:rsidRDefault="00577561" w:rsidP="00AB6F85">
            <w:pPr>
              <w:spacing w:line="240" w:lineRule="exact"/>
              <w:rPr>
                <w:color w:val="000000"/>
                <w:sz w:val="18"/>
                <w:szCs w:val="18"/>
              </w:rPr>
            </w:pPr>
            <w:r w:rsidRPr="00390651">
              <w:rPr>
                <w:color w:val="000000"/>
                <w:sz w:val="18"/>
                <w:szCs w:val="18"/>
              </w:rPr>
              <w:t>Mass Communication</w:t>
            </w:r>
          </w:p>
          <w:p w:rsidR="00577561" w:rsidRPr="00390651" w:rsidRDefault="00577561" w:rsidP="00AB6F85">
            <w:pPr>
              <w:spacing w:line="240" w:lineRule="exact"/>
              <w:rPr>
                <w:sz w:val="18"/>
                <w:szCs w:val="18"/>
              </w:rPr>
            </w:pPr>
            <w:r w:rsidRPr="00390651">
              <w:rPr>
                <w:sz w:val="18"/>
                <w:szCs w:val="18"/>
              </w:rPr>
              <w:t>[</w:t>
            </w:r>
            <w:r w:rsidRPr="00390651">
              <w:rPr>
                <w:rFonts w:hint="eastAsia"/>
                <w:sz w:val="18"/>
                <w:szCs w:val="18"/>
              </w:rPr>
              <w:t>理学学士</w:t>
            </w:r>
            <w:r w:rsidRPr="00390651">
              <w:rPr>
                <w:sz w:val="18"/>
                <w:szCs w:val="18"/>
              </w:rPr>
              <w:t>B.S.]</w:t>
            </w:r>
          </w:p>
        </w:tc>
        <w:tc>
          <w:tcPr>
            <w:tcW w:w="4138" w:type="dxa"/>
            <w:vAlign w:val="center"/>
          </w:tcPr>
          <w:p w:rsidR="00577561" w:rsidRPr="00390651" w:rsidRDefault="00577561" w:rsidP="00AB6F85">
            <w:pPr>
              <w:spacing w:line="280" w:lineRule="exact"/>
              <w:rPr>
                <w:sz w:val="18"/>
                <w:szCs w:val="18"/>
              </w:rPr>
            </w:pPr>
            <w:r w:rsidRPr="00390651">
              <w:rPr>
                <w:rFonts w:hint="eastAsia"/>
                <w:sz w:val="18"/>
                <w:szCs w:val="18"/>
              </w:rPr>
              <w:t>本学位项目的课程专门讲授如何进行有效的信息交流，如何撰写和传播信息。学生将通过亲身体验，学习印刷、音频和视频以及多媒体技术。</w:t>
            </w:r>
          </w:p>
        </w:tc>
      </w:tr>
    </w:tbl>
    <w:p w:rsidR="00577561" w:rsidRPr="00AB6F85" w:rsidRDefault="00577561" w:rsidP="00577561">
      <w:pPr>
        <w:spacing w:beforeLines="100" w:afterLines="50" w:line="280" w:lineRule="exact"/>
        <w:ind w:left="31680" w:hangingChars="196" w:firstLine="31680"/>
        <w:rPr>
          <w:b/>
          <w:color w:val="000000"/>
          <w:szCs w:val="21"/>
        </w:rPr>
      </w:pPr>
      <w:r w:rsidRPr="00AB6F85">
        <w:rPr>
          <w:rFonts w:hint="eastAsia"/>
          <w:b/>
          <w:color w:val="000000"/>
          <w:szCs w:val="21"/>
        </w:rPr>
        <w:t>美国西伊利诺伊大学（</w:t>
      </w:r>
      <w:r w:rsidRPr="00AB6F85">
        <w:rPr>
          <w:b/>
          <w:color w:val="000000"/>
          <w:szCs w:val="21"/>
        </w:rPr>
        <w:t>WIU</w:t>
      </w:r>
      <w:r w:rsidRPr="00AB6F85">
        <w:rPr>
          <w:rFonts w:hint="eastAsia"/>
          <w:b/>
          <w:color w:val="000000"/>
          <w:szCs w:val="21"/>
        </w:rPr>
        <w:t>）</w:t>
      </w:r>
      <w:r w:rsidRPr="00AB6F85">
        <w:rPr>
          <w:b/>
          <w:color w:val="000000"/>
          <w:szCs w:val="21"/>
        </w:rPr>
        <w:t xml:space="preserve"> </w:t>
      </w:r>
      <w:hyperlink r:id="rId37" w:history="1">
        <w:r w:rsidRPr="00AB6F85">
          <w:rPr>
            <w:rStyle w:val="Hyperlink"/>
            <w:b/>
            <w:color w:val="000000"/>
            <w:szCs w:val="21"/>
          </w:rPr>
          <w:t>http://www.wiu.edu</w:t>
        </w:r>
      </w:hyperlink>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1775"/>
        <w:gridCol w:w="4375"/>
      </w:tblGrid>
      <w:tr w:rsidR="00577561" w:rsidRPr="00390651" w:rsidTr="00AB6F85">
        <w:trPr>
          <w:trHeight w:val="397"/>
          <w:tblHeader/>
          <w:jc w:val="center"/>
        </w:trPr>
        <w:tc>
          <w:tcPr>
            <w:tcW w:w="756" w:type="dxa"/>
            <w:vAlign w:val="center"/>
          </w:tcPr>
          <w:p w:rsidR="00577561" w:rsidRPr="00390651" w:rsidRDefault="00577561" w:rsidP="00A646C6">
            <w:pPr>
              <w:spacing w:line="260" w:lineRule="exact"/>
              <w:jc w:val="center"/>
              <w:rPr>
                <w:b/>
                <w:color w:val="000000"/>
                <w:sz w:val="18"/>
                <w:szCs w:val="18"/>
              </w:rPr>
            </w:pPr>
            <w:r w:rsidRPr="00390651">
              <w:rPr>
                <w:rFonts w:hint="eastAsia"/>
                <w:b/>
                <w:color w:val="000000"/>
                <w:sz w:val="18"/>
                <w:szCs w:val="18"/>
              </w:rPr>
              <w:t>序号</w:t>
            </w:r>
          </w:p>
        </w:tc>
        <w:tc>
          <w:tcPr>
            <w:tcW w:w="1775" w:type="dxa"/>
            <w:vAlign w:val="center"/>
          </w:tcPr>
          <w:p w:rsidR="00577561" w:rsidRPr="00390651" w:rsidRDefault="00577561" w:rsidP="00577561">
            <w:pPr>
              <w:spacing w:line="260" w:lineRule="exact"/>
              <w:ind w:leftChars="-50" w:left="31680" w:rightChars="-50" w:right="31680"/>
              <w:jc w:val="center"/>
              <w:rPr>
                <w:b/>
                <w:color w:val="000000"/>
                <w:sz w:val="18"/>
                <w:szCs w:val="18"/>
              </w:rPr>
            </w:pPr>
            <w:r w:rsidRPr="00390651">
              <w:rPr>
                <w:rFonts w:hint="eastAsia"/>
                <w:b/>
                <w:color w:val="000000"/>
                <w:kern w:val="0"/>
                <w:sz w:val="18"/>
                <w:szCs w:val="18"/>
              </w:rPr>
              <w:t>本科专业和所授学位</w:t>
            </w:r>
          </w:p>
        </w:tc>
        <w:tc>
          <w:tcPr>
            <w:tcW w:w="4375" w:type="dxa"/>
            <w:vAlign w:val="center"/>
          </w:tcPr>
          <w:p w:rsidR="00577561" w:rsidRPr="00390651" w:rsidRDefault="00577561" w:rsidP="00A646C6">
            <w:pPr>
              <w:spacing w:line="260" w:lineRule="exact"/>
              <w:jc w:val="center"/>
              <w:rPr>
                <w:b/>
                <w:color w:val="000000"/>
                <w:sz w:val="18"/>
                <w:szCs w:val="18"/>
              </w:rPr>
            </w:pPr>
            <w:r w:rsidRPr="00390651">
              <w:rPr>
                <w:rFonts w:hint="eastAsia"/>
                <w:b/>
                <w:bCs/>
                <w:color w:val="000000"/>
                <w:sz w:val="18"/>
                <w:szCs w:val="18"/>
              </w:rPr>
              <w:t>培养目标</w:t>
            </w:r>
          </w:p>
        </w:tc>
      </w:tr>
      <w:tr w:rsidR="00577561" w:rsidRPr="00390651" w:rsidTr="00AB6F85">
        <w:trPr>
          <w:trHeight w:val="2839"/>
          <w:jc w:val="center"/>
        </w:trPr>
        <w:tc>
          <w:tcPr>
            <w:tcW w:w="756" w:type="dxa"/>
            <w:vAlign w:val="center"/>
          </w:tcPr>
          <w:p w:rsidR="00577561" w:rsidRPr="00390651" w:rsidRDefault="00577561" w:rsidP="00485751">
            <w:pPr>
              <w:numPr>
                <w:ilvl w:val="0"/>
                <w:numId w:val="43"/>
              </w:numPr>
              <w:spacing w:line="260" w:lineRule="exact"/>
              <w:rPr>
                <w:color w:val="000000"/>
                <w:sz w:val="18"/>
                <w:szCs w:val="18"/>
              </w:rPr>
            </w:pPr>
          </w:p>
        </w:tc>
        <w:tc>
          <w:tcPr>
            <w:tcW w:w="1775"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工程技术</w:t>
            </w:r>
          </w:p>
          <w:p w:rsidR="00577561" w:rsidRPr="00390651" w:rsidRDefault="00577561" w:rsidP="00A646C6">
            <w:pPr>
              <w:spacing w:line="260" w:lineRule="exact"/>
              <w:rPr>
                <w:color w:val="000000"/>
                <w:sz w:val="18"/>
                <w:szCs w:val="18"/>
              </w:rPr>
            </w:pPr>
            <w:r w:rsidRPr="00390651">
              <w:rPr>
                <w:color w:val="000000"/>
                <w:sz w:val="18"/>
                <w:szCs w:val="18"/>
              </w:rPr>
              <w:t>Engineering Technology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75" w:type="dxa"/>
            <w:vAlign w:val="center"/>
          </w:tcPr>
          <w:p w:rsidR="00577561" w:rsidRPr="00390651" w:rsidRDefault="00577561" w:rsidP="00AB6F85">
            <w:pPr>
              <w:spacing w:line="280" w:lineRule="exact"/>
              <w:rPr>
                <w:color w:val="000000"/>
                <w:sz w:val="18"/>
                <w:szCs w:val="18"/>
              </w:rPr>
            </w:pPr>
            <w:r w:rsidRPr="00AB6F85">
              <w:rPr>
                <w:rFonts w:hint="eastAsia"/>
                <w:color w:val="000000"/>
                <w:spacing w:val="-4"/>
                <w:sz w:val="18"/>
                <w:szCs w:val="18"/>
              </w:rPr>
              <w:t>工程技术学士学位是为应对不断变化和成熟的技术，以及竞争日益激烈的全球市场，所设立的具有挑战性的专业。学生学习组织可用劳动力、材料，和设备，以设计、建造、运行、维护，并管理技术工程项目。学生毕业后，即可承担从事工程技术工作的过程和活动中，所需的管理</w:t>
            </w:r>
            <w:r w:rsidRPr="00AB6F85">
              <w:rPr>
                <w:color w:val="000000"/>
                <w:spacing w:val="-4"/>
                <w:sz w:val="18"/>
                <w:szCs w:val="18"/>
              </w:rPr>
              <w:t>/</w:t>
            </w:r>
            <w:r w:rsidRPr="00AB6F85">
              <w:rPr>
                <w:rFonts w:hint="eastAsia"/>
                <w:color w:val="000000"/>
                <w:spacing w:val="-4"/>
                <w:sz w:val="18"/>
                <w:szCs w:val="18"/>
              </w:rPr>
              <w:t>监督的职责。该专业的具体目标，是让学生成功的应用技术解决方案，批判性思维能力，以及问题解决策略，解决挑战产业经理的技术应用和相关问题。该专业还奠定了企业管理理论和实践的坚实基础</w:t>
            </w:r>
            <w:r w:rsidRPr="00390651">
              <w:rPr>
                <w:rFonts w:hint="eastAsia"/>
                <w:color w:val="000000"/>
                <w:sz w:val="18"/>
                <w:szCs w:val="18"/>
              </w:rPr>
              <w:t>。</w:t>
            </w:r>
            <w:r w:rsidRPr="00390651">
              <w:rPr>
                <w:color w:val="000000"/>
                <w:sz w:val="18"/>
                <w:szCs w:val="18"/>
              </w:rPr>
              <w:t xml:space="preserve"> </w:t>
            </w:r>
          </w:p>
        </w:tc>
      </w:tr>
      <w:tr w:rsidR="00577561" w:rsidRPr="00390651" w:rsidTr="008E666C">
        <w:trPr>
          <w:trHeight w:val="3390"/>
          <w:jc w:val="center"/>
        </w:trPr>
        <w:tc>
          <w:tcPr>
            <w:tcW w:w="756" w:type="dxa"/>
            <w:vAlign w:val="center"/>
          </w:tcPr>
          <w:p w:rsidR="00577561" w:rsidRPr="00390651" w:rsidRDefault="00577561" w:rsidP="00514CFE">
            <w:pPr>
              <w:numPr>
                <w:ilvl w:val="0"/>
                <w:numId w:val="43"/>
              </w:numPr>
              <w:spacing w:line="260" w:lineRule="exact"/>
              <w:rPr>
                <w:color w:val="000000"/>
                <w:sz w:val="18"/>
                <w:szCs w:val="18"/>
              </w:rPr>
            </w:pPr>
          </w:p>
        </w:tc>
        <w:tc>
          <w:tcPr>
            <w:tcW w:w="1775"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地理学</w:t>
            </w:r>
          </w:p>
          <w:p w:rsidR="00577561" w:rsidRPr="00390651" w:rsidRDefault="00577561" w:rsidP="00A646C6">
            <w:pPr>
              <w:spacing w:line="260" w:lineRule="exact"/>
              <w:rPr>
                <w:color w:val="000000"/>
                <w:sz w:val="18"/>
                <w:szCs w:val="18"/>
              </w:rPr>
            </w:pPr>
            <w:r w:rsidRPr="00390651">
              <w:rPr>
                <w:color w:val="000000"/>
                <w:sz w:val="18"/>
                <w:szCs w:val="18"/>
              </w:rPr>
              <w:t>Geography</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 xml:space="preserve">B.S.]  </w:t>
            </w:r>
          </w:p>
        </w:tc>
        <w:tc>
          <w:tcPr>
            <w:tcW w:w="4375" w:type="dxa"/>
            <w:vAlign w:val="center"/>
          </w:tcPr>
          <w:p w:rsidR="00577561" w:rsidRPr="00390651" w:rsidRDefault="00577561" w:rsidP="00AB6F85">
            <w:pPr>
              <w:spacing w:line="280" w:lineRule="exact"/>
              <w:rPr>
                <w:color w:val="000000"/>
                <w:sz w:val="18"/>
                <w:szCs w:val="18"/>
              </w:rPr>
            </w:pPr>
            <w:r w:rsidRPr="00390651">
              <w:rPr>
                <w:rFonts w:hint="eastAsia"/>
                <w:color w:val="000000"/>
                <w:sz w:val="18"/>
                <w:szCs w:val="18"/>
              </w:rPr>
              <w:t>如同历史是对时间的研究一样，地理学是对地点的研究：这是关于解释和说明地理的发生、分布，以及可在地球表面辨别出的自然物质和人文形态的相互关系。这些不断变化的自然和人类景观挑战物理学家不断的从空间的角度，提供持续的、关于世界的解释。由于地理学家研究的是自然物质和文化现象的模式，地理可以被看作是社会科学和自然科学的桥梁。地理学家可以专门研究文化或自然现象，或可在特定区域内将两者结合起来进行研究，如拉丁美洲和欧洲。越来越多的学生专攻某些应用于解决问题的技能。这些技能包括计算机制图、遥感，和地理信息系统。</w:t>
            </w:r>
          </w:p>
        </w:tc>
      </w:tr>
      <w:tr w:rsidR="00577561" w:rsidRPr="00390651" w:rsidTr="008E666C">
        <w:trPr>
          <w:trHeight w:val="2968"/>
          <w:jc w:val="center"/>
        </w:trPr>
        <w:tc>
          <w:tcPr>
            <w:tcW w:w="756" w:type="dxa"/>
            <w:vAlign w:val="center"/>
          </w:tcPr>
          <w:p w:rsidR="00577561" w:rsidRPr="00390651" w:rsidRDefault="00577561" w:rsidP="00514CFE">
            <w:pPr>
              <w:numPr>
                <w:ilvl w:val="0"/>
                <w:numId w:val="43"/>
              </w:numPr>
              <w:spacing w:line="260" w:lineRule="exact"/>
              <w:rPr>
                <w:color w:val="000000"/>
                <w:sz w:val="18"/>
                <w:szCs w:val="18"/>
              </w:rPr>
            </w:pPr>
          </w:p>
        </w:tc>
        <w:tc>
          <w:tcPr>
            <w:tcW w:w="1775" w:type="dxa"/>
            <w:vAlign w:val="center"/>
          </w:tcPr>
          <w:p w:rsidR="00577561" w:rsidRPr="00390651" w:rsidRDefault="00577561" w:rsidP="00A646C6">
            <w:pPr>
              <w:spacing w:line="260" w:lineRule="exact"/>
              <w:jc w:val="center"/>
              <w:rPr>
                <w:color w:val="000000"/>
                <w:sz w:val="18"/>
                <w:szCs w:val="18"/>
              </w:rPr>
            </w:pPr>
            <w:r w:rsidRPr="00390651">
              <w:rPr>
                <w:rFonts w:hint="eastAsia"/>
                <w:color w:val="000000"/>
                <w:sz w:val="18"/>
                <w:szCs w:val="18"/>
              </w:rPr>
              <w:t>供应链管理</w:t>
            </w:r>
          </w:p>
          <w:p w:rsidR="00577561" w:rsidRPr="00390651" w:rsidRDefault="00577561" w:rsidP="00A646C6">
            <w:pPr>
              <w:spacing w:line="260" w:lineRule="exact"/>
              <w:jc w:val="center"/>
              <w:rPr>
                <w:color w:val="000000"/>
                <w:sz w:val="18"/>
                <w:szCs w:val="18"/>
              </w:rPr>
            </w:pPr>
            <w:r w:rsidRPr="00390651">
              <w:rPr>
                <w:color w:val="000000"/>
                <w:sz w:val="18"/>
                <w:szCs w:val="18"/>
              </w:rPr>
              <w:t>Supply Chain Management</w:t>
            </w:r>
          </w:p>
          <w:p w:rsidR="00577561" w:rsidRPr="00390651" w:rsidRDefault="00577561" w:rsidP="00A646C6">
            <w:pPr>
              <w:spacing w:line="260" w:lineRule="exact"/>
              <w:jc w:val="center"/>
              <w:rPr>
                <w:color w:val="000000"/>
                <w:sz w:val="18"/>
                <w:szCs w:val="18"/>
              </w:rPr>
            </w:pPr>
            <w:r w:rsidRPr="00390651">
              <w:rPr>
                <w:color w:val="000000"/>
                <w:sz w:val="18"/>
                <w:szCs w:val="18"/>
              </w:rPr>
              <w:t>[</w:t>
            </w:r>
            <w:r w:rsidRPr="00390651">
              <w:rPr>
                <w:rFonts w:hint="eastAsia"/>
                <w:color w:val="000000"/>
                <w:sz w:val="18"/>
                <w:szCs w:val="18"/>
              </w:rPr>
              <w:t>商业学士</w:t>
            </w:r>
            <w:r w:rsidRPr="00390651">
              <w:rPr>
                <w:color w:val="000000"/>
                <w:sz w:val="18"/>
                <w:szCs w:val="18"/>
              </w:rPr>
              <w:t>B.B.]</w:t>
            </w:r>
          </w:p>
        </w:tc>
        <w:tc>
          <w:tcPr>
            <w:tcW w:w="4375" w:type="dxa"/>
            <w:vAlign w:val="center"/>
          </w:tcPr>
          <w:p w:rsidR="00577561" w:rsidRPr="00390651" w:rsidRDefault="00577561" w:rsidP="00AB6F85">
            <w:pPr>
              <w:pStyle w:val="NoSpacing"/>
              <w:spacing w:line="280" w:lineRule="exact"/>
              <w:jc w:val="both"/>
              <w:rPr>
                <w:rFonts w:ascii="Times New Roman" w:hAnsi="Times New Roman"/>
                <w:color w:val="000000"/>
                <w:kern w:val="2"/>
                <w:sz w:val="18"/>
                <w:szCs w:val="18"/>
                <w:lang w:eastAsia="zh-CN"/>
              </w:rPr>
            </w:pPr>
            <w:r w:rsidRPr="00390651">
              <w:rPr>
                <w:rFonts w:ascii="Times New Roman" w:hAnsi="Times New Roman" w:hint="eastAsia"/>
                <w:color w:val="000000"/>
                <w:sz w:val="18"/>
                <w:szCs w:val="18"/>
                <w:lang w:eastAsia="zh-CN"/>
              </w:rPr>
              <w:t>供应链管理（</w:t>
            </w:r>
            <w:r w:rsidRPr="00390651">
              <w:rPr>
                <w:rFonts w:ascii="Times New Roman" w:hAnsi="Times New Roman"/>
                <w:color w:val="000000"/>
                <w:sz w:val="18"/>
                <w:szCs w:val="18"/>
                <w:lang w:eastAsia="zh-CN"/>
              </w:rPr>
              <w:t>SCM</w:t>
            </w:r>
            <w:r w:rsidRPr="00390651">
              <w:rPr>
                <w:rFonts w:ascii="Times New Roman" w:hAnsi="Times New Roman" w:hint="eastAsia"/>
                <w:color w:val="000000"/>
                <w:sz w:val="18"/>
                <w:szCs w:val="18"/>
                <w:lang w:eastAsia="zh-CN"/>
              </w:rPr>
              <w:t>）是属于公司内跨越职能部门的领域。</w:t>
            </w:r>
            <w:r w:rsidRPr="00390651">
              <w:rPr>
                <w:rFonts w:ascii="Times New Roman" w:hAnsi="Times New Roman"/>
                <w:color w:val="000000"/>
                <w:sz w:val="18"/>
                <w:szCs w:val="18"/>
                <w:lang w:eastAsia="zh-CN"/>
              </w:rPr>
              <w:t>SCM</w:t>
            </w:r>
            <w:r w:rsidRPr="00390651">
              <w:rPr>
                <w:rFonts w:ascii="Times New Roman" w:hAnsi="Times New Roman" w:hint="eastAsia"/>
                <w:color w:val="000000"/>
                <w:sz w:val="18"/>
                <w:szCs w:val="18"/>
                <w:lang w:eastAsia="zh-CN"/>
              </w:rPr>
              <w:t>涉及管理内部和外部供应系统的各个组成部分，包括采购零部件和用品，安排运输，和管理库存水平。供应链管理的专业人才与市场营销、运营、会计，和金融人员合作，以确保给企业和消费者在必要时提供产品</w:t>
            </w:r>
            <w:r w:rsidRPr="00390651">
              <w:rPr>
                <w:rFonts w:ascii="Times New Roman" w:hAnsi="Times New Roman"/>
                <w:color w:val="000000"/>
                <w:sz w:val="18"/>
                <w:szCs w:val="18"/>
                <w:lang w:eastAsia="zh-CN"/>
              </w:rPr>
              <w:t>/</w:t>
            </w:r>
            <w:r w:rsidRPr="00390651">
              <w:rPr>
                <w:rFonts w:ascii="Times New Roman" w:hAnsi="Times New Roman" w:hint="eastAsia"/>
                <w:color w:val="000000"/>
                <w:sz w:val="18"/>
                <w:szCs w:val="18"/>
                <w:lang w:eastAsia="zh-CN"/>
              </w:rPr>
              <w:t>服务，并且控制成本。对于攻读供应链管理商业学士学位的学生，需要学习物流、运输、国际商业、专业销售、谈判，和采购课程。由于供应链管理专业毕业生能取得高于平均水平的薪酬，因此就业机会特别具有吸引力。</w:t>
            </w:r>
          </w:p>
        </w:tc>
      </w:tr>
      <w:tr w:rsidR="00577561" w:rsidRPr="00390651" w:rsidTr="008E666C">
        <w:trPr>
          <w:trHeight w:val="4549"/>
          <w:jc w:val="center"/>
        </w:trPr>
        <w:tc>
          <w:tcPr>
            <w:tcW w:w="756" w:type="dxa"/>
            <w:vAlign w:val="center"/>
          </w:tcPr>
          <w:p w:rsidR="00577561" w:rsidRPr="00390651" w:rsidRDefault="00577561" w:rsidP="00514CFE">
            <w:pPr>
              <w:numPr>
                <w:ilvl w:val="0"/>
                <w:numId w:val="43"/>
              </w:numPr>
              <w:spacing w:line="260" w:lineRule="exact"/>
              <w:rPr>
                <w:color w:val="000000"/>
                <w:sz w:val="18"/>
                <w:szCs w:val="18"/>
              </w:rPr>
            </w:pPr>
          </w:p>
        </w:tc>
        <w:tc>
          <w:tcPr>
            <w:tcW w:w="1775" w:type="dxa"/>
            <w:vAlign w:val="center"/>
          </w:tcPr>
          <w:p w:rsidR="00577561" w:rsidRPr="00390651" w:rsidRDefault="00577561" w:rsidP="008E666C">
            <w:pPr>
              <w:spacing w:line="260" w:lineRule="exact"/>
              <w:rPr>
                <w:color w:val="000000"/>
                <w:sz w:val="18"/>
                <w:szCs w:val="18"/>
              </w:rPr>
            </w:pPr>
            <w:r w:rsidRPr="00390651">
              <w:rPr>
                <w:rFonts w:hint="eastAsia"/>
                <w:color w:val="000000"/>
                <w:sz w:val="18"/>
                <w:szCs w:val="18"/>
              </w:rPr>
              <w:t>会计学</w:t>
            </w:r>
          </w:p>
          <w:p w:rsidR="00577561" w:rsidRPr="00390651" w:rsidRDefault="00577561" w:rsidP="008E666C">
            <w:pPr>
              <w:spacing w:line="260" w:lineRule="exact"/>
              <w:rPr>
                <w:color w:val="000000"/>
                <w:sz w:val="18"/>
                <w:szCs w:val="18"/>
              </w:rPr>
            </w:pPr>
            <w:r w:rsidRPr="00390651">
              <w:rPr>
                <w:color w:val="000000"/>
                <w:sz w:val="18"/>
                <w:szCs w:val="18"/>
              </w:rPr>
              <w:t>Accountancy</w:t>
            </w:r>
          </w:p>
          <w:p w:rsidR="00577561" w:rsidRPr="00390651" w:rsidRDefault="00577561" w:rsidP="008E666C">
            <w:pPr>
              <w:spacing w:line="260" w:lineRule="exact"/>
              <w:rPr>
                <w:color w:val="000000"/>
                <w:sz w:val="18"/>
                <w:szCs w:val="18"/>
              </w:rPr>
            </w:pPr>
            <w:r w:rsidRPr="00390651">
              <w:rPr>
                <w:color w:val="000000"/>
                <w:sz w:val="18"/>
                <w:szCs w:val="18"/>
              </w:rPr>
              <w:t>[</w:t>
            </w:r>
            <w:r w:rsidRPr="00390651">
              <w:rPr>
                <w:rFonts w:hint="eastAsia"/>
                <w:color w:val="000000"/>
                <w:sz w:val="18"/>
                <w:szCs w:val="18"/>
              </w:rPr>
              <w:t>商业学士</w:t>
            </w:r>
            <w:r w:rsidRPr="00390651">
              <w:rPr>
                <w:color w:val="000000"/>
                <w:sz w:val="18"/>
                <w:szCs w:val="18"/>
              </w:rPr>
              <w:t>B.B.]</w:t>
            </w:r>
          </w:p>
        </w:tc>
        <w:tc>
          <w:tcPr>
            <w:tcW w:w="4375" w:type="dxa"/>
            <w:vAlign w:val="center"/>
          </w:tcPr>
          <w:p w:rsidR="00577561" w:rsidRPr="00390651" w:rsidRDefault="00577561" w:rsidP="008E666C">
            <w:pPr>
              <w:widowControl/>
              <w:spacing w:line="260" w:lineRule="exact"/>
              <w:jc w:val="left"/>
              <w:rPr>
                <w:kern w:val="0"/>
                <w:sz w:val="18"/>
                <w:szCs w:val="18"/>
              </w:rPr>
            </w:pPr>
            <w:r w:rsidRPr="00390651">
              <w:rPr>
                <w:rFonts w:hint="eastAsia"/>
                <w:b/>
                <w:kern w:val="0"/>
                <w:sz w:val="18"/>
                <w:szCs w:val="18"/>
              </w:rPr>
              <w:t>会计学商业学士</w:t>
            </w:r>
            <w:r w:rsidRPr="00390651">
              <w:rPr>
                <w:rFonts w:hint="eastAsia"/>
                <w:kern w:val="0"/>
                <w:sz w:val="18"/>
                <w:szCs w:val="18"/>
              </w:rPr>
              <w:t>的学生将准备好面对新的挑战，以及当今会计行业内更多的机遇。学位课程提供学生走向成功所需的会计知识和沟通技能。学生将学习高级计算机软件、报告及论文写作，个人和团队项目演讲也将包括在课程中。</w:t>
            </w:r>
          </w:p>
          <w:p w:rsidR="00577561" w:rsidRPr="00390651" w:rsidRDefault="00577561" w:rsidP="008E666C">
            <w:pPr>
              <w:widowControl/>
              <w:spacing w:line="260" w:lineRule="exact"/>
              <w:jc w:val="left"/>
              <w:rPr>
                <w:kern w:val="0"/>
                <w:sz w:val="18"/>
                <w:szCs w:val="18"/>
              </w:rPr>
            </w:pPr>
            <w:r w:rsidRPr="00390651">
              <w:rPr>
                <w:rFonts w:hint="eastAsia"/>
                <w:kern w:val="0"/>
                <w:sz w:val="18"/>
                <w:szCs w:val="18"/>
              </w:rPr>
              <w:t>会计专业的学生，若计划参加</w:t>
            </w:r>
            <w:r w:rsidRPr="00390651">
              <w:rPr>
                <w:kern w:val="0"/>
                <w:sz w:val="18"/>
                <w:szCs w:val="18"/>
              </w:rPr>
              <w:t>CMA</w:t>
            </w:r>
            <w:r w:rsidRPr="00390651">
              <w:rPr>
                <w:rFonts w:hint="eastAsia"/>
                <w:kern w:val="0"/>
                <w:sz w:val="18"/>
                <w:szCs w:val="18"/>
              </w:rPr>
              <w:t>，</w:t>
            </w:r>
            <w:r w:rsidRPr="00390651">
              <w:rPr>
                <w:kern w:val="0"/>
                <w:sz w:val="18"/>
                <w:szCs w:val="18"/>
              </w:rPr>
              <w:t>CFE</w:t>
            </w:r>
            <w:r w:rsidRPr="00390651">
              <w:rPr>
                <w:rFonts w:hint="eastAsia"/>
                <w:kern w:val="0"/>
                <w:sz w:val="18"/>
                <w:szCs w:val="18"/>
              </w:rPr>
              <w:t>或是</w:t>
            </w:r>
            <w:r w:rsidRPr="00390651">
              <w:rPr>
                <w:kern w:val="0"/>
                <w:sz w:val="18"/>
                <w:szCs w:val="18"/>
              </w:rPr>
              <w:t>CPA</w:t>
            </w:r>
            <w:r w:rsidRPr="00390651">
              <w:rPr>
                <w:rFonts w:hint="eastAsia"/>
                <w:kern w:val="0"/>
                <w:sz w:val="18"/>
                <w:szCs w:val="18"/>
              </w:rPr>
              <w:t>考试，将有机会选择如下课程：</w:t>
            </w:r>
          </w:p>
          <w:p w:rsidR="00577561" w:rsidRPr="00390651" w:rsidRDefault="00577561" w:rsidP="00514CFE">
            <w:pPr>
              <w:widowControl/>
              <w:numPr>
                <w:ilvl w:val="0"/>
                <w:numId w:val="16"/>
              </w:numPr>
              <w:spacing w:line="260" w:lineRule="exact"/>
              <w:jc w:val="left"/>
              <w:rPr>
                <w:kern w:val="0"/>
                <w:sz w:val="18"/>
                <w:szCs w:val="18"/>
              </w:rPr>
            </w:pPr>
            <w:r w:rsidRPr="00390651">
              <w:rPr>
                <w:rFonts w:hint="eastAsia"/>
                <w:kern w:val="0"/>
                <w:sz w:val="18"/>
                <w:szCs w:val="18"/>
              </w:rPr>
              <w:t>管理会计方向的商学学士（</w:t>
            </w:r>
            <w:r w:rsidRPr="00390651">
              <w:rPr>
                <w:kern w:val="0"/>
                <w:sz w:val="18"/>
                <w:szCs w:val="18"/>
              </w:rPr>
              <w:t>120</w:t>
            </w:r>
            <w:r w:rsidRPr="00390651">
              <w:rPr>
                <w:rFonts w:hint="eastAsia"/>
                <w:kern w:val="0"/>
                <w:sz w:val="18"/>
                <w:szCs w:val="18"/>
              </w:rPr>
              <w:t>学时），且准备进行注册管理会计师（</w:t>
            </w:r>
            <w:r w:rsidRPr="00390651">
              <w:rPr>
                <w:kern w:val="0"/>
                <w:sz w:val="18"/>
                <w:szCs w:val="18"/>
              </w:rPr>
              <w:t>CMA</w:t>
            </w:r>
            <w:r w:rsidRPr="00390651">
              <w:rPr>
                <w:rFonts w:hint="eastAsia"/>
                <w:kern w:val="0"/>
                <w:sz w:val="18"/>
                <w:szCs w:val="18"/>
              </w:rPr>
              <w:t>）考试和注册舞弊审查师（</w:t>
            </w:r>
            <w:r w:rsidRPr="00390651">
              <w:rPr>
                <w:kern w:val="0"/>
                <w:sz w:val="18"/>
                <w:szCs w:val="18"/>
              </w:rPr>
              <w:t>CFE</w:t>
            </w:r>
            <w:r w:rsidRPr="00390651">
              <w:rPr>
                <w:rFonts w:hint="eastAsia"/>
                <w:kern w:val="0"/>
                <w:sz w:val="18"/>
                <w:szCs w:val="18"/>
              </w:rPr>
              <w:t>）考试。</w:t>
            </w:r>
          </w:p>
          <w:p w:rsidR="00577561" w:rsidRPr="00390651" w:rsidRDefault="00577561" w:rsidP="00514CFE">
            <w:pPr>
              <w:widowControl/>
              <w:numPr>
                <w:ilvl w:val="0"/>
                <w:numId w:val="16"/>
              </w:numPr>
              <w:spacing w:line="260" w:lineRule="exact"/>
              <w:jc w:val="left"/>
              <w:rPr>
                <w:kern w:val="0"/>
                <w:sz w:val="18"/>
                <w:szCs w:val="18"/>
              </w:rPr>
            </w:pPr>
            <w:r w:rsidRPr="00390651">
              <w:rPr>
                <w:rFonts w:hint="eastAsia"/>
                <w:kern w:val="0"/>
                <w:sz w:val="18"/>
                <w:szCs w:val="18"/>
              </w:rPr>
              <w:t>公共会计方向的会计学硕士（</w:t>
            </w:r>
            <w:r w:rsidRPr="00390651">
              <w:rPr>
                <w:kern w:val="0"/>
                <w:sz w:val="18"/>
                <w:szCs w:val="18"/>
              </w:rPr>
              <w:t>150</w:t>
            </w:r>
            <w:r w:rsidRPr="00390651">
              <w:rPr>
                <w:rFonts w:hint="eastAsia"/>
                <w:kern w:val="0"/>
                <w:sz w:val="18"/>
                <w:szCs w:val="18"/>
              </w:rPr>
              <w:t>学时），且准备进行注册会计师（</w:t>
            </w:r>
            <w:r w:rsidRPr="00390651">
              <w:rPr>
                <w:kern w:val="0"/>
                <w:sz w:val="18"/>
                <w:szCs w:val="18"/>
              </w:rPr>
              <w:t>CPA</w:t>
            </w:r>
            <w:r w:rsidRPr="00390651">
              <w:rPr>
                <w:rFonts w:hint="eastAsia"/>
                <w:kern w:val="0"/>
                <w:sz w:val="18"/>
                <w:szCs w:val="18"/>
              </w:rPr>
              <w:t>）考试</w:t>
            </w:r>
          </w:p>
          <w:p w:rsidR="00577561" w:rsidRPr="00390651" w:rsidRDefault="00577561" w:rsidP="008E666C">
            <w:pPr>
              <w:pStyle w:val="NoSpacing"/>
              <w:spacing w:line="260" w:lineRule="exact"/>
              <w:jc w:val="both"/>
              <w:rPr>
                <w:rFonts w:ascii="Times New Roman" w:hAnsi="Times New Roman"/>
                <w:color w:val="000000"/>
                <w:sz w:val="18"/>
                <w:szCs w:val="18"/>
                <w:lang w:eastAsia="zh-CN"/>
              </w:rPr>
            </w:pPr>
            <w:r w:rsidRPr="00390651">
              <w:rPr>
                <w:rFonts w:ascii="Times New Roman" w:hAnsi="Times New Roman" w:hint="eastAsia"/>
                <w:color w:val="000000"/>
                <w:sz w:val="18"/>
                <w:szCs w:val="18"/>
                <w:lang w:eastAsia="zh-CN"/>
              </w:rPr>
              <w:t>伊利诺伊州要求注册会计师（</w:t>
            </w:r>
            <w:r w:rsidRPr="00390651">
              <w:rPr>
                <w:rFonts w:ascii="Times New Roman" w:hAnsi="Times New Roman"/>
                <w:color w:val="000000"/>
                <w:sz w:val="18"/>
                <w:szCs w:val="18"/>
                <w:lang w:eastAsia="zh-CN"/>
              </w:rPr>
              <w:t>CPA</w:t>
            </w:r>
            <w:r w:rsidRPr="00390651">
              <w:rPr>
                <w:rFonts w:ascii="Times New Roman" w:hAnsi="Times New Roman" w:hint="eastAsia"/>
                <w:color w:val="000000"/>
                <w:sz w:val="18"/>
                <w:szCs w:val="18"/>
                <w:lang w:eastAsia="zh-CN"/>
              </w:rPr>
              <w:t>）考试的应试者具备学士学位，学时要求为共计</w:t>
            </w:r>
            <w:r w:rsidRPr="00390651">
              <w:rPr>
                <w:rFonts w:ascii="Times New Roman" w:hAnsi="Times New Roman"/>
                <w:color w:val="000000"/>
                <w:sz w:val="18"/>
                <w:szCs w:val="18"/>
                <w:lang w:eastAsia="zh-CN"/>
              </w:rPr>
              <w:t>150</w:t>
            </w:r>
            <w:r w:rsidRPr="00390651">
              <w:rPr>
                <w:rFonts w:ascii="Times New Roman" w:hAnsi="Times New Roman" w:hint="eastAsia"/>
                <w:color w:val="000000"/>
                <w:sz w:val="18"/>
                <w:szCs w:val="18"/>
                <w:lang w:eastAsia="zh-CN"/>
              </w:rPr>
              <w:t>学时。为使学生报考</w:t>
            </w:r>
            <w:r w:rsidRPr="00390651">
              <w:rPr>
                <w:rFonts w:ascii="Times New Roman" w:hAnsi="Times New Roman"/>
                <w:color w:val="000000"/>
                <w:sz w:val="18"/>
                <w:szCs w:val="18"/>
                <w:lang w:eastAsia="zh-CN"/>
              </w:rPr>
              <w:t>CPA</w:t>
            </w:r>
            <w:r w:rsidRPr="00390651">
              <w:rPr>
                <w:rFonts w:ascii="Times New Roman" w:hAnsi="Times New Roman" w:hint="eastAsia"/>
                <w:color w:val="000000"/>
                <w:sz w:val="18"/>
                <w:szCs w:val="18"/>
                <w:lang w:eastAsia="zh-CN"/>
              </w:rPr>
              <w:t>考试，</w:t>
            </w:r>
            <w:r w:rsidRPr="00390651">
              <w:rPr>
                <w:rFonts w:ascii="Times New Roman" w:hAnsi="Times New Roman"/>
                <w:color w:val="000000"/>
                <w:sz w:val="18"/>
                <w:szCs w:val="18"/>
                <w:lang w:eastAsia="zh-CN"/>
              </w:rPr>
              <w:t>WIU</w:t>
            </w:r>
            <w:r w:rsidRPr="00390651">
              <w:rPr>
                <w:rFonts w:ascii="Times New Roman" w:hAnsi="Times New Roman" w:hint="eastAsia"/>
                <w:color w:val="000000"/>
                <w:sz w:val="18"/>
                <w:szCs w:val="18"/>
                <w:lang w:eastAsia="zh-CN"/>
              </w:rPr>
              <w:t>的会计学专业在会计本科和会计硕士，以及综合学士和硕士之间，为学生提供了一个额外</w:t>
            </w:r>
            <w:r w:rsidRPr="00390651">
              <w:rPr>
                <w:rFonts w:ascii="Times New Roman" w:hAnsi="Times New Roman"/>
                <w:color w:val="000000"/>
                <w:sz w:val="18"/>
                <w:szCs w:val="18"/>
                <w:lang w:eastAsia="zh-CN"/>
              </w:rPr>
              <w:t>30</w:t>
            </w:r>
            <w:r w:rsidRPr="00390651">
              <w:rPr>
                <w:rFonts w:ascii="Times New Roman" w:hAnsi="Times New Roman" w:hint="eastAsia"/>
                <w:color w:val="000000"/>
                <w:sz w:val="18"/>
                <w:szCs w:val="18"/>
                <w:lang w:eastAsia="zh-CN"/>
              </w:rPr>
              <w:t>学时的学习机会。</w:t>
            </w:r>
          </w:p>
        </w:tc>
      </w:tr>
      <w:tr w:rsidR="00577561" w:rsidRPr="00390651" w:rsidTr="008E666C">
        <w:trPr>
          <w:trHeight w:val="5081"/>
          <w:jc w:val="center"/>
        </w:trPr>
        <w:tc>
          <w:tcPr>
            <w:tcW w:w="756" w:type="dxa"/>
            <w:vAlign w:val="center"/>
          </w:tcPr>
          <w:p w:rsidR="00577561" w:rsidRPr="00390651" w:rsidRDefault="00577561" w:rsidP="00514CFE">
            <w:pPr>
              <w:numPr>
                <w:ilvl w:val="0"/>
                <w:numId w:val="43"/>
              </w:numPr>
              <w:spacing w:line="260" w:lineRule="exact"/>
              <w:rPr>
                <w:color w:val="000000"/>
                <w:sz w:val="18"/>
                <w:szCs w:val="18"/>
              </w:rPr>
            </w:pPr>
          </w:p>
        </w:tc>
        <w:tc>
          <w:tcPr>
            <w:tcW w:w="1775" w:type="dxa"/>
            <w:vAlign w:val="center"/>
          </w:tcPr>
          <w:p w:rsidR="00577561" w:rsidRPr="00390651" w:rsidRDefault="00577561" w:rsidP="00A646C6">
            <w:pPr>
              <w:spacing w:line="260" w:lineRule="exact"/>
              <w:jc w:val="center"/>
              <w:rPr>
                <w:color w:val="000000"/>
                <w:sz w:val="18"/>
                <w:szCs w:val="18"/>
              </w:rPr>
            </w:pPr>
            <w:r w:rsidRPr="00390651">
              <w:rPr>
                <w:rFonts w:hint="eastAsia"/>
                <w:color w:val="000000"/>
                <w:sz w:val="18"/>
                <w:szCs w:val="18"/>
              </w:rPr>
              <w:t>农学</w:t>
            </w:r>
          </w:p>
          <w:p w:rsidR="00577561" w:rsidRPr="00390651" w:rsidRDefault="00577561" w:rsidP="00A646C6">
            <w:pPr>
              <w:jc w:val="center"/>
              <w:rPr>
                <w:color w:val="000000"/>
                <w:sz w:val="18"/>
                <w:szCs w:val="18"/>
              </w:rPr>
            </w:pPr>
            <w:r w:rsidRPr="00390651">
              <w:rPr>
                <w:color w:val="000000"/>
                <w:sz w:val="18"/>
                <w:szCs w:val="18"/>
              </w:rPr>
              <w:t>Agriculture</w:t>
            </w:r>
          </w:p>
          <w:p w:rsidR="00577561" w:rsidRPr="00390651" w:rsidRDefault="00577561" w:rsidP="00A646C6">
            <w:pPr>
              <w:spacing w:line="260" w:lineRule="exact"/>
              <w:jc w:val="center"/>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75" w:type="dxa"/>
            <w:vAlign w:val="center"/>
          </w:tcPr>
          <w:p w:rsidR="00577561" w:rsidRPr="00390651" w:rsidRDefault="00577561" w:rsidP="008E666C">
            <w:pPr>
              <w:widowControl/>
              <w:spacing w:line="260" w:lineRule="exact"/>
              <w:jc w:val="left"/>
              <w:rPr>
                <w:kern w:val="0"/>
                <w:sz w:val="18"/>
                <w:szCs w:val="18"/>
              </w:rPr>
            </w:pPr>
            <w:r w:rsidRPr="00390651">
              <w:rPr>
                <w:rFonts w:hint="eastAsia"/>
                <w:kern w:val="0"/>
                <w:sz w:val="18"/>
                <w:szCs w:val="18"/>
              </w:rPr>
              <w:t>农学专业为学生提供包括物理、生物、社会科学以及农业技术的广泛教育。毕业生一般可进入以下四个不同的领域：（</w:t>
            </w:r>
            <w:r w:rsidRPr="00390651">
              <w:rPr>
                <w:kern w:val="0"/>
                <w:sz w:val="18"/>
                <w:szCs w:val="18"/>
              </w:rPr>
              <w:t>1</w:t>
            </w:r>
            <w:r w:rsidRPr="00390651">
              <w:rPr>
                <w:rFonts w:hint="eastAsia"/>
                <w:kern w:val="0"/>
                <w:sz w:val="18"/>
                <w:szCs w:val="18"/>
              </w:rPr>
              <w:t>）工商业界，（</w:t>
            </w:r>
            <w:r w:rsidRPr="00390651">
              <w:rPr>
                <w:kern w:val="0"/>
                <w:sz w:val="18"/>
                <w:szCs w:val="18"/>
              </w:rPr>
              <w:t>2</w:t>
            </w:r>
            <w:r w:rsidRPr="00390651">
              <w:rPr>
                <w:rFonts w:hint="eastAsia"/>
                <w:kern w:val="0"/>
                <w:sz w:val="18"/>
                <w:szCs w:val="18"/>
              </w:rPr>
              <w:t>）农业生产，（</w:t>
            </w:r>
            <w:r w:rsidRPr="00390651">
              <w:rPr>
                <w:kern w:val="0"/>
                <w:sz w:val="18"/>
                <w:szCs w:val="18"/>
              </w:rPr>
              <w:t>3</w:t>
            </w:r>
            <w:r w:rsidRPr="00390651">
              <w:rPr>
                <w:rFonts w:hint="eastAsia"/>
                <w:kern w:val="0"/>
                <w:sz w:val="18"/>
                <w:szCs w:val="18"/>
              </w:rPr>
              <w:t>）科研、教学，和研究生学习，（</w:t>
            </w:r>
            <w:r w:rsidRPr="00390651">
              <w:rPr>
                <w:kern w:val="0"/>
                <w:sz w:val="18"/>
                <w:szCs w:val="18"/>
              </w:rPr>
              <w:t>4</w:t>
            </w:r>
            <w:r w:rsidRPr="00390651">
              <w:rPr>
                <w:rFonts w:hint="eastAsia"/>
                <w:kern w:val="0"/>
                <w:sz w:val="18"/>
                <w:szCs w:val="18"/>
              </w:rPr>
              <w:t>）政府工作。</w:t>
            </w:r>
          </w:p>
          <w:p w:rsidR="00577561" w:rsidRPr="00390651" w:rsidRDefault="00577561" w:rsidP="008E666C">
            <w:pPr>
              <w:widowControl/>
              <w:spacing w:line="260" w:lineRule="exact"/>
              <w:jc w:val="left"/>
              <w:rPr>
                <w:kern w:val="0"/>
                <w:sz w:val="18"/>
                <w:szCs w:val="18"/>
              </w:rPr>
            </w:pPr>
            <w:r w:rsidRPr="00390651">
              <w:rPr>
                <w:rFonts w:hint="eastAsia"/>
                <w:kern w:val="0"/>
                <w:sz w:val="18"/>
                <w:szCs w:val="18"/>
              </w:rPr>
              <w:t>学习如何供给世界人口是三个农学专业及专业先修项目的核心主题。学生可以选择学习农业事务、农业教育，或是农业科学。农学选修包括农学、农业经济、农业技术管理、农艺学、动物科学、园艺、自然资源保护，和植物育种。学生还可选择林业和兽医职业先修项目。职业先修项目旨在培养学生进入其他大学进行研究生阶段学习的专业能力。</w:t>
            </w:r>
          </w:p>
          <w:p w:rsidR="00577561" w:rsidRPr="00390651" w:rsidRDefault="00577561" w:rsidP="008E666C">
            <w:pPr>
              <w:widowControl/>
              <w:spacing w:line="260" w:lineRule="exact"/>
              <w:jc w:val="left"/>
              <w:rPr>
                <w:kern w:val="0"/>
                <w:sz w:val="18"/>
                <w:szCs w:val="18"/>
              </w:rPr>
            </w:pPr>
            <w:r w:rsidRPr="00390651">
              <w:rPr>
                <w:rFonts w:hint="eastAsia"/>
                <w:kern w:val="0"/>
                <w:sz w:val="18"/>
                <w:szCs w:val="18"/>
              </w:rPr>
              <w:t>就业方向如下：</w:t>
            </w:r>
          </w:p>
          <w:p w:rsidR="00577561" w:rsidRPr="00390651" w:rsidRDefault="00577561" w:rsidP="00514CFE">
            <w:pPr>
              <w:widowControl/>
              <w:numPr>
                <w:ilvl w:val="0"/>
                <w:numId w:val="17"/>
              </w:numPr>
              <w:spacing w:line="260" w:lineRule="exact"/>
              <w:jc w:val="left"/>
              <w:rPr>
                <w:kern w:val="0"/>
                <w:sz w:val="18"/>
                <w:szCs w:val="18"/>
                <w:lang w:eastAsia="en-US"/>
              </w:rPr>
            </w:pPr>
            <w:r w:rsidRPr="00390651">
              <w:rPr>
                <w:rFonts w:hint="eastAsia"/>
                <w:kern w:val="0"/>
                <w:sz w:val="18"/>
                <w:szCs w:val="18"/>
              </w:rPr>
              <w:t>农业事务</w:t>
            </w:r>
          </w:p>
          <w:p w:rsidR="00577561" w:rsidRPr="00390651" w:rsidRDefault="00577561" w:rsidP="00514CFE">
            <w:pPr>
              <w:widowControl/>
              <w:numPr>
                <w:ilvl w:val="0"/>
                <w:numId w:val="17"/>
              </w:numPr>
              <w:spacing w:line="260" w:lineRule="exact"/>
              <w:jc w:val="left"/>
              <w:rPr>
                <w:kern w:val="0"/>
                <w:sz w:val="18"/>
                <w:szCs w:val="18"/>
                <w:lang w:eastAsia="en-US"/>
              </w:rPr>
            </w:pPr>
            <w:r w:rsidRPr="00390651">
              <w:rPr>
                <w:rFonts w:hint="eastAsia"/>
                <w:kern w:val="0"/>
                <w:sz w:val="18"/>
                <w:szCs w:val="18"/>
              </w:rPr>
              <w:t>农业教育</w:t>
            </w:r>
          </w:p>
          <w:p w:rsidR="00577561" w:rsidRPr="00390651" w:rsidRDefault="00577561" w:rsidP="00514CFE">
            <w:pPr>
              <w:widowControl/>
              <w:numPr>
                <w:ilvl w:val="0"/>
                <w:numId w:val="17"/>
              </w:numPr>
              <w:spacing w:line="260" w:lineRule="exact"/>
              <w:jc w:val="left"/>
              <w:rPr>
                <w:kern w:val="0"/>
                <w:sz w:val="18"/>
                <w:szCs w:val="18"/>
                <w:lang w:eastAsia="en-US"/>
              </w:rPr>
            </w:pPr>
            <w:r w:rsidRPr="00390651">
              <w:rPr>
                <w:rFonts w:hint="eastAsia"/>
                <w:kern w:val="0"/>
                <w:sz w:val="18"/>
                <w:szCs w:val="18"/>
              </w:rPr>
              <w:t>农业金融</w:t>
            </w:r>
            <w:r w:rsidRPr="00390651">
              <w:rPr>
                <w:kern w:val="0"/>
                <w:sz w:val="18"/>
                <w:szCs w:val="18"/>
              </w:rPr>
              <w:t>/</w:t>
            </w:r>
            <w:r w:rsidRPr="00390651">
              <w:rPr>
                <w:rFonts w:hint="eastAsia"/>
                <w:kern w:val="0"/>
                <w:sz w:val="18"/>
                <w:szCs w:val="18"/>
              </w:rPr>
              <w:t>管理</w:t>
            </w:r>
          </w:p>
          <w:p w:rsidR="00577561" w:rsidRPr="00390651" w:rsidRDefault="00577561" w:rsidP="00514CFE">
            <w:pPr>
              <w:widowControl/>
              <w:numPr>
                <w:ilvl w:val="0"/>
                <w:numId w:val="17"/>
              </w:numPr>
              <w:spacing w:before="100" w:beforeAutospacing="1" w:after="100" w:afterAutospacing="1" w:line="260" w:lineRule="exact"/>
              <w:jc w:val="left"/>
              <w:rPr>
                <w:kern w:val="0"/>
                <w:sz w:val="18"/>
                <w:szCs w:val="18"/>
                <w:lang w:eastAsia="en-US"/>
              </w:rPr>
            </w:pPr>
            <w:r w:rsidRPr="00390651">
              <w:rPr>
                <w:rFonts w:hint="eastAsia"/>
                <w:kern w:val="0"/>
                <w:sz w:val="18"/>
                <w:szCs w:val="18"/>
              </w:rPr>
              <w:t>农业营销</w:t>
            </w:r>
          </w:p>
          <w:p w:rsidR="00577561" w:rsidRPr="00390651" w:rsidRDefault="00577561" w:rsidP="00514CFE">
            <w:pPr>
              <w:widowControl/>
              <w:numPr>
                <w:ilvl w:val="0"/>
                <w:numId w:val="17"/>
              </w:numPr>
              <w:spacing w:before="100" w:beforeAutospacing="1" w:after="100" w:afterAutospacing="1" w:line="260" w:lineRule="exact"/>
              <w:jc w:val="left"/>
              <w:rPr>
                <w:kern w:val="0"/>
                <w:sz w:val="18"/>
                <w:szCs w:val="18"/>
                <w:lang w:eastAsia="en-US"/>
              </w:rPr>
            </w:pPr>
            <w:r w:rsidRPr="00390651">
              <w:rPr>
                <w:rFonts w:hint="eastAsia"/>
                <w:kern w:val="0"/>
                <w:sz w:val="18"/>
                <w:szCs w:val="18"/>
              </w:rPr>
              <w:t>农业技术管理</w:t>
            </w:r>
          </w:p>
          <w:p w:rsidR="00577561" w:rsidRPr="00390651" w:rsidRDefault="00577561" w:rsidP="00514CFE">
            <w:pPr>
              <w:widowControl/>
              <w:numPr>
                <w:ilvl w:val="0"/>
                <w:numId w:val="17"/>
              </w:numPr>
              <w:spacing w:before="100" w:beforeAutospacing="1" w:after="100" w:afterAutospacing="1" w:line="260" w:lineRule="exact"/>
              <w:jc w:val="left"/>
              <w:rPr>
                <w:kern w:val="0"/>
                <w:sz w:val="18"/>
                <w:szCs w:val="18"/>
                <w:lang w:eastAsia="en-US"/>
              </w:rPr>
            </w:pPr>
            <w:r w:rsidRPr="00390651">
              <w:rPr>
                <w:rFonts w:hint="eastAsia"/>
                <w:kern w:val="0"/>
                <w:sz w:val="18"/>
                <w:szCs w:val="18"/>
              </w:rPr>
              <w:t>动物科学</w:t>
            </w:r>
          </w:p>
          <w:p w:rsidR="00577561" w:rsidRPr="00390651" w:rsidRDefault="00577561" w:rsidP="00514CFE">
            <w:pPr>
              <w:widowControl/>
              <w:numPr>
                <w:ilvl w:val="0"/>
                <w:numId w:val="17"/>
              </w:numPr>
              <w:spacing w:line="260" w:lineRule="exact"/>
              <w:ind w:left="714" w:hanging="357"/>
              <w:jc w:val="left"/>
              <w:rPr>
                <w:kern w:val="0"/>
                <w:sz w:val="18"/>
                <w:szCs w:val="18"/>
                <w:lang w:eastAsia="en-US"/>
              </w:rPr>
            </w:pPr>
            <w:r w:rsidRPr="00390651">
              <w:rPr>
                <w:rFonts w:hint="eastAsia"/>
                <w:kern w:val="0"/>
                <w:sz w:val="18"/>
                <w:szCs w:val="18"/>
              </w:rPr>
              <w:t>城市林业</w:t>
            </w:r>
          </w:p>
        </w:tc>
      </w:tr>
      <w:tr w:rsidR="00577561" w:rsidRPr="00390651" w:rsidTr="008E666C">
        <w:trPr>
          <w:trHeight w:val="2422"/>
          <w:jc w:val="center"/>
        </w:trPr>
        <w:tc>
          <w:tcPr>
            <w:tcW w:w="756" w:type="dxa"/>
            <w:vAlign w:val="center"/>
          </w:tcPr>
          <w:p w:rsidR="00577561" w:rsidRPr="00390651" w:rsidRDefault="00577561" w:rsidP="00514CFE">
            <w:pPr>
              <w:numPr>
                <w:ilvl w:val="0"/>
                <w:numId w:val="43"/>
              </w:numPr>
              <w:spacing w:line="260" w:lineRule="exact"/>
              <w:rPr>
                <w:color w:val="000000"/>
                <w:sz w:val="18"/>
                <w:szCs w:val="18"/>
              </w:rPr>
            </w:pPr>
          </w:p>
        </w:tc>
        <w:tc>
          <w:tcPr>
            <w:tcW w:w="1775" w:type="dxa"/>
            <w:vAlign w:val="center"/>
          </w:tcPr>
          <w:p w:rsidR="00577561" w:rsidRPr="00390651" w:rsidRDefault="00577561" w:rsidP="00A646C6">
            <w:pPr>
              <w:spacing w:line="260" w:lineRule="exact"/>
              <w:jc w:val="center"/>
              <w:rPr>
                <w:color w:val="000000"/>
                <w:sz w:val="18"/>
                <w:szCs w:val="18"/>
              </w:rPr>
            </w:pPr>
            <w:r w:rsidRPr="00390651">
              <w:rPr>
                <w:rFonts w:hint="eastAsia"/>
                <w:color w:val="000000"/>
                <w:sz w:val="18"/>
                <w:szCs w:val="18"/>
              </w:rPr>
              <w:t>艺术</w:t>
            </w:r>
          </w:p>
          <w:p w:rsidR="00577561" w:rsidRPr="00390651" w:rsidRDefault="00577561" w:rsidP="00A646C6">
            <w:pPr>
              <w:jc w:val="center"/>
              <w:rPr>
                <w:color w:val="000000"/>
                <w:sz w:val="18"/>
                <w:szCs w:val="18"/>
              </w:rPr>
            </w:pPr>
            <w:r w:rsidRPr="00390651">
              <w:rPr>
                <w:color w:val="000000"/>
                <w:sz w:val="18"/>
                <w:szCs w:val="18"/>
              </w:rPr>
              <w:t>Art</w:t>
            </w:r>
          </w:p>
          <w:p w:rsidR="00577561" w:rsidRPr="00390651" w:rsidRDefault="00577561" w:rsidP="00A646C6">
            <w:pPr>
              <w:spacing w:line="260" w:lineRule="exact"/>
              <w:jc w:val="center"/>
              <w:rPr>
                <w:color w:val="000000"/>
                <w:sz w:val="18"/>
                <w:szCs w:val="18"/>
              </w:rPr>
            </w:pPr>
            <w:r w:rsidRPr="00390651">
              <w:rPr>
                <w:color w:val="000000"/>
                <w:sz w:val="18"/>
                <w:szCs w:val="18"/>
              </w:rPr>
              <w:t>[</w:t>
            </w:r>
            <w:r w:rsidRPr="00390651">
              <w:rPr>
                <w:rFonts w:hint="eastAsia"/>
                <w:color w:val="000000"/>
                <w:sz w:val="18"/>
                <w:szCs w:val="18"/>
              </w:rPr>
              <w:t>艺术学士</w:t>
            </w:r>
            <w:r w:rsidRPr="00390651">
              <w:rPr>
                <w:color w:val="000000"/>
                <w:sz w:val="18"/>
                <w:szCs w:val="18"/>
              </w:rPr>
              <w:t>B.F.A]</w:t>
            </w:r>
          </w:p>
        </w:tc>
        <w:tc>
          <w:tcPr>
            <w:tcW w:w="4375" w:type="dxa"/>
            <w:vAlign w:val="center"/>
          </w:tcPr>
          <w:p w:rsidR="00577561" w:rsidRPr="00390651" w:rsidRDefault="00577561" w:rsidP="008E666C">
            <w:pPr>
              <w:widowControl/>
              <w:spacing w:line="280" w:lineRule="exact"/>
              <w:jc w:val="left"/>
              <w:rPr>
                <w:kern w:val="0"/>
                <w:sz w:val="18"/>
                <w:szCs w:val="18"/>
              </w:rPr>
            </w:pPr>
            <w:r w:rsidRPr="00390651">
              <w:rPr>
                <w:rFonts w:hint="eastAsia"/>
                <w:kern w:val="0"/>
                <w:sz w:val="18"/>
                <w:szCs w:val="18"/>
              </w:rPr>
              <w:t>艺术学学士学位培养的学生可就职于广告、传播和设计等艺术相关领域，也可进行研究生阶段的学习。</w:t>
            </w:r>
          </w:p>
          <w:p w:rsidR="00577561" w:rsidRPr="00390651" w:rsidRDefault="00577561" w:rsidP="008E666C">
            <w:pPr>
              <w:widowControl/>
              <w:spacing w:line="280" w:lineRule="exact"/>
              <w:jc w:val="left"/>
              <w:rPr>
                <w:kern w:val="0"/>
                <w:sz w:val="18"/>
                <w:szCs w:val="18"/>
              </w:rPr>
            </w:pPr>
            <w:r w:rsidRPr="00390651">
              <w:rPr>
                <w:rFonts w:hint="eastAsia"/>
                <w:kern w:val="0"/>
                <w:sz w:val="18"/>
                <w:szCs w:val="18"/>
              </w:rPr>
              <w:t>本专业强调高标准的教学质量和集中的课程结构，这些保证了本科教育的质量。主要培养学生的技术和创造能力，学生可接触到广泛的媒体，并具备艺术专业学习的背景。</w:t>
            </w:r>
            <w:r w:rsidRPr="00390651">
              <w:rPr>
                <w:kern w:val="0"/>
                <w:sz w:val="18"/>
                <w:szCs w:val="18"/>
              </w:rPr>
              <w:t xml:space="preserve"> </w:t>
            </w:r>
          </w:p>
          <w:p w:rsidR="00577561" w:rsidRPr="00390651" w:rsidRDefault="00577561" w:rsidP="008E666C">
            <w:pPr>
              <w:widowControl/>
              <w:spacing w:line="280" w:lineRule="exact"/>
              <w:jc w:val="left"/>
              <w:outlineLvl w:val="3"/>
              <w:rPr>
                <w:b/>
                <w:bCs/>
                <w:kern w:val="0"/>
                <w:sz w:val="18"/>
                <w:szCs w:val="18"/>
              </w:rPr>
            </w:pPr>
            <w:r w:rsidRPr="00390651">
              <w:rPr>
                <w:rFonts w:hint="eastAsia"/>
                <w:b/>
                <w:bCs/>
                <w:kern w:val="0"/>
                <w:sz w:val="18"/>
                <w:szCs w:val="18"/>
              </w:rPr>
              <w:t>职业前景</w:t>
            </w:r>
          </w:p>
          <w:p w:rsidR="00577561" w:rsidRPr="00390651" w:rsidRDefault="00577561" w:rsidP="00514CFE">
            <w:pPr>
              <w:widowControl/>
              <w:numPr>
                <w:ilvl w:val="0"/>
                <w:numId w:val="17"/>
              </w:numPr>
              <w:spacing w:line="280" w:lineRule="exact"/>
              <w:jc w:val="left"/>
              <w:rPr>
                <w:kern w:val="0"/>
                <w:sz w:val="18"/>
                <w:szCs w:val="18"/>
                <w:lang w:eastAsia="en-US"/>
              </w:rPr>
            </w:pPr>
            <w:r w:rsidRPr="00390651">
              <w:rPr>
                <w:rFonts w:hint="eastAsia"/>
                <w:kern w:val="0"/>
                <w:sz w:val="18"/>
                <w:szCs w:val="18"/>
              </w:rPr>
              <w:t>广告设计师</w:t>
            </w:r>
            <w:r w:rsidRPr="00390651">
              <w:rPr>
                <w:kern w:val="0"/>
                <w:sz w:val="18"/>
                <w:szCs w:val="18"/>
              </w:rPr>
              <w:t xml:space="preserve"> </w:t>
            </w:r>
          </w:p>
          <w:p w:rsidR="00577561" w:rsidRPr="00390651" w:rsidRDefault="00577561" w:rsidP="00514CFE">
            <w:pPr>
              <w:widowControl/>
              <w:numPr>
                <w:ilvl w:val="0"/>
                <w:numId w:val="17"/>
              </w:numPr>
              <w:spacing w:line="280" w:lineRule="exact"/>
              <w:jc w:val="left"/>
              <w:rPr>
                <w:kern w:val="0"/>
                <w:sz w:val="18"/>
                <w:szCs w:val="18"/>
                <w:lang w:eastAsia="en-US"/>
              </w:rPr>
            </w:pPr>
            <w:r w:rsidRPr="00390651">
              <w:rPr>
                <w:rFonts w:hint="eastAsia"/>
                <w:kern w:val="0"/>
                <w:sz w:val="18"/>
                <w:szCs w:val="18"/>
              </w:rPr>
              <w:t>大学艺术教师</w:t>
            </w:r>
          </w:p>
        </w:tc>
      </w:tr>
      <w:tr w:rsidR="00577561" w:rsidRPr="00390651" w:rsidTr="008E666C">
        <w:trPr>
          <w:trHeight w:val="7107"/>
          <w:jc w:val="center"/>
        </w:trPr>
        <w:tc>
          <w:tcPr>
            <w:tcW w:w="756" w:type="dxa"/>
            <w:vAlign w:val="center"/>
          </w:tcPr>
          <w:p w:rsidR="00577561" w:rsidRPr="00390651" w:rsidRDefault="00577561" w:rsidP="00514CFE">
            <w:pPr>
              <w:numPr>
                <w:ilvl w:val="0"/>
                <w:numId w:val="43"/>
              </w:numPr>
              <w:spacing w:line="260" w:lineRule="exact"/>
              <w:rPr>
                <w:color w:val="000000"/>
                <w:sz w:val="18"/>
                <w:szCs w:val="18"/>
              </w:rPr>
            </w:pPr>
          </w:p>
        </w:tc>
        <w:tc>
          <w:tcPr>
            <w:tcW w:w="1775"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生物科学</w:t>
            </w:r>
          </w:p>
          <w:p w:rsidR="00577561" w:rsidRPr="00390651" w:rsidRDefault="00577561" w:rsidP="00A646C6">
            <w:pPr>
              <w:rPr>
                <w:color w:val="000000"/>
                <w:sz w:val="18"/>
                <w:szCs w:val="18"/>
              </w:rPr>
            </w:pPr>
            <w:r w:rsidRPr="00390651">
              <w:rPr>
                <w:color w:val="000000"/>
                <w:sz w:val="18"/>
                <w:szCs w:val="18"/>
              </w:rPr>
              <w:t>Biological Sciences</w:t>
            </w:r>
          </w:p>
          <w:p w:rsidR="00577561" w:rsidRPr="00390651" w:rsidRDefault="00577561" w:rsidP="00A646C6">
            <w:pPr>
              <w:spacing w:line="260" w:lineRule="exact"/>
              <w:jc w:val="center"/>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 xml:space="preserve">B.S.]  </w:t>
            </w:r>
          </w:p>
        </w:tc>
        <w:tc>
          <w:tcPr>
            <w:tcW w:w="4375" w:type="dxa"/>
            <w:vAlign w:val="center"/>
          </w:tcPr>
          <w:p w:rsidR="00577561" w:rsidRPr="00390651" w:rsidRDefault="00577561" w:rsidP="008E666C">
            <w:pPr>
              <w:pStyle w:val="NormalWeb"/>
              <w:spacing w:before="0" w:beforeAutospacing="0" w:after="0" w:afterAutospacing="0" w:line="280" w:lineRule="exact"/>
              <w:rPr>
                <w:sz w:val="18"/>
                <w:szCs w:val="18"/>
              </w:rPr>
            </w:pPr>
            <w:r w:rsidRPr="00390651">
              <w:rPr>
                <w:rFonts w:hint="eastAsia"/>
                <w:sz w:val="18"/>
                <w:szCs w:val="18"/>
              </w:rPr>
              <w:t>生物学是直接应用于人类的基础科学领域之一。我们的生存很大一部分取决于如何解决生物性质的问题。生物学是涵盖从医学到生态学在内各学科的、广泛的学科。</w:t>
            </w:r>
            <w:r w:rsidRPr="00390651">
              <w:rPr>
                <w:sz w:val="18"/>
                <w:szCs w:val="18"/>
              </w:rPr>
              <w:t>WIU</w:t>
            </w:r>
            <w:r w:rsidRPr="00390651">
              <w:rPr>
                <w:rFonts w:hint="eastAsia"/>
                <w:sz w:val="18"/>
                <w:szCs w:val="18"/>
              </w:rPr>
              <w:t>的生物学专业旨在让学生广泛的了解生物学的各个领域。</w:t>
            </w:r>
          </w:p>
          <w:p w:rsidR="00577561" w:rsidRPr="00390651" w:rsidRDefault="00577561" w:rsidP="008E666C">
            <w:pPr>
              <w:pStyle w:val="NormalWeb"/>
              <w:spacing w:before="0" w:beforeAutospacing="0" w:after="0" w:afterAutospacing="0" w:line="280" w:lineRule="exact"/>
              <w:rPr>
                <w:sz w:val="18"/>
                <w:szCs w:val="18"/>
              </w:rPr>
            </w:pPr>
            <w:r w:rsidRPr="00390651">
              <w:rPr>
                <w:rFonts w:hint="eastAsia"/>
                <w:sz w:val="18"/>
                <w:szCs w:val="18"/>
              </w:rPr>
              <w:t>所设立的专业包括生物学（可选修植物学、环境生物学、微生物学、动物学、医学科学，和科学</w:t>
            </w:r>
            <w:r w:rsidRPr="00390651">
              <w:rPr>
                <w:sz w:val="18"/>
                <w:szCs w:val="18"/>
              </w:rPr>
              <w:t>/</w:t>
            </w:r>
            <w:r w:rsidRPr="00390651">
              <w:rPr>
                <w:rFonts w:hint="eastAsia"/>
                <w:sz w:val="18"/>
                <w:szCs w:val="18"/>
              </w:rPr>
              <w:t>生物教师教育）和临床检验学学士学位。副修专业有动物学、植物学，和微生物学。</w:t>
            </w:r>
          </w:p>
          <w:p w:rsidR="00577561" w:rsidRPr="00390651" w:rsidRDefault="00577561" w:rsidP="008E666C">
            <w:pPr>
              <w:pStyle w:val="NormalWeb"/>
              <w:spacing w:before="0" w:beforeAutospacing="0" w:after="0" w:afterAutospacing="0" w:line="280" w:lineRule="exact"/>
              <w:rPr>
                <w:sz w:val="18"/>
                <w:szCs w:val="18"/>
              </w:rPr>
            </w:pPr>
            <w:r w:rsidRPr="00390651">
              <w:rPr>
                <w:rFonts w:hint="eastAsia"/>
                <w:sz w:val="18"/>
                <w:szCs w:val="18"/>
              </w:rPr>
              <w:t>生物学专业学生具备广泛的就业机会，包括教学、政府或工业实验室、环境保护机构，或商业领域。另外，学生还可在生物科学和卫生专业相关的领域内进行研究生阶段的学习。</w:t>
            </w:r>
          </w:p>
          <w:p w:rsidR="00577561" w:rsidRPr="00390651" w:rsidRDefault="00577561" w:rsidP="008E666C">
            <w:pPr>
              <w:widowControl/>
              <w:spacing w:line="280" w:lineRule="exact"/>
              <w:jc w:val="left"/>
              <w:rPr>
                <w:kern w:val="0"/>
                <w:sz w:val="18"/>
                <w:szCs w:val="18"/>
              </w:rPr>
            </w:pPr>
            <w:r w:rsidRPr="00390651">
              <w:rPr>
                <w:rFonts w:hint="eastAsia"/>
                <w:kern w:val="0"/>
                <w:sz w:val="18"/>
                <w:szCs w:val="18"/>
              </w:rPr>
              <w:t>计划就读于生物科学专业的学生在高中阶段应具备三年的数学，一年的生物、物理，和化学学习。目前</w:t>
            </w:r>
            <w:r w:rsidRPr="00390651">
              <w:rPr>
                <w:kern w:val="0"/>
                <w:sz w:val="18"/>
                <w:szCs w:val="18"/>
              </w:rPr>
              <w:t>WIU</w:t>
            </w:r>
            <w:r w:rsidRPr="00390651">
              <w:rPr>
                <w:rFonts w:hint="eastAsia"/>
                <w:kern w:val="0"/>
                <w:sz w:val="18"/>
                <w:szCs w:val="18"/>
              </w:rPr>
              <w:t>的学生必须具备良好的成绩（</w:t>
            </w:r>
            <w:r w:rsidRPr="00390651">
              <w:rPr>
                <w:kern w:val="0"/>
                <w:sz w:val="18"/>
                <w:szCs w:val="18"/>
              </w:rPr>
              <w:t>GPA2.0</w:t>
            </w:r>
            <w:r w:rsidRPr="00390651">
              <w:rPr>
                <w:rFonts w:hint="eastAsia"/>
                <w:kern w:val="0"/>
                <w:sz w:val="18"/>
                <w:szCs w:val="18"/>
              </w:rPr>
              <w:t>以上）以申请植物环境生物学、微生物学，以及动物学专业。医疗科学专业的入学要求为</w:t>
            </w:r>
            <w:r w:rsidRPr="00390651">
              <w:rPr>
                <w:kern w:val="0"/>
                <w:sz w:val="18"/>
                <w:szCs w:val="18"/>
              </w:rPr>
              <w:t xml:space="preserve">GPA </w:t>
            </w:r>
            <w:r w:rsidRPr="00390651">
              <w:rPr>
                <w:rFonts w:hint="eastAsia"/>
                <w:kern w:val="0"/>
                <w:sz w:val="18"/>
                <w:szCs w:val="18"/>
              </w:rPr>
              <w:t>不低于</w:t>
            </w:r>
            <w:r w:rsidRPr="00390651">
              <w:rPr>
                <w:kern w:val="0"/>
                <w:sz w:val="18"/>
                <w:szCs w:val="18"/>
              </w:rPr>
              <w:t>2.75</w:t>
            </w:r>
            <w:r w:rsidRPr="00390651">
              <w:rPr>
                <w:rFonts w:hint="eastAsia"/>
                <w:kern w:val="0"/>
                <w:sz w:val="18"/>
                <w:szCs w:val="18"/>
              </w:rPr>
              <w:t>。入学新生如需选择医疗科学专业，必须保持专业</w:t>
            </w:r>
            <w:r w:rsidRPr="00390651">
              <w:rPr>
                <w:kern w:val="0"/>
                <w:sz w:val="18"/>
                <w:szCs w:val="18"/>
              </w:rPr>
              <w:t>GPA</w:t>
            </w:r>
            <w:r w:rsidRPr="00390651">
              <w:rPr>
                <w:rFonts w:hint="eastAsia"/>
                <w:kern w:val="0"/>
                <w:sz w:val="18"/>
                <w:szCs w:val="18"/>
              </w:rPr>
              <w:t>不低于</w:t>
            </w:r>
            <w:r w:rsidRPr="00390651">
              <w:rPr>
                <w:kern w:val="0"/>
                <w:sz w:val="18"/>
                <w:szCs w:val="18"/>
              </w:rPr>
              <w:t>2.75</w:t>
            </w:r>
            <w:r w:rsidRPr="00390651">
              <w:rPr>
                <w:rFonts w:hint="eastAsia"/>
                <w:kern w:val="0"/>
                <w:sz w:val="18"/>
                <w:szCs w:val="18"/>
              </w:rPr>
              <w:t>。专业</w:t>
            </w:r>
            <w:r w:rsidRPr="00390651">
              <w:rPr>
                <w:kern w:val="0"/>
                <w:sz w:val="18"/>
                <w:szCs w:val="18"/>
              </w:rPr>
              <w:t>GPA</w:t>
            </w:r>
            <w:r w:rsidRPr="00390651">
              <w:rPr>
                <w:rFonts w:hint="eastAsia"/>
                <w:kern w:val="0"/>
                <w:sz w:val="18"/>
                <w:szCs w:val="18"/>
              </w:rPr>
              <w:t>低于</w:t>
            </w:r>
            <w:r w:rsidRPr="00390651">
              <w:rPr>
                <w:kern w:val="0"/>
                <w:sz w:val="18"/>
                <w:szCs w:val="18"/>
              </w:rPr>
              <w:t>2.75</w:t>
            </w:r>
            <w:r w:rsidRPr="00390651">
              <w:rPr>
                <w:rFonts w:hint="eastAsia"/>
                <w:kern w:val="0"/>
                <w:sz w:val="18"/>
                <w:szCs w:val="18"/>
              </w:rPr>
              <w:t>的学生将有两个学期的延缓期。这使得学生真正理解为了在医学领域做得更好，科学课程取得好成绩的必要性。如果</w:t>
            </w:r>
            <w:r w:rsidRPr="00390651">
              <w:rPr>
                <w:kern w:val="0"/>
                <w:sz w:val="18"/>
                <w:szCs w:val="18"/>
              </w:rPr>
              <w:t>GPA</w:t>
            </w:r>
            <w:r w:rsidRPr="00390651">
              <w:rPr>
                <w:rFonts w:hint="eastAsia"/>
                <w:kern w:val="0"/>
                <w:sz w:val="18"/>
                <w:szCs w:val="18"/>
              </w:rPr>
              <w:t>低于</w:t>
            </w:r>
            <w:r w:rsidRPr="00390651">
              <w:rPr>
                <w:kern w:val="0"/>
                <w:sz w:val="18"/>
                <w:szCs w:val="18"/>
              </w:rPr>
              <w:t>2.75</w:t>
            </w:r>
            <w:r w:rsidRPr="00390651">
              <w:rPr>
                <w:rFonts w:hint="eastAsia"/>
                <w:kern w:val="0"/>
                <w:sz w:val="18"/>
                <w:szCs w:val="18"/>
              </w:rPr>
              <w:t>，学生可以选择其他专业。四年的医学科学专业设立时，考虑到专业先修的学生（参见专业先修专业）；因此课程标准已被设置为更接近研究生院校的标准。</w:t>
            </w:r>
          </w:p>
        </w:tc>
      </w:tr>
      <w:tr w:rsidR="00577561" w:rsidRPr="00390651" w:rsidTr="008E666C">
        <w:trPr>
          <w:trHeight w:val="9652"/>
          <w:jc w:val="center"/>
        </w:trPr>
        <w:tc>
          <w:tcPr>
            <w:tcW w:w="756" w:type="dxa"/>
            <w:vAlign w:val="center"/>
          </w:tcPr>
          <w:p w:rsidR="00577561" w:rsidRPr="00390651" w:rsidRDefault="00577561" w:rsidP="00514CFE">
            <w:pPr>
              <w:numPr>
                <w:ilvl w:val="0"/>
                <w:numId w:val="43"/>
              </w:numPr>
              <w:spacing w:line="260" w:lineRule="exact"/>
              <w:rPr>
                <w:color w:val="000000"/>
                <w:sz w:val="18"/>
                <w:szCs w:val="18"/>
              </w:rPr>
            </w:pPr>
          </w:p>
        </w:tc>
        <w:tc>
          <w:tcPr>
            <w:tcW w:w="1775" w:type="dxa"/>
            <w:vAlign w:val="center"/>
          </w:tcPr>
          <w:p w:rsidR="00577561" w:rsidRPr="00390651" w:rsidRDefault="00577561" w:rsidP="00A646C6">
            <w:pPr>
              <w:spacing w:line="260" w:lineRule="exact"/>
              <w:rPr>
                <w:color w:val="000000"/>
                <w:sz w:val="18"/>
                <w:szCs w:val="18"/>
              </w:rPr>
            </w:pPr>
            <w:r w:rsidRPr="00390651">
              <w:rPr>
                <w:rFonts w:hint="eastAsia"/>
                <w:color w:val="000000"/>
                <w:sz w:val="18"/>
                <w:szCs w:val="18"/>
              </w:rPr>
              <w:t>广播</w:t>
            </w:r>
          </w:p>
          <w:p w:rsidR="00577561" w:rsidRPr="00390651" w:rsidRDefault="00577561" w:rsidP="00A646C6">
            <w:pPr>
              <w:rPr>
                <w:color w:val="000000"/>
                <w:sz w:val="18"/>
                <w:szCs w:val="18"/>
              </w:rPr>
            </w:pPr>
            <w:r w:rsidRPr="00390651">
              <w:rPr>
                <w:color w:val="000000"/>
                <w:sz w:val="18"/>
                <w:szCs w:val="18"/>
              </w:rPr>
              <w:t>Broadcasting</w:t>
            </w:r>
          </w:p>
          <w:p w:rsidR="00577561" w:rsidRPr="00390651" w:rsidRDefault="00577561" w:rsidP="00A646C6">
            <w:pPr>
              <w:spacing w:line="260" w:lineRule="exact"/>
              <w:rPr>
                <w:color w:val="000000"/>
                <w:sz w:val="18"/>
                <w:szCs w:val="18"/>
              </w:rPr>
            </w:pPr>
            <w:r w:rsidRPr="00390651">
              <w:rPr>
                <w:color w:val="000000"/>
                <w:sz w:val="18"/>
                <w:szCs w:val="18"/>
              </w:rPr>
              <w:t>[</w:t>
            </w:r>
            <w:r w:rsidRPr="00390651">
              <w:rPr>
                <w:rFonts w:hint="eastAsia"/>
                <w:color w:val="000000"/>
                <w:sz w:val="18"/>
                <w:szCs w:val="18"/>
              </w:rPr>
              <w:t>文学学士</w:t>
            </w:r>
            <w:r w:rsidRPr="00390651">
              <w:rPr>
                <w:color w:val="000000"/>
                <w:sz w:val="18"/>
                <w:szCs w:val="18"/>
              </w:rPr>
              <w:t xml:space="preserve">B.A.]  </w:t>
            </w:r>
          </w:p>
        </w:tc>
        <w:tc>
          <w:tcPr>
            <w:tcW w:w="4375" w:type="dxa"/>
            <w:vAlign w:val="center"/>
          </w:tcPr>
          <w:p w:rsidR="00577561" w:rsidRPr="00390651" w:rsidRDefault="00577561" w:rsidP="008E666C">
            <w:pPr>
              <w:pStyle w:val="NormalWeb"/>
              <w:spacing w:before="0" w:beforeAutospacing="0" w:after="0" w:afterAutospacing="0" w:line="250" w:lineRule="exact"/>
              <w:rPr>
                <w:sz w:val="18"/>
                <w:szCs w:val="18"/>
              </w:rPr>
            </w:pPr>
            <w:r w:rsidRPr="00390651">
              <w:rPr>
                <w:rFonts w:hint="eastAsia"/>
                <w:sz w:val="18"/>
                <w:szCs w:val="18"/>
              </w:rPr>
              <w:t>广播和新闻系设有广播文学学士学位。广播专业的学生学习数字</w:t>
            </w:r>
            <w:r w:rsidRPr="00390651">
              <w:rPr>
                <w:sz w:val="18"/>
                <w:szCs w:val="18"/>
              </w:rPr>
              <w:t>/</w:t>
            </w:r>
            <w:r w:rsidRPr="00390651">
              <w:rPr>
                <w:rFonts w:hint="eastAsia"/>
                <w:sz w:val="18"/>
                <w:szCs w:val="18"/>
              </w:rPr>
              <w:t>高清晰度（</w:t>
            </w:r>
            <w:r w:rsidRPr="00390651">
              <w:rPr>
                <w:sz w:val="18"/>
                <w:szCs w:val="18"/>
              </w:rPr>
              <w:t>HD</w:t>
            </w:r>
            <w:r w:rsidRPr="00390651">
              <w:rPr>
                <w:rFonts w:hint="eastAsia"/>
                <w:sz w:val="18"/>
                <w:szCs w:val="18"/>
              </w:rPr>
              <w:t>）音频和视频制作技术，包括非线性编辑、后期制作、动画</w:t>
            </w:r>
            <w:r w:rsidRPr="00390651">
              <w:rPr>
                <w:sz w:val="18"/>
                <w:szCs w:val="18"/>
              </w:rPr>
              <w:t>/</w:t>
            </w:r>
            <w:r w:rsidRPr="00390651">
              <w:rPr>
                <w:rFonts w:hint="eastAsia"/>
                <w:sz w:val="18"/>
                <w:szCs w:val="18"/>
              </w:rPr>
              <w:t>图片、新闻写作，以及体育制作。</w:t>
            </w:r>
            <w:r w:rsidRPr="00390651">
              <w:rPr>
                <w:sz w:val="18"/>
                <w:szCs w:val="18"/>
              </w:rPr>
              <w:t>WIUS-FM</w:t>
            </w:r>
            <w:r w:rsidRPr="00390651">
              <w:rPr>
                <w:rFonts w:hint="eastAsia"/>
                <w:sz w:val="18"/>
                <w:szCs w:val="18"/>
              </w:rPr>
              <w:t>和</w:t>
            </w:r>
            <w:r w:rsidRPr="00390651">
              <w:rPr>
                <w:sz w:val="18"/>
                <w:szCs w:val="18"/>
              </w:rPr>
              <w:t>wiutv3</w:t>
            </w:r>
            <w:r w:rsidRPr="00390651">
              <w:rPr>
                <w:rFonts w:hint="eastAsia"/>
                <w:sz w:val="18"/>
                <w:szCs w:val="18"/>
              </w:rPr>
              <w:t>让学生有机会将学到的技能付诸实践。广播专业的毕业生适合到电视、广播、有线电视、卫星电视、后期制作业务、体育赛事等领域工作，以及从事直播相关的职业，包括导演、制作、报道、实况转播人才，体育制作、销售、广告，以及后期制作。</w:t>
            </w:r>
            <w:r w:rsidRPr="00390651">
              <w:rPr>
                <w:sz w:val="18"/>
                <w:szCs w:val="18"/>
              </w:rPr>
              <w:t xml:space="preserve">  </w:t>
            </w:r>
          </w:p>
          <w:p w:rsidR="00577561" w:rsidRPr="00390651" w:rsidRDefault="00577561" w:rsidP="008E666C">
            <w:pPr>
              <w:pStyle w:val="NormalWeb"/>
              <w:spacing w:before="0" w:beforeAutospacing="0" w:after="0" w:afterAutospacing="0" w:line="250" w:lineRule="exact"/>
              <w:rPr>
                <w:sz w:val="18"/>
                <w:szCs w:val="18"/>
              </w:rPr>
            </w:pPr>
            <w:r w:rsidRPr="00390651">
              <w:rPr>
                <w:rFonts w:hint="eastAsia"/>
                <w:b/>
                <w:sz w:val="18"/>
                <w:szCs w:val="18"/>
              </w:rPr>
              <w:t>新闻</w:t>
            </w:r>
            <w:r w:rsidRPr="00390651">
              <w:rPr>
                <w:b/>
                <w:sz w:val="18"/>
                <w:szCs w:val="18"/>
              </w:rPr>
              <w:t>/</w:t>
            </w:r>
            <w:r w:rsidRPr="00390651">
              <w:rPr>
                <w:rFonts w:hint="eastAsia"/>
                <w:b/>
                <w:sz w:val="18"/>
                <w:szCs w:val="18"/>
              </w:rPr>
              <w:t>演出专业</w:t>
            </w:r>
            <w:r w:rsidRPr="00390651">
              <w:rPr>
                <w:sz w:val="18"/>
                <w:szCs w:val="18"/>
              </w:rPr>
              <w:br/>
            </w:r>
            <w:r w:rsidRPr="00390651">
              <w:rPr>
                <w:rFonts w:hint="eastAsia"/>
                <w:sz w:val="18"/>
                <w:szCs w:val="18"/>
              </w:rPr>
              <w:t>本专业致力于培养从事出镜行业的学生。</w:t>
            </w:r>
            <w:r w:rsidRPr="00390651">
              <w:rPr>
                <w:sz w:val="18"/>
                <w:szCs w:val="18"/>
              </w:rPr>
              <w:t>wiutv3</w:t>
            </w:r>
            <w:r w:rsidRPr="00390651">
              <w:rPr>
                <w:rFonts w:hint="eastAsia"/>
                <w:sz w:val="18"/>
                <w:szCs w:val="18"/>
              </w:rPr>
              <w:t>是当地的电视新闻节目。学生学习新闻采访、驻点采访，进行新闻编辑、制作长达半小时的新闻直播节目，该节目服务于马科姆和麦克唐纳县的观众。学生有机会成为记者和节目主持人（新闻、天气、体育），并且制作和直播新闻。</w:t>
            </w:r>
            <w:r w:rsidRPr="00390651">
              <w:rPr>
                <w:sz w:val="18"/>
                <w:szCs w:val="18"/>
              </w:rPr>
              <w:t>WIUS-FM</w:t>
            </w:r>
            <w:r w:rsidRPr="00390651">
              <w:rPr>
                <w:rFonts w:hint="eastAsia"/>
                <w:sz w:val="18"/>
                <w:szCs w:val="18"/>
              </w:rPr>
              <w:t>是我们的音乐、新闻，和体育广播节目。直播位置每学期都对所有专业的学生开放。</w:t>
            </w:r>
            <w:r w:rsidRPr="00390651">
              <w:rPr>
                <w:sz w:val="18"/>
                <w:szCs w:val="18"/>
              </w:rPr>
              <w:t>wiutv3</w:t>
            </w:r>
            <w:r w:rsidRPr="00390651">
              <w:rPr>
                <w:rFonts w:hint="eastAsia"/>
                <w:sz w:val="18"/>
                <w:szCs w:val="18"/>
              </w:rPr>
              <w:t>和</w:t>
            </w:r>
            <w:r w:rsidRPr="00390651">
              <w:rPr>
                <w:sz w:val="18"/>
                <w:szCs w:val="18"/>
              </w:rPr>
              <w:t>WIUS-FM</w:t>
            </w:r>
            <w:r w:rsidRPr="00390651">
              <w:rPr>
                <w:rFonts w:hint="eastAsia"/>
                <w:sz w:val="18"/>
                <w:szCs w:val="18"/>
              </w:rPr>
              <w:t>是在教师和工作人员的指导下，完全由学生管理进行的节目。</w:t>
            </w:r>
          </w:p>
          <w:p w:rsidR="00577561" w:rsidRPr="00390651" w:rsidRDefault="00577561" w:rsidP="008E666C">
            <w:pPr>
              <w:pStyle w:val="NormalWeb"/>
              <w:spacing w:before="0" w:beforeAutospacing="0" w:after="0" w:afterAutospacing="0" w:line="250" w:lineRule="exact"/>
              <w:rPr>
                <w:sz w:val="18"/>
                <w:szCs w:val="18"/>
              </w:rPr>
            </w:pPr>
            <w:r w:rsidRPr="00390651">
              <w:rPr>
                <w:rFonts w:hint="eastAsia"/>
                <w:b/>
                <w:sz w:val="18"/>
                <w:szCs w:val="18"/>
              </w:rPr>
              <w:t>制作专业</w:t>
            </w:r>
            <w:r w:rsidRPr="00390651">
              <w:rPr>
                <w:b/>
                <w:sz w:val="18"/>
                <w:szCs w:val="18"/>
              </w:rPr>
              <w:br/>
            </w:r>
            <w:r w:rsidRPr="00390651">
              <w:rPr>
                <w:rFonts w:hint="eastAsia"/>
                <w:sz w:val="18"/>
                <w:szCs w:val="18"/>
              </w:rPr>
              <w:t>本专业是专为对视频、音频和</w:t>
            </w:r>
            <w:r w:rsidRPr="00390651">
              <w:rPr>
                <w:sz w:val="18"/>
                <w:szCs w:val="18"/>
              </w:rPr>
              <w:t>/</w:t>
            </w:r>
            <w:r w:rsidRPr="00390651">
              <w:rPr>
                <w:rFonts w:hint="eastAsia"/>
                <w:sz w:val="18"/>
                <w:szCs w:val="18"/>
              </w:rPr>
              <w:t>或电影制作和后期制作工作感兴趣的学生设立的。该专业培养学生动手能力。学生将与教师和同行携手在互动环境中学习制作和编辑技巧。学生还将学习摄影技术，后期制作特效，</w:t>
            </w:r>
            <w:r w:rsidRPr="00390651">
              <w:rPr>
                <w:sz w:val="18"/>
                <w:szCs w:val="18"/>
              </w:rPr>
              <w:t>ENG</w:t>
            </w:r>
            <w:r w:rsidRPr="00390651">
              <w:rPr>
                <w:rFonts w:hint="eastAsia"/>
                <w:sz w:val="18"/>
                <w:szCs w:val="18"/>
              </w:rPr>
              <w:t>和演播室灯光，以及操作控制室和播出演播室设备。之后学生将应用这些技能，制作音频、视频，以及用于多平台分布的交互式节目。视频制作专业学生将选取必要的课程以通过最后的</w:t>
            </w:r>
            <w:r w:rsidRPr="00390651">
              <w:rPr>
                <w:sz w:val="18"/>
                <w:szCs w:val="18"/>
              </w:rPr>
              <w:t xml:space="preserve"> Cut Pro</w:t>
            </w:r>
            <w:r w:rsidRPr="00390651">
              <w:rPr>
                <w:rFonts w:hint="eastAsia"/>
                <w:sz w:val="18"/>
                <w:szCs w:val="18"/>
              </w:rPr>
              <w:t>资格认证考试。</w:t>
            </w:r>
          </w:p>
          <w:p w:rsidR="00577561" w:rsidRPr="00390651" w:rsidRDefault="00577561" w:rsidP="008E666C">
            <w:pPr>
              <w:pStyle w:val="NormalWeb"/>
              <w:spacing w:before="0" w:beforeAutospacing="0" w:after="0" w:afterAutospacing="0" w:line="250" w:lineRule="exact"/>
              <w:rPr>
                <w:b/>
                <w:sz w:val="18"/>
                <w:szCs w:val="18"/>
              </w:rPr>
            </w:pPr>
            <w:r w:rsidRPr="00390651">
              <w:rPr>
                <w:rFonts w:hint="eastAsia"/>
                <w:b/>
                <w:sz w:val="18"/>
                <w:szCs w:val="18"/>
              </w:rPr>
              <w:t>体育制作专业</w:t>
            </w:r>
          </w:p>
          <w:p w:rsidR="00577561" w:rsidRPr="008E666C" w:rsidRDefault="00577561" w:rsidP="008E666C">
            <w:pPr>
              <w:pStyle w:val="NormalWeb"/>
              <w:spacing w:before="0" w:beforeAutospacing="0" w:after="0" w:afterAutospacing="0" w:line="250" w:lineRule="exact"/>
              <w:rPr>
                <w:spacing w:val="-4"/>
                <w:sz w:val="18"/>
                <w:szCs w:val="18"/>
              </w:rPr>
            </w:pPr>
            <w:r w:rsidRPr="008E666C">
              <w:rPr>
                <w:rFonts w:hint="eastAsia"/>
                <w:spacing w:val="-4"/>
                <w:sz w:val="18"/>
                <w:szCs w:val="18"/>
              </w:rPr>
              <w:t>本专业为对体育制作感兴趣的学生而设立。体育广播专业学生从事多媒体体育广播工作。他们在镜头前，麦克风和摄像头的背后，在制作车和电视演播室内工作，并用他们的笔记本电脑编辑并发布他们的工作成果。</w:t>
            </w:r>
          </w:p>
          <w:p w:rsidR="00577561" w:rsidRPr="00390651" w:rsidRDefault="00577561" w:rsidP="008E666C">
            <w:pPr>
              <w:pStyle w:val="NormalWeb"/>
              <w:spacing w:before="0" w:beforeAutospacing="0" w:after="0" w:afterAutospacing="0" w:line="250" w:lineRule="exact"/>
              <w:rPr>
                <w:sz w:val="18"/>
                <w:szCs w:val="18"/>
              </w:rPr>
            </w:pPr>
            <w:r w:rsidRPr="00390651">
              <w:rPr>
                <w:rFonts w:hint="eastAsia"/>
                <w:sz w:val="18"/>
                <w:szCs w:val="18"/>
              </w:rPr>
              <w:t>广播专业配备一辆设置</w:t>
            </w:r>
            <w:r w:rsidRPr="00390651">
              <w:rPr>
                <w:sz w:val="18"/>
                <w:szCs w:val="18"/>
              </w:rPr>
              <w:t>8</w:t>
            </w:r>
            <w:r w:rsidRPr="00390651">
              <w:rPr>
                <w:rFonts w:hint="eastAsia"/>
                <w:sz w:val="18"/>
                <w:szCs w:val="18"/>
              </w:rPr>
              <w:t>个摄像头的现场体育直播车，可直播体育赛事以及社区活动。体育赛事可在</w:t>
            </w:r>
            <w:r w:rsidRPr="00390651">
              <w:rPr>
                <w:sz w:val="18"/>
                <w:szCs w:val="18"/>
              </w:rPr>
              <w:t>wiutv3</w:t>
            </w:r>
            <w:r w:rsidRPr="00390651">
              <w:rPr>
                <w:rFonts w:hint="eastAsia"/>
                <w:sz w:val="18"/>
                <w:szCs w:val="18"/>
              </w:rPr>
              <w:t>；</w:t>
            </w:r>
            <w:r w:rsidRPr="00390651">
              <w:rPr>
                <w:sz w:val="18"/>
                <w:szCs w:val="18"/>
              </w:rPr>
              <w:t>WIUS-FM</w:t>
            </w:r>
            <w:r w:rsidRPr="00390651">
              <w:rPr>
                <w:rFonts w:hint="eastAsia"/>
                <w:sz w:val="18"/>
                <w:szCs w:val="18"/>
              </w:rPr>
              <w:t>；和大学的网络程序供应商</w:t>
            </w:r>
            <w:r w:rsidRPr="00390651">
              <w:rPr>
                <w:sz w:val="18"/>
                <w:szCs w:val="18"/>
              </w:rPr>
              <w:t>RockyVision</w:t>
            </w:r>
            <w:r w:rsidRPr="00390651">
              <w:rPr>
                <w:rFonts w:hint="eastAsia"/>
                <w:sz w:val="18"/>
                <w:szCs w:val="18"/>
              </w:rPr>
              <w:t>进行直播。</w:t>
            </w:r>
          </w:p>
        </w:tc>
      </w:tr>
      <w:tr w:rsidR="00577561" w:rsidRPr="00390651" w:rsidTr="00D04FDE">
        <w:trPr>
          <w:trHeight w:val="1548"/>
          <w:jc w:val="center"/>
        </w:trPr>
        <w:tc>
          <w:tcPr>
            <w:tcW w:w="756" w:type="dxa"/>
            <w:vAlign w:val="center"/>
          </w:tcPr>
          <w:p w:rsidR="00577561" w:rsidRPr="00390651" w:rsidRDefault="00577561" w:rsidP="00514CFE">
            <w:pPr>
              <w:numPr>
                <w:ilvl w:val="0"/>
                <w:numId w:val="43"/>
              </w:numPr>
              <w:spacing w:line="240" w:lineRule="atLeast"/>
              <w:rPr>
                <w:color w:val="000000"/>
                <w:sz w:val="18"/>
                <w:szCs w:val="18"/>
              </w:rPr>
            </w:pPr>
          </w:p>
        </w:tc>
        <w:tc>
          <w:tcPr>
            <w:tcW w:w="1775" w:type="dxa"/>
            <w:vAlign w:val="center"/>
          </w:tcPr>
          <w:p w:rsidR="00577561" w:rsidRPr="00390651" w:rsidRDefault="00577561" w:rsidP="00A646C6">
            <w:pPr>
              <w:spacing w:line="240" w:lineRule="atLeast"/>
              <w:rPr>
                <w:color w:val="000000"/>
                <w:sz w:val="18"/>
                <w:szCs w:val="18"/>
              </w:rPr>
            </w:pPr>
            <w:r w:rsidRPr="00390651">
              <w:rPr>
                <w:rFonts w:hint="eastAsia"/>
                <w:color w:val="000000"/>
                <w:sz w:val="18"/>
                <w:szCs w:val="18"/>
              </w:rPr>
              <w:t>化学</w:t>
            </w:r>
          </w:p>
          <w:p w:rsidR="00577561" w:rsidRPr="00390651" w:rsidRDefault="00577561" w:rsidP="00A646C6">
            <w:pPr>
              <w:spacing w:line="240" w:lineRule="atLeast"/>
              <w:rPr>
                <w:color w:val="000000"/>
                <w:sz w:val="18"/>
                <w:szCs w:val="18"/>
              </w:rPr>
            </w:pPr>
            <w:r w:rsidRPr="00390651">
              <w:rPr>
                <w:color w:val="000000"/>
                <w:sz w:val="18"/>
                <w:szCs w:val="18"/>
              </w:rPr>
              <w:t>Chemistry</w:t>
            </w:r>
          </w:p>
          <w:p w:rsidR="00577561" w:rsidRPr="00390651" w:rsidRDefault="00577561" w:rsidP="00A646C6">
            <w:pPr>
              <w:spacing w:line="240" w:lineRule="atLeas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75" w:type="dxa"/>
            <w:vAlign w:val="center"/>
          </w:tcPr>
          <w:p w:rsidR="00577561" w:rsidRPr="00390651" w:rsidRDefault="00577561" w:rsidP="008E666C">
            <w:pPr>
              <w:widowControl/>
              <w:spacing w:line="240" w:lineRule="exact"/>
              <w:jc w:val="left"/>
              <w:rPr>
                <w:kern w:val="0"/>
                <w:sz w:val="18"/>
                <w:szCs w:val="18"/>
              </w:rPr>
            </w:pPr>
            <w:r w:rsidRPr="00390651">
              <w:rPr>
                <w:rFonts w:hint="eastAsia"/>
                <w:kern w:val="0"/>
                <w:sz w:val="18"/>
                <w:szCs w:val="18"/>
              </w:rPr>
              <w:t>化学是合成、结构、性能，和物质反应的科学，特别是原子和分子系统。它是用于现代社会的、大规模生产的化学品和化学材料的技术基础。化学专业培养学生调查、理解，和描述物质世界及其运作的原理。</w:t>
            </w:r>
          </w:p>
          <w:p w:rsidR="00577561" w:rsidRPr="00390651" w:rsidRDefault="00577561" w:rsidP="008E666C">
            <w:pPr>
              <w:widowControl/>
              <w:spacing w:line="240" w:lineRule="exact"/>
              <w:jc w:val="left"/>
              <w:rPr>
                <w:kern w:val="0"/>
                <w:sz w:val="18"/>
                <w:szCs w:val="18"/>
              </w:rPr>
            </w:pPr>
            <w:r w:rsidRPr="00390651">
              <w:rPr>
                <w:rFonts w:hint="eastAsia"/>
                <w:kern w:val="0"/>
                <w:sz w:val="18"/>
                <w:szCs w:val="18"/>
              </w:rPr>
              <w:t>毕业生多在州内、地区和国家犯罪实验室内工作。一些学生供职于制药公司，如</w:t>
            </w:r>
            <w:r w:rsidRPr="00390651">
              <w:rPr>
                <w:kern w:val="0"/>
                <w:sz w:val="18"/>
                <w:szCs w:val="18"/>
              </w:rPr>
              <w:t>Bristol Myers-Squibb</w:t>
            </w:r>
            <w:r w:rsidRPr="00390651">
              <w:rPr>
                <w:rFonts w:hint="eastAsia"/>
                <w:kern w:val="0"/>
                <w:sz w:val="18"/>
                <w:szCs w:val="18"/>
              </w:rPr>
              <w:t>，或是</w:t>
            </w:r>
            <w:r w:rsidRPr="00390651">
              <w:rPr>
                <w:kern w:val="0"/>
                <w:sz w:val="18"/>
                <w:szCs w:val="18"/>
              </w:rPr>
              <w:t>Galaxo-Smithkline</w:t>
            </w:r>
            <w:r w:rsidRPr="00390651">
              <w:rPr>
                <w:rFonts w:hint="eastAsia"/>
                <w:kern w:val="0"/>
                <w:sz w:val="18"/>
                <w:szCs w:val="18"/>
              </w:rPr>
              <w:t>公司。化学专业的部分校友已经晋升到了化学行业的最高级别职位，如</w:t>
            </w:r>
            <w:r w:rsidRPr="00390651">
              <w:rPr>
                <w:kern w:val="0"/>
                <w:sz w:val="18"/>
                <w:szCs w:val="18"/>
              </w:rPr>
              <w:t>Eastman Chemical</w:t>
            </w:r>
            <w:r w:rsidRPr="00390651">
              <w:rPr>
                <w:rFonts w:hint="eastAsia"/>
                <w:kern w:val="0"/>
                <w:sz w:val="18"/>
                <w:szCs w:val="18"/>
              </w:rPr>
              <w:t>研究部门的负责人。还有一些校友从事医生、牙医，和药剂师工作。</w:t>
            </w:r>
          </w:p>
          <w:p w:rsidR="00577561" w:rsidRPr="00390651" w:rsidRDefault="00577561" w:rsidP="008E666C">
            <w:pPr>
              <w:widowControl/>
              <w:spacing w:line="240" w:lineRule="exact"/>
              <w:jc w:val="left"/>
              <w:outlineLvl w:val="3"/>
              <w:rPr>
                <w:b/>
                <w:bCs/>
                <w:kern w:val="0"/>
                <w:sz w:val="18"/>
                <w:szCs w:val="18"/>
              </w:rPr>
            </w:pPr>
            <w:r w:rsidRPr="00390651">
              <w:rPr>
                <w:rFonts w:hint="eastAsia"/>
                <w:b/>
                <w:bCs/>
                <w:kern w:val="0"/>
                <w:sz w:val="18"/>
                <w:szCs w:val="18"/>
              </w:rPr>
              <w:t>职业前景</w:t>
            </w:r>
          </w:p>
          <w:p w:rsidR="00577561" w:rsidRPr="008E666C" w:rsidRDefault="00577561" w:rsidP="008E666C">
            <w:pPr>
              <w:widowControl/>
              <w:spacing w:line="240" w:lineRule="exact"/>
              <w:jc w:val="left"/>
              <w:rPr>
                <w:kern w:val="0"/>
                <w:sz w:val="18"/>
                <w:szCs w:val="18"/>
                <w:lang w:eastAsia="en-US"/>
              </w:rPr>
            </w:pPr>
            <w:r w:rsidRPr="008E666C">
              <w:rPr>
                <w:rFonts w:ascii="宋体" w:hAnsi="宋体" w:hint="eastAsia"/>
                <w:b/>
                <w:kern w:val="0"/>
                <w:sz w:val="24"/>
              </w:rPr>
              <w:t>·</w:t>
            </w:r>
            <w:r w:rsidRPr="008E666C">
              <w:rPr>
                <w:rFonts w:hint="eastAsia"/>
                <w:kern w:val="0"/>
                <w:sz w:val="18"/>
                <w:szCs w:val="18"/>
              </w:rPr>
              <w:t>农业化学</w:t>
            </w:r>
            <w:r w:rsidRPr="008E666C">
              <w:rPr>
                <w:kern w:val="0"/>
                <w:sz w:val="18"/>
                <w:szCs w:val="18"/>
              </w:rPr>
              <w:t xml:space="preserve"> </w:t>
            </w:r>
            <w:r w:rsidRPr="008E666C">
              <w:rPr>
                <w:rFonts w:ascii="宋体" w:hAnsi="宋体" w:hint="eastAsia"/>
                <w:b/>
                <w:kern w:val="0"/>
                <w:sz w:val="24"/>
              </w:rPr>
              <w:t>·</w:t>
            </w:r>
            <w:r w:rsidRPr="008E666C">
              <w:rPr>
                <w:rFonts w:hint="eastAsia"/>
                <w:sz w:val="18"/>
                <w:szCs w:val="18"/>
              </w:rPr>
              <w:t>生物化学</w:t>
            </w:r>
            <w:r>
              <w:rPr>
                <w:sz w:val="18"/>
                <w:szCs w:val="18"/>
              </w:rPr>
              <w:t xml:space="preserve"> </w:t>
            </w:r>
            <w:r w:rsidRPr="008E666C">
              <w:rPr>
                <w:rFonts w:ascii="宋体" w:hAnsi="宋体" w:hint="eastAsia"/>
                <w:b/>
                <w:kern w:val="0"/>
                <w:sz w:val="24"/>
              </w:rPr>
              <w:t>·</w:t>
            </w:r>
            <w:r w:rsidRPr="008E666C">
              <w:rPr>
                <w:rFonts w:hint="eastAsia"/>
                <w:sz w:val="18"/>
                <w:szCs w:val="18"/>
              </w:rPr>
              <w:t>化学教育</w:t>
            </w:r>
            <w:r w:rsidRPr="008E666C">
              <w:rPr>
                <w:rFonts w:ascii="宋体" w:hAnsi="宋体" w:hint="eastAsia"/>
                <w:b/>
                <w:kern w:val="0"/>
                <w:sz w:val="24"/>
              </w:rPr>
              <w:t>·</w:t>
            </w:r>
            <w:r w:rsidRPr="008E666C">
              <w:rPr>
                <w:rFonts w:hint="eastAsia"/>
                <w:sz w:val="18"/>
                <w:szCs w:val="18"/>
              </w:rPr>
              <w:t>化学工程</w:t>
            </w:r>
          </w:p>
          <w:p w:rsidR="00577561" w:rsidRDefault="00577561" w:rsidP="008E666C">
            <w:pPr>
              <w:widowControl/>
              <w:spacing w:line="240" w:lineRule="exact"/>
              <w:jc w:val="left"/>
              <w:rPr>
                <w:sz w:val="18"/>
                <w:szCs w:val="18"/>
              </w:rPr>
            </w:pPr>
            <w:r w:rsidRPr="008E666C">
              <w:rPr>
                <w:rFonts w:ascii="宋体" w:hAnsi="宋体" w:hint="eastAsia"/>
                <w:b/>
                <w:kern w:val="0"/>
                <w:sz w:val="24"/>
              </w:rPr>
              <w:t>·</w:t>
            </w:r>
            <w:r w:rsidRPr="008E666C">
              <w:rPr>
                <w:rFonts w:hint="eastAsia"/>
                <w:sz w:val="18"/>
                <w:szCs w:val="18"/>
              </w:rPr>
              <w:t>化学信息</w:t>
            </w:r>
            <w:r>
              <w:rPr>
                <w:sz w:val="18"/>
                <w:szCs w:val="18"/>
              </w:rPr>
              <w:t xml:space="preserve"> </w:t>
            </w:r>
            <w:r w:rsidRPr="008E666C">
              <w:rPr>
                <w:rFonts w:ascii="宋体" w:hAnsi="宋体" w:hint="eastAsia"/>
                <w:b/>
                <w:kern w:val="0"/>
                <w:sz w:val="24"/>
              </w:rPr>
              <w:t>·</w:t>
            </w:r>
            <w:r w:rsidRPr="008E666C">
              <w:rPr>
                <w:rFonts w:hint="eastAsia"/>
                <w:sz w:val="18"/>
                <w:szCs w:val="18"/>
              </w:rPr>
              <w:t>化工技术</w:t>
            </w:r>
            <w:r w:rsidRPr="008E666C">
              <w:rPr>
                <w:rFonts w:ascii="宋体" w:hAnsi="宋体" w:hint="eastAsia"/>
                <w:b/>
                <w:kern w:val="0"/>
                <w:sz w:val="24"/>
              </w:rPr>
              <w:t>·</w:t>
            </w:r>
            <w:r w:rsidRPr="008E666C">
              <w:rPr>
                <w:rFonts w:hint="eastAsia"/>
                <w:sz w:val="18"/>
                <w:szCs w:val="18"/>
              </w:rPr>
              <w:t>胶体与界面化学</w:t>
            </w:r>
          </w:p>
          <w:p w:rsidR="00577561" w:rsidRPr="008E666C" w:rsidRDefault="00577561" w:rsidP="008E666C">
            <w:pPr>
              <w:widowControl/>
              <w:spacing w:line="240" w:lineRule="exact"/>
              <w:jc w:val="left"/>
              <w:rPr>
                <w:kern w:val="0"/>
                <w:sz w:val="18"/>
                <w:szCs w:val="18"/>
                <w:lang w:eastAsia="en-US"/>
              </w:rPr>
            </w:pPr>
            <w:r w:rsidRPr="008E666C">
              <w:rPr>
                <w:rFonts w:ascii="宋体" w:hAnsi="宋体" w:hint="eastAsia"/>
                <w:b/>
                <w:kern w:val="0"/>
                <w:sz w:val="24"/>
              </w:rPr>
              <w:t>·</w:t>
            </w:r>
            <w:r w:rsidRPr="008E666C">
              <w:rPr>
                <w:rFonts w:hint="eastAsia"/>
                <w:sz w:val="18"/>
                <w:szCs w:val="18"/>
              </w:rPr>
              <w:t>环境化学</w:t>
            </w:r>
            <w:r>
              <w:rPr>
                <w:sz w:val="18"/>
                <w:szCs w:val="18"/>
              </w:rPr>
              <w:t xml:space="preserve"> </w:t>
            </w:r>
            <w:r w:rsidRPr="008E666C">
              <w:rPr>
                <w:rFonts w:ascii="宋体" w:hAnsi="宋体" w:hint="eastAsia"/>
                <w:b/>
                <w:kern w:val="0"/>
                <w:sz w:val="24"/>
              </w:rPr>
              <w:t>·</w:t>
            </w:r>
            <w:r w:rsidRPr="008E666C">
              <w:rPr>
                <w:rFonts w:hint="eastAsia"/>
                <w:sz w:val="18"/>
                <w:szCs w:val="18"/>
              </w:rPr>
              <w:t>法医化学</w:t>
            </w:r>
            <w:r w:rsidRPr="008E666C">
              <w:rPr>
                <w:rFonts w:ascii="宋体" w:hAnsi="宋体" w:hint="eastAsia"/>
                <w:b/>
                <w:kern w:val="0"/>
                <w:sz w:val="24"/>
              </w:rPr>
              <w:t>·</w:t>
            </w:r>
            <w:r w:rsidRPr="008E666C">
              <w:rPr>
                <w:rFonts w:hint="eastAsia"/>
                <w:sz w:val="18"/>
                <w:szCs w:val="18"/>
              </w:rPr>
              <w:t>危险废物管理</w:t>
            </w:r>
          </w:p>
          <w:p w:rsidR="00577561" w:rsidRPr="008E666C" w:rsidRDefault="00577561" w:rsidP="008E666C">
            <w:pPr>
              <w:widowControl/>
              <w:spacing w:line="240" w:lineRule="exact"/>
              <w:jc w:val="left"/>
              <w:rPr>
                <w:kern w:val="0"/>
                <w:sz w:val="18"/>
                <w:szCs w:val="18"/>
                <w:lang w:eastAsia="en-US"/>
              </w:rPr>
            </w:pPr>
            <w:r w:rsidRPr="008E666C">
              <w:rPr>
                <w:rFonts w:ascii="宋体" w:hAnsi="宋体" w:hint="eastAsia"/>
                <w:b/>
                <w:kern w:val="0"/>
                <w:sz w:val="24"/>
              </w:rPr>
              <w:t>·</w:t>
            </w:r>
            <w:r w:rsidRPr="008E666C">
              <w:rPr>
                <w:rFonts w:hint="eastAsia"/>
                <w:sz w:val="18"/>
                <w:szCs w:val="18"/>
              </w:rPr>
              <w:t>无机化学</w:t>
            </w:r>
            <w:r w:rsidRPr="008E666C">
              <w:rPr>
                <w:rFonts w:ascii="宋体" w:hAnsi="宋体" w:hint="eastAsia"/>
                <w:b/>
                <w:kern w:val="0"/>
                <w:sz w:val="24"/>
              </w:rPr>
              <w:t>·</w:t>
            </w:r>
            <w:r w:rsidRPr="008E666C">
              <w:rPr>
                <w:rFonts w:hint="eastAsia"/>
                <w:sz w:val="18"/>
                <w:szCs w:val="18"/>
              </w:rPr>
              <w:t>药物化学</w:t>
            </w:r>
            <w:r>
              <w:rPr>
                <w:sz w:val="18"/>
                <w:szCs w:val="18"/>
              </w:rPr>
              <w:t xml:space="preserve"> </w:t>
            </w:r>
            <w:r w:rsidRPr="008E666C">
              <w:rPr>
                <w:rFonts w:ascii="宋体" w:hAnsi="宋体" w:hint="eastAsia"/>
                <w:b/>
                <w:kern w:val="0"/>
                <w:sz w:val="24"/>
              </w:rPr>
              <w:t>·</w:t>
            </w:r>
            <w:r w:rsidRPr="008E666C">
              <w:rPr>
                <w:rFonts w:hint="eastAsia"/>
                <w:sz w:val="18"/>
                <w:szCs w:val="18"/>
              </w:rPr>
              <w:t>有机化学</w:t>
            </w:r>
            <w:r w:rsidRPr="008E666C">
              <w:rPr>
                <w:rFonts w:ascii="宋体" w:hAnsi="宋体" w:hint="eastAsia"/>
                <w:b/>
                <w:kern w:val="0"/>
                <w:sz w:val="24"/>
              </w:rPr>
              <w:t>·</w:t>
            </w:r>
            <w:r w:rsidRPr="008E666C">
              <w:rPr>
                <w:rFonts w:hint="eastAsia"/>
                <w:sz w:val="18"/>
                <w:szCs w:val="18"/>
              </w:rPr>
              <w:t>物理化学</w:t>
            </w:r>
          </w:p>
          <w:p w:rsidR="00577561" w:rsidRPr="008E666C" w:rsidRDefault="00577561" w:rsidP="008E666C">
            <w:pPr>
              <w:widowControl/>
              <w:spacing w:line="240" w:lineRule="exact"/>
              <w:jc w:val="left"/>
              <w:rPr>
                <w:kern w:val="0"/>
                <w:sz w:val="18"/>
                <w:szCs w:val="18"/>
                <w:lang w:eastAsia="en-US"/>
              </w:rPr>
            </w:pPr>
            <w:r w:rsidRPr="008E666C">
              <w:rPr>
                <w:rFonts w:ascii="宋体" w:hAnsi="宋体" w:hint="eastAsia"/>
                <w:b/>
                <w:kern w:val="0"/>
                <w:sz w:val="24"/>
              </w:rPr>
              <w:t>·</w:t>
            </w:r>
            <w:r w:rsidRPr="00390651">
              <w:rPr>
                <w:rFonts w:hint="eastAsia"/>
                <w:sz w:val="18"/>
                <w:szCs w:val="18"/>
              </w:rPr>
              <w:t>纸浆和造纸化学</w:t>
            </w:r>
            <w:r w:rsidRPr="00390651">
              <w:rPr>
                <w:sz w:val="18"/>
                <w:szCs w:val="18"/>
              </w:rPr>
              <w:t xml:space="preserve"> </w:t>
            </w:r>
            <w:r>
              <w:rPr>
                <w:sz w:val="18"/>
                <w:szCs w:val="18"/>
              </w:rPr>
              <w:t xml:space="preserve"> </w:t>
            </w:r>
            <w:r w:rsidRPr="008E666C">
              <w:rPr>
                <w:rFonts w:ascii="宋体" w:hAnsi="宋体" w:hint="eastAsia"/>
                <w:b/>
                <w:kern w:val="0"/>
                <w:sz w:val="24"/>
              </w:rPr>
              <w:t>·</w:t>
            </w:r>
            <w:r w:rsidRPr="00390651">
              <w:rPr>
                <w:rFonts w:hint="eastAsia"/>
                <w:sz w:val="18"/>
                <w:szCs w:val="18"/>
              </w:rPr>
              <w:t>科学写作</w:t>
            </w:r>
          </w:p>
        </w:tc>
      </w:tr>
      <w:tr w:rsidR="00577561" w:rsidRPr="00390651" w:rsidTr="008E666C">
        <w:trPr>
          <w:trHeight w:val="5794"/>
          <w:jc w:val="center"/>
        </w:trPr>
        <w:tc>
          <w:tcPr>
            <w:tcW w:w="756" w:type="dxa"/>
            <w:vAlign w:val="center"/>
          </w:tcPr>
          <w:p w:rsidR="00577561" w:rsidRPr="00390651" w:rsidRDefault="00577561" w:rsidP="00514CFE">
            <w:pPr>
              <w:numPr>
                <w:ilvl w:val="0"/>
                <w:numId w:val="43"/>
              </w:numPr>
              <w:spacing w:line="240" w:lineRule="atLeast"/>
              <w:rPr>
                <w:color w:val="000000"/>
                <w:sz w:val="18"/>
                <w:szCs w:val="18"/>
              </w:rPr>
            </w:pPr>
          </w:p>
        </w:tc>
        <w:tc>
          <w:tcPr>
            <w:tcW w:w="1775" w:type="dxa"/>
            <w:vAlign w:val="center"/>
          </w:tcPr>
          <w:p w:rsidR="00577561" w:rsidRPr="00390651" w:rsidRDefault="00577561" w:rsidP="00A646C6">
            <w:pPr>
              <w:spacing w:line="240" w:lineRule="atLeast"/>
              <w:rPr>
                <w:color w:val="000000"/>
                <w:sz w:val="18"/>
                <w:szCs w:val="18"/>
              </w:rPr>
            </w:pPr>
            <w:r w:rsidRPr="00390651">
              <w:rPr>
                <w:rFonts w:hint="eastAsia"/>
                <w:color w:val="000000"/>
                <w:sz w:val="18"/>
                <w:szCs w:val="18"/>
              </w:rPr>
              <w:t>计算机科学</w:t>
            </w:r>
          </w:p>
          <w:p w:rsidR="00577561" w:rsidRPr="00390651" w:rsidRDefault="00577561" w:rsidP="00A646C6">
            <w:pPr>
              <w:spacing w:line="240" w:lineRule="atLeast"/>
              <w:rPr>
                <w:color w:val="000000"/>
                <w:sz w:val="18"/>
                <w:szCs w:val="18"/>
              </w:rPr>
            </w:pPr>
            <w:r w:rsidRPr="00390651">
              <w:rPr>
                <w:color w:val="000000"/>
                <w:sz w:val="18"/>
                <w:szCs w:val="18"/>
              </w:rPr>
              <w:t>Computer Science</w:t>
            </w:r>
          </w:p>
          <w:p w:rsidR="00577561" w:rsidRPr="00390651" w:rsidRDefault="00577561" w:rsidP="00A646C6">
            <w:pPr>
              <w:spacing w:line="240" w:lineRule="atLeas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4375" w:type="dxa"/>
            <w:vAlign w:val="center"/>
          </w:tcPr>
          <w:p w:rsidR="00577561" w:rsidRDefault="00577561" w:rsidP="008E666C">
            <w:pPr>
              <w:widowControl/>
              <w:spacing w:line="280" w:lineRule="exact"/>
              <w:jc w:val="left"/>
              <w:rPr>
                <w:kern w:val="0"/>
                <w:sz w:val="18"/>
                <w:szCs w:val="18"/>
              </w:rPr>
            </w:pPr>
            <w:r w:rsidRPr="00390651">
              <w:rPr>
                <w:rFonts w:hint="eastAsia"/>
                <w:kern w:val="0"/>
                <w:sz w:val="18"/>
                <w:szCs w:val="18"/>
              </w:rPr>
              <w:t>自</w:t>
            </w:r>
            <w:r w:rsidRPr="00390651">
              <w:rPr>
                <w:kern w:val="0"/>
                <w:sz w:val="18"/>
                <w:szCs w:val="18"/>
              </w:rPr>
              <w:t>20</w:t>
            </w:r>
            <w:r w:rsidRPr="00390651">
              <w:rPr>
                <w:rFonts w:hint="eastAsia"/>
                <w:kern w:val="0"/>
                <w:sz w:val="18"/>
                <w:szCs w:val="18"/>
              </w:rPr>
              <w:t>世纪</w:t>
            </w:r>
            <w:r w:rsidRPr="00390651">
              <w:rPr>
                <w:kern w:val="0"/>
                <w:sz w:val="18"/>
                <w:szCs w:val="18"/>
              </w:rPr>
              <w:t>40</w:t>
            </w:r>
            <w:r w:rsidRPr="00390651">
              <w:rPr>
                <w:rFonts w:hint="eastAsia"/>
                <w:kern w:val="0"/>
                <w:sz w:val="18"/>
                <w:szCs w:val="18"/>
              </w:rPr>
              <w:t>年代对计算机进行商业推广以来，计算机为商业、工业、政府，和科学界带来了重大的变化，除了电视以外，没有其他新发明能如此彻底的改变整个社会。计算机科学、信息系统，或是网络技术专业的学生，将进入充满挑战及无限个人成长机会的职业领域。</w:t>
            </w:r>
          </w:p>
          <w:p w:rsidR="00577561" w:rsidRPr="00390651" w:rsidRDefault="00577561" w:rsidP="008E666C">
            <w:pPr>
              <w:widowControl/>
              <w:spacing w:line="280" w:lineRule="exact"/>
              <w:jc w:val="left"/>
              <w:rPr>
                <w:kern w:val="0"/>
                <w:sz w:val="18"/>
                <w:szCs w:val="18"/>
              </w:rPr>
            </w:pPr>
            <w:r w:rsidRPr="00390651">
              <w:rPr>
                <w:rFonts w:hint="eastAsia"/>
                <w:kern w:val="0"/>
                <w:sz w:val="18"/>
                <w:szCs w:val="18"/>
              </w:rPr>
              <w:t>计算机学院提供了综合型的课程。所有学生将完成一系列关于掌握计算机或信息系统，以及数学基本技能的课程。学生可以从众多的专业领域，计算机科学、信息系统，或是网络技术中选择高级课程。目前的课程可使学生涉及广泛的商业和科学应用、软件，和数据库设计，或计算机的理论基础。本科学位设有计算机科学理学学士、信息系统理学学士，和网络技术理学学士学位。</w:t>
            </w:r>
          </w:p>
          <w:p w:rsidR="00577561" w:rsidRPr="00390651" w:rsidRDefault="00577561" w:rsidP="008E666C">
            <w:pPr>
              <w:widowControl/>
              <w:spacing w:line="280" w:lineRule="exact"/>
              <w:jc w:val="left"/>
              <w:outlineLvl w:val="3"/>
              <w:rPr>
                <w:b/>
                <w:bCs/>
                <w:kern w:val="0"/>
                <w:sz w:val="18"/>
                <w:szCs w:val="18"/>
              </w:rPr>
            </w:pPr>
            <w:r w:rsidRPr="00390651">
              <w:rPr>
                <w:rFonts w:hint="eastAsia"/>
                <w:b/>
                <w:bCs/>
                <w:kern w:val="0"/>
                <w:sz w:val="18"/>
                <w:szCs w:val="18"/>
              </w:rPr>
              <w:t>职业前景</w:t>
            </w:r>
          </w:p>
          <w:p w:rsidR="00577561" w:rsidRPr="00390651" w:rsidRDefault="00577561" w:rsidP="008E666C">
            <w:pPr>
              <w:widowControl/>
              <w:spacing w:line="280" w:lineRule="exact"/>
              <w:ind w:left="720"/>
              <w:jc w:val="left"/>
              <w:rPr>
                <w:kern w:val="0"/>
                <w:sz w:val="18"/>
                <w:szCs w:val="18"/>
                <w:lang w:eastAsia="en-US"/>
              </w:rPr>
            </w:pPr>
            <w:r w:rsidRPr="008E666C">
              <w:rPr>
                <w:rFonts w:ascii="宋体" w:hAnsi="宋体" w:hint="eastAsia"/>
                <w:b/>
                <w:kern w:val="0"/>
                <w:sz w:val="24"/>
              </w:rPr>
              <w:t>·</w:t>
            </w:r>
            <w:r w:rsidRPr="00390651">
              <w:rPr>
                <w:rFonts w:hint="eastAsia"/>
                <w:sz w:val="18"/>
                <w:szCs w:val="18"/>
              </w:rPr>
              <w:t>软件工程师</w:t>
            </w:r>
            <w:r w:rsidRPr="008E666C">
              <w:rPr>
                <w:rFonts w:ascii="宋体" w:hAnsi="宋体" w:hint="eastAsia"/>
                <w:b/>
                <w:kern w:val="0"/>
                <w:sz w:val="24"/>
              </w:rPr>
              <w:t>·</w:t>
            </w:r>
            <w:r w:rsidRPr="00390651">
              <w:rPr>
                <w:rFonts w:hint="eastAsia"/>
                <w:sz w:val="18"/>
                <w:szCs w:val="18"/>
              </w:rPr>
              <w:t>系统管理员</w:t>
            </w:r>
          </w:p>
          <w:p w:rsidR="00577561" w:rsidRPr="00390651" w:rsidRDefault="00577561" w:rsidP="008E666C">
            <w:pPr>
              <w:widowControl/>
              <w:spacing w:line="280" w:lineRule="exact"/>
              <w:ind w:left="720"/>
              <w:jc w:val="left"/>
              <w:rPr>
                <w:kern w:val="0"/>
                <w:sz w:val="18"/>
                <w:szCs w:val="18"/>
                <w:lang w:eastAsia="en-US"/>
              </w:rPr>
            </w:pPr>
            <w:r w:rsidRPr="008E666C">
              <w:rPr>
                <w:rFonts w:ascii="宋体" w:hAnsi="宋体" w:hint="eastAsia"/>
                <w:b/>
                <w:kern w:val="0"/>
                <w:sz w:val="24"/>
              </w:rPr>
              <w:t>·</w:t>
            </w:r>
            <w:r w:rsidRPr="00390651">
              <w:rPr>
                <w:rFonts w:hint="eastAsia"/>
                <w:sz w:val="18"/>
                <w:szCs w:val="18"/>
              </w:rPr>
              <w:t>研究分析员</w:t>
            </w:r>
            <w:r w:rsidRPr="008E666C">
              <w:rPr>
                <w:rFonts w:ascii="宋体" w:hAnsi="宋体" w:hint="eastAsia"/>
                <w:b/>
                <w:kern w:val="0"/>
                <w:sz w:val="24"/>
              </w:rPr>
              <w:t>·</w:t>
            </w:r>
            <w:r w:rsidRPr="00390651">
              <w:rPr>
                <w:rFonts w:hint="eastAsia"/>
                <w:sz w:val="18"/>
                <w:szCs w:val="18"/>
              </w:rPr>
              <w:t>游戏开发</w:t>
            </w:r>
            <w:r w:rsidRPr="00390651">
              <w:rPr>
                <w:sz w:val="18"/>
                <w:szCs w:val="18"/>
              </w:rPr>
              <w:t>/</w:t>
            </w:r>
            <w:r w:rsidRPr="00390651">
              <w:rPr>
                <w:rFonts w:hint="eastAsia"/>
                <w:sz w:val="18"/>
                <w:szCs w:val="18"/>
              </w:rPr>
              <w:t>程序员</w:t>
            </w:r>
          </w:p>
          <w:p w:rsidR="00577561" w:rsidRPr="00390651" w:rsidRDefault="00577561" w:rsidP="008E666C">
            <w:pPr>
              <w:widowControl/>
              <w:spacing w:line="280" w:lineRule="exact"/>
              <w:ind w:left="720"/>
              <w:jc w:val="left"/>
              <w:rPr>
                <w:kern w:val="0"/>
                <w:sz w:val="18"/>
                <w:szCs w:val="18"/>
                <w:lang w:eastAsia="en-US"/>
              </w:rPr>
            </w:pPr>
            <w:r w:rsidRPr="008E666C">
              <w:rPr>
                <w:rFonts w:ascii="宋体" w:hAnsi="宋体" w:hint="eastAsia"/>
                <w:b/>
                <w:kern w:val="0"/>
                <w:sz w:val="24"/>
              </w:rPr>
              <w:t>·</w:t>
            </w:r>
            <w:r w:rsidRPr="00390651">
              <w:rPr>
                <w:rFonts w:hint="eastAsia"/>
                <w:sz w:val="18"/>
                <w:szCs w:val="18"/>
              </w:rPr>
              <w:t>应用程序开发</w:t>
            </w:r>
            <w:r w:rsidRPr="008E666C">
              <w:rPr>
                <w:rFonts w:ascii="宋体" w:hAnsi="宋体" w:hint="eastAsia"/>
                <w:b/>
                <w:kern w:val="0"/>
                <w:sz w:val="24"/>
              </w:rPr>
              <w:t>·</w:t>
            </w:r>
            <w:r w:rsidRPr="00390651">
              <w:rPr>
                <w:rFonts w:hint="eastAsia"/>
                <w:sz w:val="18"/>
                <w:szCs w:val="18"/>
              </w:rPr>
              <w:t>数据库管理员</w:t>
            </w:r>
          </w:p>
          <w:p w:rsidR="00577561" w:rsidRPr="00390651" w:rsidRDefault="00577561" w:rsidP="008E666C">
            <w:pPr>
              <w:widowControl/>
              <w:spacing w:line="280" w:lineRule="exact"/>
              <w:ind w:left="720"/>
              <w:jc w:val="left"/>
              <w:rPr>
                <w:kern w:val="0"/>
                <w:sz w:val="18"/>
                <w:szCs w:val="18"/>
                <w:lang w:eastAsia="en-US"/>
              </w:rPr>
            </w:pPr>
            <w:r w:rsidRPr="008E666C">
              <w:rPr>
                <w:rFonts w:ascii="宋体" w:hAnsi="宋体" w:hint="eastAsia"/>
                <w:b/>
                <w:kern w:val="0"/>
                <w:sz w:val="24"/>
              </w:rPr>
              <w:t>·</w:t>
            </w:r>
            <w:r w:rsidRPr="00390651">
              <w:rPr>
                <w:rFonts w:hint="eastAsia"/>
                <w:sz w:val="18"/>
                <w:szCs w:val="18"/>
              </w:rPr>
              <w:t>系统程序员</w:t>
            </w:r>
            <w:r w:rsidRPr="008E666C">
              <w:rPr>
                <w:rFonts w:ascii="宋体" w:hAnsi="宋体" w:hint="eastAsia"/>
                <w:b/>
                <w:kern w:val="0"/>
                <w:sz w:val="24"/>
              </w:rPr>
              <w:t>·</w:t>
            </w:r>
            <w:r w:rsidRPr="00390651">
              <w:rPr>
                <w:rFonts w:hint="eastAsia"/>
                <w:sz w:val="18"/>
                <w:szCs w:val="18"/>
              </w:rPr>
              <w:t>首席信息官</w:t>
            </w:r>
            <w:r w:rsidRPr="00390651">
              <w:rPr>
                <w:sz w:val="18"/>
                <w:szCs w:val="18"/>
              </w:rPr>
              <w:t xml:space="preserve"> </w:t>
            </w:r>
          </w:p>
          <w:p w:rsidR="00577561" w:rsidRPr="00390651" w:rsidRDefault="00577561" w:rsidP="008E666C">
            <w:pPr>
              <w:widowControl/>
              <w:spacing w:line="280" w:lineRule="exact"/>
              <w:ind w:left="720"/>
              <w:jc w:val="left"/>
              <w:rPr>
                <w:kern w:val="0"/>
                <w:sz w:val="18"/>
                <w:szCs w:val="18"/>
                <w:lang w:eastAsia="en-US"/>
              </w:rPr>
            </w:pPr>
            <w:r w:rsidRPr="008E666C">
              <w:rPr>
                <w:rFonts w:ascii="宋体" w:hAnsi="宋体" w:hint="eastAsia"/>
                <w:b/>
                <w:kern w:val="0"/>
                <w:sz w:val="24"/>
              </w:rPr>
              <w:t>·</w:t>
            </w:r>
            <w:r w:rsidRPr="00390651">
              <w:rPr>
                <w:rFonts w:hint="eastAsia"/>
                <w:sz w:val="18"/>
                <w:szCs w:val="18"/>
              </w:rPr>
              <w:t>软件测试员</w:t>
            </w:r>
          </w:p>
        </w:tc>
      </w:tr>
      <w:tr w:rsidR="00577561" w:rsidRPr="00390651" w:rsidTr="00D04FDE">
        <w:trPr>
          <w:trHeight w:val="1548"/>
          <w:jc w:val="center"/>
        </w:trPr>
        <w:tc>
          <w:tcPr>
            <w:tcW w:w="756" w:type="dxa"/>
            <w:vAlign w:val="center"/>
          </w:tcPr>
          <w:p w:rsidR="00577561" w:rsidRPr="00390651" w:rsidRDefault="00577561" w:rsidP="00514CFE">
            <w:pPr>
              <w:numPr>
                <w:ilvl w:val="0"/>
                <w:numId w:val="43"/>
              </w:numPr>
              <w:spacing w:line="240" w:lineRule="atLeast"/>
              <w:rPr>
                <w:color w:val="000000"/>
                <w:sz w:val="18"/>
                <w:szCs w:val="18"/>
              </w:rPr>
            </w:pPr>
          </w:p>
        </w:tc>
        <w:tc>
          <w:tcPr>
            <w:tcW w:w="1775" w:type="dxa"/>
            <w:vAlign w:val="center"/>
          </w:tcPr>
          <w:p w:rsidR="00577561" w:rsidRPr="00390651" w:rsidRDefault="00577561" w:rsidP="00A646C6">
            <w:pPr>
              <w:spacing w:line="240" w:lineRule="atLeast"/>
              <w:rPr>
                <w:color w:val="000000"/>
                <w:sz w:val="18"/>
                <w:szCs w:val="18"/>
              </w:rPr>
            </w:pPr>
            <w:r w:rsidRPr="00390651">
              <w:rPr>
                <w:rFonts w:hint="eastAsia"/>
                <w:color w:val="000000"/>
                <w:sz w:val="18"/>
                <w:szCs w:val="18"/>
              </w:rPr>
              <w:t>健康学</w:t>
            </w:r>
          </w:p>
          <w:p w:rsidR="00577561" w:rsidRPr="00390651" w:rsidRDefault="00577561" w:rsidP="00A646C6">
            <w:pPr>
              <w:spacing w:line="240" w:lineRule="atLeast"/>
              <w:rPr>
                <w:color w:val="000000"/>
                <w:sz w:val="18"/>
                <w:szCs w:val="18"/>
              </w:rPr>
            </w:pPr>
            <w:r w:rsidRPr="00390651">
              <w:rPr>
                <w:color w:val="000000"/>
                <w:sz w:val="18"/>
                <w:szCs w:val="18"/>
              </w:rPr>
              <w:t>Health Science</w:t>
            </w:r>
          </w:p>
          <w:p w:rsidR="00577561" w:rsidRPr="00390651" w:rsidRDefault="00577561" w:rsidP="00A646C6">
            <w:pPr>
              <w:spacing w:line="240" w:lineRule="atLeast"/>
              <w:rPr>
                <w:color w:val="000000"/>
                <w:sz w:val="18"/>
                <w:szCs w:val="18"/>
              </w:rPr>
            </w:pPr>
            <w:r w:rsidRPr="00390651">
              <w:rPr>
                <w:color w:val="000000"/>
                <w:sz w:val="18"/>
                <w:szCs w:val="18"/>
              </w:rPr>
              <w:t xml:space="preserve"> [</w:t>
            </w:r>
            <w:r w:rsidRPr="00390651">
              <w:rPr>
                <w:rFonts w:hint="eastAsia"/>
                <w:color w:val="000000"/>
                <w:sz w:val="18"/>
                <w:szCs w:val="18"/>
              </w:rPr>
              <w:t>理学学士</w:t>
            </w:r>
            <w:r w:rsidRPr="00390651">
              <w:rPr>
                <w:color w:val="000000"/>
                <w:sz w:val="18"/>
                <w:szCs w:val="18"/>
              </w:rPr>
              <w:t xml:space="preserve">B.S.]  </w:t>
            </w:r>
          </w:p>
        </w:tc>
        <w:tc>
          <w:tcPr>
            <w:tcW w:w="4375" w:type="dxa"/>
            <w:vAlign w:val="center"/>
          </w:tcPr>
          <w:p w:rsidR="00577561" w:rsidRPr="00390651" w:rsidRDefault="00577561" w:rsidP="00577561">
            <w:pPr>
              <w:spacing w:line="240" w:lineRule="exact"/>
              <w:ind w:leftChars="-30" w:left="31680" w:rightChars="-30" w:right="31680"/>
              <w:rPr>
                <w:sz w:val="18"/>
                <w:szCs w:val="18"/>
              </w:rPr>
            </w:pPr>
            <w:r w:rsidRPr="00390651">
              <w:rPr>
                <w:rFonts w:hint="eastAsia"/>
                <w:b/>
                <w:kern w:val="0"/>
                <w:sz w:val="18"/>
                <w:szCs w:val="18"/>
                <w:u w:val="single"/>
              </w:rPr>
              <w:t>专业方向包括</w:t>
            </w:r>
            <w:r w:rsidRPr="00390651">
              <w:rPr>
                <w:rFonts w:hint="eastAsia"/>
                <w:kern w:val="0"/>
                <w:sz w:val="18"/>
                <w:szCs w:val="18"/>
              </w:rPr>
              <w:t>：应急管理（</w:t>
            </w:r>
            <w:r w:rsidRPr="00390651">
              <w:rPr>
                <w:kern w:val="0"/>
                <w:sz w:val="18"/>
                <w:szCs w:val="18"/>
              </w:rPr>
              <w:t>Emergency Management</w:t>
            </w:r>
            <w:r w:rsidRPr="00390651">
              <w:rPr>
                <w:rFonts w:hint="eastAsia"/>
                <w:kern w:val="0"/>
                <w:sz w:val="18"/>
                <w:szCs w:val="18"/>
              </w:rPr>
              <w:t>）、健康服务管理（</w:t>
            </w:r>
            <w:r w:rsidRPr="00390651">
              <w:rPr>
                <w:kern w:val="0"/>
                <w:sz w:val="18"/>
                <w:szCs w:val="18"/>
              </w:rPr>
              <w:t>Health Services Management</w:t>
            </w:r>
            <w:r w:rsidRPr="00390651">
              <w:rPr>
                <w:rFonts w:hint="eastAsia"/>
                <w:kern w:val="0"/>
                <w:sz w:val="18"/>
                <w:szCs w:val="18"/>
              </w:rPr>
              <w:t>）、公共卫生学（</w:t>
            </w:r>
            <w:r w:rsidRPr="00390651">
              <w:rPr>
                <w:kern w:val="0"/>
                <w:sz w:val="18"/>
                <w:szCs w:val="18"/>
              </w:rPr>
              <w:t>Public Health</w:t>
            </w:r>
            <w:r w:rsidRPr="00390651">
              <w:rPr>
                <w:rFonts w:hint="eastAsia"/>
                <w:kern w:val="0"/>
                <w:sz w:val="18"/>
                <w:szCs w:val="18"/>
              </w:rPr>
              <w:t>）</w:t>
            </w:r>
          </w:p>
          <w:p w:rsidR="00577561" w:rsidRPr="00390651" w:rsidRDefault="00577561" w:rsidP="00577561">
            <w:pPr>
              <w:pStyle w:val="NormalWeb"/>
              <w:spacing w:before="0" w:beforeAutospacing="0" w:after="0" w:afterAutospacing="0" w:line="240" w:lineRule="exact"/>
              <w:ind w:leftChars="-30" w:left="31680" w:rightChars="-30" w:right="31680"/>
              <w:rPr>
                <w:sz w:val="18"/>
                <w:szCs w:val="18"/>
              </w:rPr>
            </w:pPr>
            <w:r w:rsidRPr="00390651">
              <w:rPr>
                <w:rFonts w:hint="eastAsia"/>
                <w:sz w:val="18"/>
                <w:szCs w:val="18"/>
              </w:rPr>
              <w:t>健康学和社工系致力于打造优质的教学、科研，和服务专业，以推进教育和人力资源学院及西伊利诺伊大学的使命。院系通过整合不同学科的公共教育及宣传、健康服务管理、紧急</w:t>
            </w:r>
            <w:r w:rsidRPr="00390651">
              <w:rPr>
                <w:sz w:val="18"/>
                <w:szCs w:val="18"/>
              </w:rPr>
              <w:t>/</w:t>
            </w:r>
            <w:r w:rsidRPr="00390651">
              <w:rPr>
                <w:rFonts w:hint="eastAsia"/>
                <w:sz w:val="18"/>
                <w:szCs w:val="18"/>
              </w:rPr>
              <w:t>灾害管理，和社会工作，努力培养学生成为美国和国际的专业人士，并且促进大学的人类福利课程。这一使命是通过从事教学、应用研究，并致力于服务来实现的。</w:t>
            </w:r>
          </w:p>
          <w:p w:rsidR="00577561" w:rsidRPr="00390651" w:rsidRDefault="00577561" w:rsidP="00577561">
            <w:pPr>
              <w:pStyle w:val="NormalWeb"/>
              <w:spacing w:before="0" w:beforeAutospacing="0" w:after="0" w:afterAutospacing="0" w:line="240" w:lineRule="exact"/>
              <w:ind w:leftChars="-30" w:left="31680" w:rightChars="-30" w:right="31680"/>
              <w:rPr>
                <w:sz w:val="18"/>
                <w:szCs w:val="18"/>
              </w:rPr>
            </w:pPr>
            <w:r w:rsidRPr="00390651">
              <w:rPr>
                <w:rFonts w:hint="eastAsia"/>
                <w:sz w:val="18"/>
                <w:szCs w:val="18"/>
              </w:rPr>
              <w:t>健康学和社工系设有应急管理理学学士，健康服务管理理学学士，以及公共卫生学理学学士学位。</w:t>
            </w:r>
          </w:p>
          <w:p w:rsidR="00577561" w:rsidRPr="008E666C" w:rsidRDefault="00577561" w:rsidP="00577561">
            <w:pPr>
              <w:pStyle w:val="NormalWeb"/>
              <w:spacing w:before="0" w:beforeAutospacing="0" w:after="0" w:afterAutospacing="0" w:line="240" w:lineRule="exact"/>
              <w:ind w:leftChars="-30" w:left="31680" w:rightChars="-30" w:right="31680"/>
              <w:rPr>
                <w:spacing w:val="-8"/>
                <w:sz w:val="18"/>
                <w:szCs w:val="18"/>
              </w:rPr>
            </w:pPr>
            <w:r w:rsidRPr="008E666C">
              <w:rPr>
                <w:rFonts w:hint="eastAsia"/>
                <w:spacing w:val="-8"/>
                <w:sz w:val="18"/>
                <w:szCs w:val="18"/>
              </w:rPr>
              <w:t>在</w:t>
            </w:r>
            <w:r w:rsidRPr="008E666C">
              <w:rPr>
                <w:rFonts w:hint="eastAsia"/>
                <w:b/>
                <w:spacing w:val="-8"/>
                <w:sz w:val="18"/>
                <w:szCs w:val="18"/>
              </w:rPr>
              <w:t>公共卫生学</w:t>
            </w:r>
            <w:r w:rsidRPr="008E666C">
              <w:rPr>
                <w:rFonts w:hint="eastAsia"/>
                <w:spacing w:val="-8"/>
                <w:sz w:val="18"/>
                <w:szCs w:val="18"/>
              </w:rPr>
              <w:t>方面的学位课程允许学生从事下列行业之</w:t>
            </w:r>
            <w:r w:rsidRPr="008E666C">
              <w:rPr>
                <w:rFonts w:hint="eastAsia"/>
                <w:spacing w:val="-8"/>
                <w:sz w:val="18"/>
                <w:szCs w:val="18"/>
                <w:lang w:eastAsia="zh-CN"/>
              </w:rPr>
              <w:t>一</w:t>
            </w:r>
            <w:r w:rsidRPr="008E666C">
              <w:rPr>
                <w:rFonts w:hint="eastAsia"/>
                <w:spacing w:val="-8"/>
                <w:sz w:val="18"/>
                <w:szCs w:val="18"/>
              </w:rPr>
              <w:t>：</w:t>
            </w:r>
          </w:p>
          <w:p w:rsidR="00577561" w:rsidRPr="008E666C" w:rsidRDefault="00577561" w:rsidP="00577561">
            <w:pPr>
              <w:pStyle w:val="NormalWeb"/>
              <w:spacing w:before="0" w:beforeAutospacing="0" w:after="0" w:afterAutospacing="0" w:line="240" w:lineRule="exact"/>
              <w:ind w:leftChars="-30" w:left="31680" w:rightChars="-30" w:right="31680"/>
              <w:rPr>
                <w:spacing w:val="-8"/>
                <w:sz w:val="18"/>
                <w:szCs w:val="18"/>
              </w:rPr>
            </w:pPr>
            <w:r w:rsidRPr="008E666C">
              <w:rPr>
                <w:rFonts w:hint="eastAsia"/>
                <w:spacing w:val="-8"/>
                <w:sz w:val="18"/>
                <w:szCs w:val="18"/>
              </w:rPr>
              <w:t>社区健康教育：社区健康教育员是社区和公共卫生教育学科的专业人员。他们展示出为个人、团体，或是社区进行规划、实施，以及评估健康推广和促进发展项目的能力。</w:t>
            </w:r>
          </w:p>
          <w:p w:rsidR="00577561" w:rsidRPr="00390651" w:rsidRDefault="00577561" w:rsidP="00577561">
            <w:pPr>
              <w:pStyle w:val="NormalWeb"/>
              <w:spacing w:before="0" w:beforeAutospacing="0" w:after="0" w:afterAutospacing="0" w:line="240" w:lineRule="exact"/>
              <w:ind w:leftChars="-30" w:left="31680" w:rightChars="-30" w:right="31680"/>
              <w:rPr>
                <w:sz w:val="18"/>
                <w:szCs w:val="18"/>
              </w:rPr>
            </w:pPr>
            <w:r w:rsidRPr="00390651">
              <w:rPr>
                <w:rFonts w:hint="eastAsia"/>
                <w:sz w:val="18"/>
                <w:szCs w:val="18"/>
              </w:rPr>
              <w:t>环</w:t>
            </w:r>
            <w:r w:rsidRPr="008E666C">
              <w:rPr>
                <w:rFonts w:hint="eastAsia"/>
                <w:spacing w:val="-6"/>
                <w:sz w:val="18"/>
                <w:szCs w:val="18"/>
              </w:rPr>
              <w:t>境及职业安全：环境及职业安全专员分析各种环境和设计方案，以控制、消除，和预防因化学、物理、放射学，和影响工作人员安全的生物制剂或是工效学因素所引起的疾病或损伤。其他还包括健康和安全政策发展，以及影响环境的评估和协调项目，如有害废物的储存和处理，或是污染的空气、水，或是食品的清理。</w:t>
            </w:r>
          </w:p>
          <w:p w:rsidR="00577561" w:rsidRPr="00390651" w:rsidRDefault="00577561" w:rsidP="00577561">
            <w:pPr>
              <w:pStyle w:val="NormalWeb"/>
              <w:spacing w:before="0" w:beforeAutospacing="0" w:after="0" w:afterAutospacing="0" w:line="240" w:lineRule="exact"/>
              <w:ind w:leftChars="-30" w:left="31680" w:rightChars="-30" w:right="31680"/>
              <w:rPr>
                <w:sz w:val="18"/>
                <w:szCs w:val="18"/>
              </w:rPr>
            </w:pPr>
            <w:r w:rsidRPr="00390651">
              <w:rPr>
                <w:rFonts w:hint="eastAsia"/>
                <w:b/>
                <w:sz w:val="18"/>
                <w:szCs w:val="18"/>
              </w:rPr>
              <w:t>健康服务管理</w:t>
            </w:r>
            <w:r w:rsidRPr="00390651">
              <w:rPr>
                <w:rFonts w:hint="eastAsia"/>
                <w:sz w:val="18"/>
                <w:szCs w:val="18"/>
              </w:rPr>
              <w:t>学位课程的学生就业机会如下：</w:t>
            </w:r>
          </w:p>
          <w:p w:rsidR="00577561" w:rsidRPr="00390651" w:rsidRDefault="00577561" w:rsidP="00577561">
            <w:pPr>
              <w:pStyle w:val="NormalWeb"/>
              <w:spacing w:before="0" w:beforeAutospacing="0" w:after="0" w:afterAutospacing="0" w:line="240" w:lineRule="exact"/>
              <w:ind w:leftChars="-30" w:left="31680" w:rightChars="-30" w:right="31680"/>
              <w:rPr>
                <w:sz w:val="18"/>
                <w:szCs w:val="18"/>
              </w:rPr>
            </w:pPr>
            <w:r w:rsidRPr="00390651">
              <w:rPr>
                <w:rFonts w:hint="eastAsia"/>
                <w:sz w:val="18"/>
                <w:szCs w:val="18"/>
              </w:rPr>
              <w:t>长期护理员：包括涉及到长期护理和管理</w:t>
            </w:r>
            <w:r w:rsidRPr="00390651">
              <w:rPr>
                <w:sz w:val="18"/>
                <w:szCs w:val="18"/>
              </w:rPr>
              <w:t>—</w:t>
            </w:r>
            <w:r w:rsidRPr="00390651">
              <w:rPr>
                <w:rFonts w:hint="eastAsia"/>
                <w:sz w:val="18"/>
                <w:szCs w:val="18"/>
              </w:rPr>
              <w:t>疗养院、康复、养老、姑息照护、长期慢性病护理，以及心理健康在内的广泛的医疗保健服务。</w:t>
            </w:r>
          </w:p>
          <w:p w:rsidR="00577561" w:rsidRPr="00390651" w:rsidRDefault="00577561" w:rsidP="00577561">
            <w:pPr>
              <w:pStyle w:val="NormalWeb"/>
              <w:spacing w:before="0" w:beforeAutospacing="0" w:after="0" w:afterAutospacing="0" w:line="240" w:lineRule="exact"/>
              <w:ind w:leftChars="-30" w:left="31680" w:rightChars="-30" w:right="31680"/>
              <w:rPr>
                <w:sz w:val="18"/>
                <w:szCs w:val="18"/>
              </w:rPr>
            </w:pPr>
            <w:r w:rsidRPr="00390651">
              <w:rPr>
                <w:rFonts w:hint="eastAsia"/>
                <w:sz w:val="18"/>
                <w:szCs w:val="18"/>
              </w:rPr>
              <w:t>私营部门：包括初级保健服务经营管理的许多不同领域。工作机会将集中在初级卫生保健服务部门，如医院、门诊部、医疗活动、医疗组织、健康保险公司，和医药销售公司。</w:t>
            </w:r>
          </w:p>
          <w:p w:rsidR="00577561" w:rsidRPr="00390651" w:rsidRDefault="00577561" w:rsidP="00577561">
            <w:pPr>
              <w:pStyle w:val="NormalWeb"/>
              <w:spacing w:before="0" w:beforeAutospacing="0" w:after="0" w:afterAutospacing="0" w:line="240" w:lineRule="exact"/>
              <w:ind w:leftChars="-30" w:left="31680" w:rightChars="-30" w:right="31680"/>
              <w:rPr>
                <w:sz w:val="18"/>
                <w:szCs w:val="18"/>
              </w:rPr>
            </w:pPr>
            <w:r w:rsidRPr="00390651">
              <w:rPr>
                <w:rFonts w:hint="eastAsia"/>
                <w:sz w:val="18"/>
                <w:szCs w:val="18"/>
              </w:rPr>
              <w:t>公共部门：包括公共公共卫生管理和行政管理的各个领域。公共卫生经理和管理人员的就业机会，包括就职于当地、县、州，和联邦政府的公共卫生部门；关注高危人群，如老年人护理和医疗补助人口的医疗机构，以及社区卫生机构。</w:t>
            </w:r>
          </w:p>
          <w:p w:rsidR="00577561" w:rsidRPr="00390651" w:rsidRDefault="00577561" w:rsidP="00577561">
            <w:pPr>
              <w:pStyle w:val="NormalWeb"/>
              <w:spacing w:before="0" w:beforeAutospacing="0" w:after="0" w:afterAutospacing="0" w:line="240" w:lineRule="exact"/>
              <w:ind w:leftChars="-30" w:left="31680" w:rightChars="-30" w:right="31680"/>
              <w:rPr>
                <w:sz w:val="18"/>
                <w:szCs w:val="18"/>
              </w:rPr>
            </w:pPr>
            <w:r w:rsidRPr="00390651">
              <w:rPr>
                <w:rFonts w:hint="eastAsia"/>
                <w:b/>
                <w:sz w:val="18"/>
                <w:szCs w:val="18"/>
              </w:rPr>
              <w:t>应急管理</w:t>
            </w:r>
            <w:r w:rsidRPr="00390651">
              <w:rPr>
                <w:rFonts w:hint="eastAsia"/>
                <w:sz w:val="18"/>
                <w:szCs w:val="18"/>
              </w:rPr>
              <w:t>学位课程的学生将成为创建和管理应急预案、协调灾害应对，和发展利用通信网络解决自然灾害（龙卷风、洪水、地震，和飓风）、技术灾害（有害物质泄漏和核电站的紧急情况），以及武器的大规模杀伤性事件的领导者。</w:t>
            </w:r>
          </w:p>
        </w:tc>
      </w:tr>
      <w:tr w:rsidR="00577561" w:rsidRPr="00390651" w:rsidTr="008E666C">
        <w:trPr>
          <w:trHeight w:val="9510"/>
          <w:jc w:val="center"/>
        </w:trPr>
        <w:tc>
          <w:tcPr>
            <w:tcW w:w="756" w:type="dxa"/>
            <w:vAlign w:val="center"/>
          </w:tcPr>
          <w:p w:rsidR="00577561" w:rsidRPr="00390651" w:rsidRDefault="00577561" w:rsidP="00514CFE">
            <w:pPr>
              <w:numPr>
                <w:ilvl w:val="0"/>
                <w:numId w:val="43"/>
              </w:numPr>
              <w:spacing w:line="240" w:lineRule="atLeast"/>
              <w:rPr>
                <w:color w:val="000000"/>
                <w:sz w:val="18"/>
                <w:szCs w:val="18"/>
              </w:rPr>
            </w:pPr>
          </w:p>
        </w:tc>
        <w:tc>
          <w:tcPr>
            <w:tcW w:w="1775" w:type="dxa"/>
            <w:vAlign w:val="center"/>
          </w:tcPr>
          <w:p w:rsidR="00577561" w:rsidRPr="00390651" w:rsidRDefault="00577561" w:rsidP="00A646C6">
            <w:pPr>
              <w:spacing w:line="240" w:lineRule="atLeast"/>
              <w:rPr>
                <w:color w:val="000000"/>
                <w:sz w:val="18"/>
                <w:szCs w:val="18"/>
              </w:rPr>
            </w:pPr>
            <w:r w:rsidRPr="00390651">
              <w:rPr>
                <w:rFonts w:hint="eastAsia"/>
                <w:color w:val="000000"/>
                <w:sz w:val="18"/>
                <w:szCs w:val="18"/>
              </w:rPr>
              <w:t>酒店管理</w:t>
            </w:r>
          </w:p>
          <w:p w:rsidR="00577561" w:rsidRPr="00390651" w:rsidRDefault="00577561" w:rsidP="00A646C6">
            <w:pPr>
              <w:spacing w:line="240" w:lineRule="atLeast"/>
              <w:rPr>
                <w:color w:val="000000"/>
                <w:sz w:val="18"/>
                <w:szCs w:val="18"/>
              </w:rPr>
            </w:pPr>
            <w:r w:rsidRPr="00390651">
              <w:rPr>
                <w:color w:val="000000"/>
                <w:sz w:val="18"/>
                <w:szCs w:val="18"/>
              </w:rPr>
              <w:t>Hospitality Management</w:t>
            </w:r>
          </w:p>
          <w:p w:rsidR="00577561" w:rsidRPr="00390651" w:rsidRDefault="00577561" w:rsidP="00A646C6">
            <w:pPr>
              <w:spacing w:line="240" w:lineRule="atLeas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 xml:space="preserve">B.S.]  </w:t>
            </w:r>
          </w:p>
        </w:tc>
        <w:tc>
          <w:tcPr>
            <w:tcW w:w="4375" w:type="dxa"/>
            <w:vAlign w:val="center"/>
          </w:tcPr>
          <w:p w:rsidR="00577561" w:rsidRPr="00390651" w:rsidRDefault="00577561" w:rsidP="008E666C">
            <w:pPr>
              <w:widowControl/>
              <w:spacing w:line="400" w:lineRule="exact"/>
              <w:jc w:val="left"/>
              <w:rPr>
                <w:kern w:val="0"/>
                <w:sz w:val="18"/>
                <w:szCs w:val="18"/>
              </w:rPr>
            </w:pPr>
            <w:r w:rsidRPr="00390651">
              <w:rPr>
                <w:rFonts w:hint="eastAsia"/>
                <w:kern w:val="0"/>
                <w:sz w:val="18"/>
                <w:szCs w:val="18"/>
              </w:rPr>
              <w:t>我们的学生在酒店管理的各个方面培养良好的技能和基础知识，以使他们从事管理、营销、餐饮、广告，或销售等各种职业。</w:t>
            </w:r>
          </w:p>
          <w:p w:rsidR="00577561" w:rsidRPr="00390651" w:rsidRDefault="00577561" w:rsidP="008E666C">
            <w:pPr>
              <w:widowControl/>
              <w:spacing w:line="400" w:lineRule="exact"/>
              <w:jc w:val="left"/>
              <w:rPr>
                <w:kern w:val="0"/>
                <w:sz w:val="18"/>
                <w:szCs w:val="18"/>
              </w:rPr>
            </w:pPr>
            <w:r w:rsidRPr="00390651">
              <w:rPr>
                <w:rFonts w:hint="eastAsia"/>
                <w:kern w:val="0"/>
                <w:sz w:val="18"/>
                <w:szCs w:val="18"/>
              </w:rPr>
              <w:t>学生选择最适合他们需求的管理、住宿，和</w:t>
            </w:r>
            <w:r w:rsidRPr="00390651">
              <w:rPr>
                <w:kern w:val="0"/>
                <w:sz w:val="18"/>
                <w:szCs w:val="18"/>
              </w:rPr>
              <w:t>/</w:t>
            </w:r>
            <w:r w:rsidRPr="00390651">
              <w:rPr>
                <w:rFonts w:hint="eastAsia"/>
                <w:kern w:val="0"/>
                <w:sz w:val="18"/>
                <w:szCs w:val="18"/>
              </w:rPr>
              <w:t>或餐厅高级课程。这一综合性的专业要求实习，进一步培养学生对所选职业的专业素养。</w:t>
            </w:r>
          </w:p>
          <w:p w:rsidR="00577561" w:rsidRPr="00390651" w:rsidRDefault="00577561" w:rsidP="008E666C">
            <w:pPr>
              <w:widowControl/>
              <w:spacing w:line="400" w:lineRule="exact"/>
              <w:jc w:val="left"/>
              <w:outlineLvl w:val="3"/>
              <w:rPr>
                <w:kern w:val="0"/>
                <w:sz w:val="18"/>
                <w:szCs w:val="18"/>
              </w:rPr>
            </w:pPr>
            <w:r w:rsidRPr="00390651">
              <w:rPr>
                <w:rFonts w:hint="eastAsia"/>
                <w:kern w:val="0"/>
                <w:sz w:val="18"/>
                <w:szCs w:val="18"/>
              </w:rPr>
              <w:t>职业前景</w:t>
            </w:r>
          </w:p>
          <w:p w:rsidR="00577561" w:rsidRPr="00390651" w:rsidRDefault="00577561" w:rsidP="00514CFE">
            <w:pPr>
              <w:widowControl/>
              <w:numPr>
                <w:ilvl w:val="0"/>
                <w:numId w:val="18"/>
              </w:numPr>
              <w:spacing w:line="400" w:lineRule="exact"/>
              <w:jc w:val="left"/>
              <w:rPr>
                <w:kern w:val="0"/>
                <w:sz w:val="18"/>
                <w:szCs w:val="18"/>
              </w:rPr>
            </w:pPr>
            <w:r w:rsidRPr="00390651">
              <w:rPr>
                <w:rFonts w:hint="eastAsia"/>
                <w:kern w:val="0"/>
                <w:sz w:val="18"/>
                <w:szCs w:val="18"/>
              </w:rPr>
              <w:t>宴会经理</w:t>
            </w:r>
          </w:p>
          <w:p w:rsidR="00577561" w:rsidRPr="00390651" w:rsidRDefault="00577561" w:rsidP="00514CFE">
            <w:pPr>
              <w:widowControl/>
              <w:numPr>
                <w:ilvl w:val="0"/>
                <w:numId w:val="18"/>
              </w:numPr>
              <w:spacing w:line="400" w:lineRule="exact"/>
              <w:jc w:val="left"/>
              <w:rPr>
                <w:kern w:val="0"/>
                <w:sz w:val="18"/>
                <w:szCs w:val="18"/>
              </w:rPr>
            </w:pPr>
            <w:r w:rsidRPr="00390651">
              <w:rPr>
                <w:rFonts w:hint="eastAsia"/>
                <w:kern w:val="0"/>
                <w:sz w:val="18"/>
                <w:szCs w:val="18"/>
              </w:rPr>
              <w:t>民宿经理</w:t>
            </w:r>
          </w:p>
          <w:p w:rsidR="00577561" w:rsidRPr="00390651" w:rsidRDefault="00577561" w:rsidP="00514CFE">
            <w:pPr>
              <w:widowControl/>
              <w:numPr>
                <w:ilvl w:val="0"/>
                <w:numId w:val="18"/>
              </w:numPr>
              <w:spacing w:line="400" w:lineRule="exact"/>
              <w:jc w:val="left"/>
              <w:rPr>
                <w:kern w:val="0"/>
                <w:sz w:val="18"/>
                <w:szCs w:val="18"/>
              </w:rPr>
            </w:pPr>
            <w:r w:rsidRPr="00390651">
              <w:rPr>
                <w:rFonts w:hint="eastAsia"/>
                <w:kern w:val="0"/>
                <w:sz w:val="18"/>
                <w:szCs w:val="18"/>
              </w:rPr>
              <w:t>餐饮服务</w:t>
            </w:r>
          </w:p>
          <w:p w:rsidR="00577561" w:rsidRPr="00390651" w:rsidRDefault="00577561" w:rsidP="00514CFE">
            <w:pPr>
              <w:widowControl/>
              <w:numPr>
                <w:ilvl w:val="0"/>
                <w:numId w:val="18"/>
              </w:numPr>
              <w:spacing w:line="400" w:lineRule="exact"/>
              <w:jc w:val="left"/>
              <w:rPr>
                <w:kern w:val="0"/>
                <w:sz w:val="18"/>
                <w:szCs w:val="18"/>
              </w:rPr>
            </w:pPr>
            <w:r w:rsidRPr="00390651">
              <w:rPr>
                <w:rFonts w:hint="eastAsia"/>
                <w:kern w:val="0"/>
                <w:sz w:val="18"/>
                <w:szCs w:val="18"/>
              </w:rPr>
              <w:t>会议服务和协调</w:t>
            </w:r>
          </w:p>
          <w:p w:rsidR="00577561" w:rsidRPr="00390651" w:rsidRDefault="00577561" w:rsidP="00514CFE">
            <w:pPr>
              <w:widowControl/>
              <w:numPr>
                <w:ilvl w:val="0"/>
                <w:numId w:val="18"/>
              </w:numPr>
              <w:spacing w:line="400" w:lineRule="exact"/>
              <w:jc w:val="left"/>
              <w:rPr>
                <w:kern w:val="0"/>
                <w:sz w:val="18"/>
                <w:szCs w:val="18"/>
              </w:rPr>
            </w:pPr>
            <w:r w:rsidRPr="00390651">
              <w:rPr>
                <w:rFonts w:hint="eastAsia"/>
                <w:kern w:val="0"/>
                <w:sz w:val="18"/>
                <w:szCs w:val="18"/>
              </w:rPr>
              <w:t>客房部经理</w:t>
            </w:r>
          </w:p>
          <w:p w:rsidR="00577561" w:rsidRPr="00390651" w:rsidRDefault="00577561" w:rsidP="00514CFE">
            <w:pPr>
              <w:widowControl/>
              <w:numPr>
                <w:ilvl w:val="0"/>
                <w:numId w:val="18"/>
              </w:numPr>
              <w:spacing w:line="400" w:lineRule="exact"/>
              <w:jc w:val="left"/>
              <w:rPr>
                <w:kern w:val="0"/>
                <w:sz w:val="18"/>
                <w:szCs w:val="18"/>
              </w:rPr>
            </w:pPr>
            <w:r w:rsidRPr="00390651">
              <w:rPr>
                <w:rFonts w:hint="eastAsia"/>
                <w:kern w:val="0"/>
                <w:sz w:val="18"/>
                <w:szCs w:val="18"/>
              </w:rPr>
              <w:t>活动策划和管理</w:t>
            </w:r>
          </w:p>
          <w:p w:rsidR="00577561" w:rsidRPr="00390651" w:rsidRDefault="00577561" w:rsidP="00514CFE">
            <w:pPr>
              <w:widowControl/>
              <w:numPr>
                <w:ilvl w:val="0"/>
                <w:numId w:val="18"/>
              </w:numPr>
              <w:spacing w:line="400" w:lineRule="exact"/>
              <w:jc w:val="left"/>
              <w:rPr>
                <w:kern w:val="0"/>
                <w:sz w:val="18"/>
                <w:szCs w:val="18"/>
              </w:rPr>
            </w:pPr>
            <w:r w:rsidRPr="00390651">
              <w:rPr>
                <w:rFonts w:hint="eastAsia"/>
                <w:kern w:val="0"/>
                <w:sz w:val="18"/>
                <w:szCs w:val="18"/>
              </w:rPr>
              <w:t>宾客服务经理</w:t>
            </w:r>
          </w:p>
          <w:p w:rsidR="00577561" w:rsidRPr="00390651" w:rsidRDefault="00577561" w:rsidP="00514CFE">
            <w:pPr>
              <w:widowControl/>
              <w:numPr>
                <w:ilvl w:val="0"/>
                <w:numId w:val="18"/>
              </w:numPr>
              <w:spacing w:line="400" w:lineRule="exact"/>
              <w:jc w:val="left"/>
              <w:rPr>
                <w:kern w:val="0"/>
                <w:sz w:val="18"/>
                <w:szCs w:val="18"/>
              </w:rPr>
            </w:pPr>
            <w:r w:rsidRPr="00390651">
              <w:rPr>
                <w:rFonts w:hint="eastAsia"/>
                <w:kern w:val="0"/>
                <w:sz w:val="18"/>
                <w:szCs w:val="18"/>
              </w:rPr>
              <w:t>酒店经理</w:t>
            </w:r>
          </w:p>
          <w:p w:rsidR="00577561" w:rsidRPr="00390651" w:rsidRDefault="00577561" w:rsidP="00514CFE">
            <w:pPr>
              <w:widowControl/>
              <w:numPr>
                <w:ilvl w:val="0"/>
                <w:numId w:val="18"/>
              </w:numPr>
              <w:spacing w:line="400" w:lineRule="exact"/>
              <w:jc w:val="left"/>
              <w:rPr>
                <w:kern w:val="0"/>
                <w:sz w:val="18"/>
                <w:szCs w:val="18"/>
              </w:rPr>
            </w:pPr>
            <w:r w:rsidRPr="00390651">
              <w:rPr>
                <w:rFonts w:hint="eastAsia"/>
                <w:kern w:val="0"/>
                <w:sz w:val="18"/>
                <w:szCs w:val="18"/>
              </w:rPr>
              <w:t>寄宿运营管理</w:t>
            </w:r>
          </w:p>
          <w:p w:rsidR="00577561" w:rsidRPr="00390651" w:rsidRDefault="00577561" w:rsidP="00514CFE">
            <w:pPr>
              <w:widowControl/>
              <w:numPr>
                <w:ilvl w:val="0"/>
                <w:numId w:val="18"/>
              </w:numPr>
              <w:spacing w:line="400" w:lineRule="exact"/>
              <w:jc w:val="left"/>
              <w:rPr>
                <w:kern w:val="0"/>
                <w:sz w:val="18"/>
                <w:szCs w:val="18"/>
              </w:rPr>
            </w:pPr>
            <w:r w:rsidRPr="00390651">
              <w:rPr>
                <w:rFonts w:hint="eastAsia"/>
                <w:kern w:val="0"/>
                <w:sz w:val="18"/>
                <w:szCs w:val="18"/>
              </w:rPr>
              <w:t>餐厅经理</w:t>
            </w:r>
          </w:p>
        </w:tc>
      </w:tr>
    </w:tbl>
    <w:p w:rsidR="00577561" w:rsidRPr="008E666C" w:rsidRDefault="00577561" w:rsidP="00577561">
      <w:pPr>
        <w:spacing w:beforeLines="100" w:afterLines="50" w:line="240" w:lineRule="atLeast"/>
        <w:ind w:left="31680" w:hangingChars="196" w:firstLine="31680"/>
        <w:rPr>
          <w:b/>
          <w:color w:val="000000"/>
          <w:szCs w:val="21"/>
        </w:rPr>
      </w:pPr>
      <w:r w:rsidRPr="008E666C">
        <w:rPr>
          <w:rFonts w:hint="eastAsia"/>
          <w:b/>
          <w:color w:val="000000"/>
          <w:szCs w:val="21"/>
        </w:rPr>
        <w:t>美国纽约市立大学约克学院（</w:t>
      </w:r>
      <w:r w:rsidRPr="008E666C">
        <w:rPr>
          <w:b/>
          <w:color w:val="000000"/>
          <w:szCs w:val="21"/>
        </w:rPr>
        <w:t>York, CUNY</w:t>
      </w:r>
      <w:r w:rsidRPr="008E666C">
        <w:rPr>
          <w:rFonts w:hint="eastAsia"/>
          <w:b/>
          <w:color w:val="000000"/>
          <w:szCs w:val="21"/>
        </w:rPr>
        <w:t>）</w:t>
      </w:r>
      <w:r w:rsidRPr="008E666C">
        <w:rPr>
          <w:b/>
          <w:color w:val="000000"/>
          <w:szCs w:val="21"/>
        </w:rPr>
        <w:t>http://www.york.cuny.edu/</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2171"/>
        <w:gridCol w:w="3992"/>
      </w:tblGrid>
      <w:tr w:rsidR="00577561" w:rsidRPr="00390651" w:rsidTr="008E666C">
        <w:trPr>
          <w:trHeight w:val="546"/>
          <w:tblHeader/>
          <w:jc w:val="center"/>
        </w:trPr>
        <w:tc>
          <w:tcPr>
            <w:tcW w:w="764" w:type="dxa"/>
            <w:vAlign w:val="center"/>
          </w:tcPr>
          <w:p w:rsidR="00577561" w:rsidRPr="00390651" w:rsidRDefault="00577561" w:rsidP="00A646C6">
            <w:pPr>
              <w:spacing w:line="240" w:lineRule="atLeast"/>
              <w:jc w:val="center"/>
              <w:rPr>
                <w:b/>
                <w:color w:val="000000"/>
                <w:sz w:val="18"/>
                <w:szCs w:val="18"/>
              </w:rPr>
            </w:pPr>
            <w:r w:rsidRPr="00390651">
              <w:rPr>
                <w:rFonts w:hint="eastAsia"/>
                <w:b/>
                <w:color w:val="000000"/>
                <w:sz w:val="18"/>
                <w:szCs w:val="18"/>
              </w:rPr>
              <w:t>序号</w:t>
            </w:r>
          </w:p>
        </w:tc>
        <w:tc>
          <w:tcPr>
            <w:tcW w:w="2171" w:type="dxa"/>
            <w:vAlign w:val="center"/>
          </w:tcPr>
          <w:p w:rsidR="00577561" w:rsidRPr="00390651" w:rsidRDefault="00577561" w:rsidP="00577561">
            <w:pPr>
              <w:spacing w:line="240" w:lineRule="atLeast"/>
              <w:ind w:leftChars="-50" w:left="31680" w:rightChars="-50" w:right="31680"/>
              <w:jc w:val="center"/>
              <w:rPr>
                <w:b/>
                <w:color w:val="000000"/>
                <w:sz w:val="18"/>
                <w:szCs w:val="18"/>
              </w:rPr>
            </w:pPr>
            <w:r w:rsidRPr="00390651">
              <w:rPr>
                <w:rFonts w:hint="eastAsia"/>
                <w:b/>
                <w:color w:val="000000"/>
                <w:kern w:val="0"/>
                <w:sz w:val="18"/>
                <w:szCs w:val="18"/>
              </w:rPr>
              <w:t>本科专业和所授学位</w:t>
            </w:r>
          </w:p>
        </w:tc>
        <w:tc>
          <w:tcPr>
            <w:tcW w:w="3992" w:type="dxa"/>
            <w:vAlign w:val="center"/>
          </w:tcPr>
          <w:p w:rsidR="00577561" w:rsidRPr="00390651" w:rsidRDefault="00577561" w:rsidP="00A646C6">
            <w:pPr>
              <w:spacing w:line="240" w:lineRule="atLeast"/>
              <w:jc w:val="center"/>
              <w:rPr>
                <w:b/>
                <w:color w:val="000000"/>
                <w:sz w:val="18"/>
                <w:szCs w:val="18"/>
              </w:rPr>
            </w:pPr>
            <w:r w:rsidRPr="00390651">
              <w:rPr>
                <w:rFonts w:hint="eastAsia"/>
                <w:b/>
                <w:bCs/>
                <w:color w:val="000000"/>
                <w:sz w:val="18"/>
                <w:szCs w:val="18"/>
              </w:rPr>
              <w:t>培养目标</w:t>
            </w:r>
          </w:p>
        </w:tc>
      </w:tr>
      <w:tr w:rsidR="00577561" w:rsidRPr="00390651" w:rsidTr="008E666C">
        <w:trPr>
          <w:trHeight w:val="3253"/>
          <w:jc w:val="center"/>
        </w:trPr>
        <w:tc>
          <w:tcPr>
            <w:tcW w:w="764" w:type="dxa"/>
            <w:vAlign w:val="center"/>
          </w:tcPr>
          <w:p w:rsidR="00577561" w:rsidRPr="00390651" w:rsidRDefault="00577561" w:rsidP="00485751">
            <w:pPr>
              <w:numPr>
                <w:ilvl w:val="0"/>
                <w:numId w:val="41"/>
              </w:numPr>
              <w:spacing w:line="240" w:lineRule="atLeast"/>
              <w:rPr>
                <w:color w:val="000000"/>
                <w:sz w:val="18"/>
                <w:szCs w:val="18"/>
              </w:rPr>
            </w:pPr>
          </w:p>
        </w:tc>
        <w:tc>
          <w:tcPr>
            <w:tcW w:w="2171" w:type="dxa"/>
            <w:vAlign w:val="center"/>
          </w:tcPr>
          <w:p w:rsidR="00577561" w:rsidRPr="00390651" w:rsidRDefault="00577561" w:rsidP="00A646C6">
            <w:pPr>
              <w:spacing w:line="240" w:lineRule="atLeast"/>
              <w:rPr>
                <w:color w:val="000000"/>
                <w:sz w:val="18"/>
                <w:szCs w:val="18"/>
              </w:rPr>
            </w:pPr>
            <w:r w:rsidRPr="00390651">
              <w:rPr>
                <w:rFonts w:hint="eastAsia"/>
                <w:color w:val="000000"/>
                <w:sz w:val="18"/>
                <w:szCs w:val="18"/>
              </w:rPr>
              <w:t>航空管理</w:t>
            </w:r>
          </w:p>
          <w:p w:rsidR="00577561" w:rsidRPr="00390651" w:rsidRDefault="00577561" w:rsidP="00A646C6">
            <w:pPr>
              <w:spacing w:line="240" w:lineRule="atLeast"/>
              <w:rPr>
                <w:color w:val="000000"/>
                <w:sz w:val="18"/>
                <w:szCs w:val="18"/>
              </w:rPr>
            </w:pPr>
            <w:r w:rsidRPr="00390651">
              <w:rPr>
                <w:color w:val="000000"/>
                <w:sz w:val="18"/>
                <w:szCs w:val="18"/>
              </w:rPr>
              <w:t>Aviation Management</w:t>
            </w:r>
          </w:p>
          <w:p w:rsidR="00577561" w:rsidRPr="00390651" w:rsidRDefault="00577561" w:rsidP="00A646C6">
            <w:pPr>
              <w:spacing w:line="240" w:lineRule="atLeas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 xml:space="preserve">B.S.] </w:t>
            </w:r>
          </w:p>
        </w:tc>
        <w:tc>
          <w:tcPr>
            <w:tcW w:w="3992"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航空管理专业专为学生寻求领导和管理航空界而设计。课程设计着重在平衡主要航空概念及先进的经营策略，为学生在航空专业知识，行业标准，管理学原理，和领导航空业专家提供了坚实的基础。航空管理专业探索了航空管理的各个方面，包括机场和航空公司经济学，航空学，会计学，市场营销，环境，航空安全，财产保护和全球业务战略。这种课程设计给予了航空专业的学生航空业所需的技能和知识。毕业后，学生将可从事航空业的相关职务。</w:t>
            </w:r>
          </w:p>
        </w:tc>
      </w:tr>
      <w:tr w:rsidR="00577561" w:rsidRPr="00390651" w:rsidTr="008E666C">
        <w:trPr>
          <w:trHeight w:val="3087"/>
          <w:jc w:val="center"/>
        </w:trPr>
        <w:tc>
          <w:tcPr>
            <w:tcW w:w="764" w:type="dxa"/>
            <w:vAlign w:val="center"/>
          </w:tcPr>
          <w:p w:rsidR="00577561" w:rsidRPr="00390651" w:rsidRDefault="00577561" w:rsidP="00514CFE">
            <w:pPr>
              <w:numPr>
                <w:ilvl w:val="0"/>
                <w:numId w:val="41"/>
              </w:numPr>
              <w:spacing w:line="240" w:lineRule="atLeast"/>
              <w:rPr>
                <w:color w:val="000000"/>
                <w:sz w:val="18"/>
                <w:szCs w:val="18"/>
              </w:rPr>
            </w:pPr>
          </w:p>
        </w:tc>
        <w:tc>
          <w:tcPr>
            <w:tcW w:w="2171" w:type="dxa"/>
            <w:vAlign w:val="center"/>
          </w:tcPr>
          <w:p w:rsidR="00577561" w:rsidRPr="00390651" w:rsidRDefault="00577561" w:rsidP="00A646C6">
            <w:pPr>
              <w:spacing w:line="240" w:lineRule="atLeast"/>
              <w:rPr>
                <w:color w:val="000000"/>
                <w:sz w:val="18"/>
                <w:szCs w:val="18"/>
              </w:rPr>
            </w:pPr>
            <w:r w:rsidRPr="00390651">
              <w:rPr>
                <w:rFonts w:hint="eastAsia"/>
                <w:color w:val="000000"/>
                <w:sz w:val="18"/>
                <w:szCs w:val="18"/>
              </w:rPr>
              <w:t>药学</w:t>
            </w:r>
          </w:p>
          <w:p w:rsidR="00577561" w:rsidRPr="00390651" w:rsidRDefault="00577561" w:rsidP="00A646C6">
            <w:pPr>
              <w:spacing w:line="240" w:lineRule="atLeast"/>
              <w:rPr>
                <w:color w:val="000000"/>
                <w:sz w:val="18"/>
                <w:szCs w:val="18"/>
              </w:rPr>
            </w:pPr>
            <w:r w:rsidRPr="00390651">
              <w:rPr>
                <w:color w:val="000000"/>
                <w:sz w:val="18"/>
                <w:szCs w:val="18"/>
              </w:rPr>
              <w:t>Pharmaceutical Science</w:t>
            </w:r>
          </w:p>
          <w:p w:rsidR="00577561" w:rsidRPr="00390651" w:rsidRDefault="00577561" w:rsidP="00A646C6">
            <w:pPr>
              <w:spacing w:line="240" w:lineRule="atLeas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 xml:space="preserve">B.S.]  </w:t>
            </w:r>
          </w:p>
        </w:tc>
        <w:tc>
          <w:tcPr>
            <w:tcW w:w="3992"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学生必须修完化学专业通识课程，另加三门药学院的必修课程和选修课程，以及一门</w:t>
            </w:r>
            <w:r w:rsidRPr="00390651">
              <w:rPr>
                <w:color w:val="000000"/>
                <w:spacing w:val="2"/>
                <w:sz w:val="18"/>
                <w:szCs w:val="18"/>
              </w:rPr>
              <w:t>3</w:t>
            </w:r>
            <w:r w:rsidRPr="00390651">
              <w:rPr>
                <w:rFonts w:hint="eastAsia"/>
                <w:color w:val="000000"/>
                <w:spacing w:val="2"/>
                <w:sz w:val="18"/>
                <w:szCs w:val="18"/>
              </w:rPr>
              <w:t>学分的化学课程。</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 xml:space="preserve">1. </w:t>
            </w:r>
            <w:r w:rsidRPr="00390651">
              <w:rPr>
                <w:rFonts w:hint="eastAsia"/>
                <w:color w:val="000000"/>
                <w:spacing w:val="2"/>
                <w:sz w:val="18"/>
                <w:szCs w:val="18"/>
              </w:rPr>
              <w:t>为学生在医药，化妆品，化工及相关行业的职业做准备；</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 xml:space="preserve">2. </w:t>
            </w:r>
            <w:r w:rsidRPr="00390651">
              <w:rPr>
                <w:rFonts w:hint="eastAsia"/>
                <w:color w:val="000000"/>
                <w:spacing w:val="2"/>
                <w:sz w:val="18"/>
                <w:szCs w:val="18"/>
              </w:rPr>
              <w:t>学生可以在药物发明、药品研发、产品配方和制造、工艺改进、药代动力学、监管事务和许可等领域工作</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 xml:space="preserve">3. </w:t>
            </w:r>
            <w:r w:rsidRPr="00390651">
              <w:rPr>
                <w:rFonts w:hint="eastAsia"/>
                <w:color w:val="000000"/>
                <w:spacing w:val="2"/>
                <w:sz w:val="18"/>
                <w:szCs w:val="18"/>
              </w:rPr>
              <w:t>毕业生可以继续研究生学业，如医学，牙科或医疗专业。</w:t>
            </w:r>
          </w:p>
        </w:tc>
      </w:tr>
      <w:tr w:rsidR="00577561" w:rsidRPr="00390651" w:rsidTr="00D04FDE">
        <w:trPr>
          <w:trHeight w:val="2599"/>
          <w:jc w:val="center"/>
        </w:trPr>
        <w:tc>
          <w:tcPr>
            <w:tcW w:w="764" w:type="dxa"/>
            <w:vAlign w:val="center"/>
          </w:tcPr>
          <w:p w:rsidR="00577561" w:rsidRPr="00390651" w:rsidRDefault="00577561" w:rsidP="00514CFE">
            <w:pPr>
              <w:numPr>
                <w:ilvl w:val="0"/>
                <w:numId w:val="41"/>
              </w:numPr>
              <w:spacing w:line="240" w:lineRule="atLeast"/>
              <w:rPr>
                <w:color w:val="000000"/>
                <w:sz w:val="18"/>
                <w:szCs w:val="18"/>
              </w:rPr>
            </w:pPr>
          </w:p>
        </w:tc>
        <w:tc>
          <w:tcPr>
            <w:tcW w:w="2171" w:type="dxa"/>
            <w:vAlign w:val="center"/>
          </w:tcPr>
          <w:p w:rsidR="00577561" w:rsidRPr="00390651" w:rsidRDefault="00577561" w:rsidP="00A646C6">
            <w:pPr>
              <w:spacing w:line="240" w:lineRule="atLeast"/>
              <w:rPr>
                <w:color w:val="000000"/>
                <w:sz w:val="18"/>
                <w:szCs w:val="18"/>
              </w:rPr>
            </w:pPr>
            <w:r w:rsidRPr="00390651">
              <w:rPr>
                <w:rFonts w:hint="eastAsia"/>
                <w:color w:val="000000"/>
                <w:sz w:val="18"/>
                <w:szCs w:val="18"/>
              </w:rPr>
              <w:t>化学</w:t>
            </w:r>
          </w:p>
          <w:p w:rsidR="00577561" w:rsidRPr="00390651" w:rsidRDefault="00577561" w:rsidP="00A646C6">
            <w:pPr>
              <w:spacing w:line="240" w:lineRule="atLeast"/>
              <w:rPr>
                <w:color w:val="000000"/>
                <w:sz w:val="18"/>
                <w:szCs w:val="18"/>
              </w:rPr>
            </w:pPr>
            <w:r w:rsidRPr="00390651">
              <w:rPr>
                <w:color w:val="000000"/>
                <w:sz w:val="18"/>
                <w:szCs w:val="18"/>
              </w:rPr>
              <w:t xml:space="preserve">Chemistry </w:t>
            </w:r>
          </w:p>
          <w:p w:rsidR="00577561" w:rsidRPr="00390651" w:rsidRDefault="00577561" w:rsidP="00A646C6">
            <w:pPr>
              <w:spacing w:line="240" w:lineRule="atLeast"/>
              <w:rPr>
                <w:color w:val="000000"/>
                <w:sz w:val="18"/>
                <w:szCs w:val="18"/>
              </w:rPr>
            </w:pPr>
            <w:r w:rsidRPr="00390651">
              <w:rPr>
                <w:color w:val="000000"/>
                <w:sz w:val="18"/>
                <w:szCs w:val="18"/>
              </w:rPr>
              <w:t>[</w:t>
            </w:r>
            <w:r w:rsidRPr="00390651">
              <w:rPr>
                <w:rFonts w:hint="eastAsia"/>
                <w:color w:val="000000"/>
                <w:sz w:val="18"/>
                <w:szCs w:val="18"/>
              </w:rPr>
              <w:t>理学学士</w:t>
            </w:r>
            <w:r w:rsidRPr="00390651">
              <w:rPr>
                <w:color w:val="000000"/>
                <w:sz w:val="18"/>
                <w:szCs w:val="18"/>
              </w:rPr>
              <w:t>B.S.]</w:t>
            </w:r>
          </w:p>
        </w:tc>
        <w:tc>
          <w:tcPr>
            <w:tcW w:w="3992"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研究内容包括化学分析，无机化学，有机化学，物理化学和生物化学等。</w:t>
            </w:r>
          </w:p>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化学专业有三个主要培养目标</w:t>
            </w:r>
          </w:p>
          <w:p w:rsidR="00577561" w:rsidRPr="00390651" w:rsidRDefault="00577561" w:rsidP="00514CFE">
            <w:pPr>
              <w:numPr>
                <w:ilvl w:val="0"/>
                <w:numId w:val="14"/>
              </w:numPr>
              <w:spacing w:line="240" w:lineRule="atLeast"/>
              <w:rPr>
                <w:color w:val="000000"/>
                <w:spacing w:val="2"/>
                <w:sz w:val="18"/>
                <w:szCs w:val="18"/>
              </w:rPr>
            </w:pPr>
            <w:r w:rsidRPr="00390651">
              <w:rPr>
                <w:rFonts w:hint="eastAsia"/>
                <w:color w:val="000000"/>
                <w:spacing w:val="2"/>
                <w:sz w:val="18"/>
                <w:szCs w:val="18"/>
              </w:rPr>
              <w:t>在化学或相关领域就业：如医学，牙科或医疗专业；</w:t>
            </w:r>
          </w:p>
          <w:p w:rsidR="00577561" w:rsidRPr="008E666C" w:rsidRDefault="00577561" w:rsidP="00514CFE">
            <w:pPr>
              <w:numPr>
                <w:ilvl w:val="0"/>
                <w:numId w:val="14"/>
              </w:numPr>
              <w:spacing w:line="240" w:lineRule="atLeast"/>
              <w:rPr>
                <w:color w:val="000000"/>
                <w:spacing w:val="-6"/>
                <w:sz w:val="18"/>
                <w:szCs w:val="18"/>
              </w:rPr>
            </w:pPr>
            <w:r w:rsidRPr="008E666C">
              <w:rPr>
                <w:rFonts w:hint="eastAsia"/>
                <w:color w:val="000000"/>
                <w:spacing w:val="-6"/>
                <w:sz w:val="18"/>
                <w:szCs w:val="18"/>
              </w:rPr>
              <w:t>为学生提供其他学科所需要的化学基础教育；</w:t>
            </w:r>
          </w:p>
          <w:p w:rsidR="00577561" w:rsidRPr="00390651" w:rsidRDefault="00577561" w:rsidP="00514CFE">
            <w:pPr>
              <w:numPr>
                <w:ilvl w:val="0"/>
                <w:numId w:val="14"/>
              </w:numPr>
              <w:spacing w:line="240" w:lineRule="atLeast"/>
              <w:rPr>
                <w:color w:val="000000"/>
                <w:spacing w:val="2"/>
                <w:sz w:val="18"/>
                <w:szCs w:val="18"/>
              </w:rPr>
            </w:pPr>
            <w:r w:rsidRPr="00390651">
              <w:rPr>
                <w:rFonts w:hint="eastAsia"/>
                <w:color w:val="000000"/>
                <w:spacing w:val="2"/>
                <w:sz w:val="18"/>
                <w:szCs w:val="18"/>
              </w:rPr>
              <w:t>为非理科专业的学生提供获得化学知识的机会。</w:t>
            </w:r>
          </w:p>
        </w:tc>
      </w:tr>
      <w:tr w:rsidR="00577561" w:rsidRPr="00390651" w:rsidTr="00F331F5">
        <w:trPr>
          <w:trHeight w:val="2410"/>
          <w:jc w:val="center"/>
        </w:trPr>
        <w:tc>
          <w:tcPr>
            <w:tcW w:w="764" w:type="dxa"/>
            <w:vAlign w:val="center"/>
          </w:tcPr>
          <w:p w:rsidR="00577561" w:rsidRPr="00390651" w:rsidRDefault="00577561" w:rsidP="00514CFE">
            <w:pPr>
              <w:numPr>
                <w:ilvl w:val="0"/>
                <w:numId w:val="41"/>
              </w:numPr>
              <w:spacing w:line="240" w:lineRule="atLeast"/>
              <w:rPr>
                <w:color w:val="000000"/>
                <w:sz w:val="18"/>
                <w:szCs w:val="18"/>
              </w:rPr>
            </w:pPr>
          </w:p>
        </w:tc>
        <w:tc>
          <w:tcPr>
            <w:tcW w:w="2171" w:type="dxa"/>
            <w:vAlign w:val="center"/>
          </w:tcPr>
          <w:p w:rsidR="00577561" w:rsidRPr="00F331F5" w:rsidRDefault="00577561" w:rsidP="00A646C6">
            <w:pPr>
              <w:spacing w:line="240" w:lineRule="atLeast"/>
              <w:rPr>
                <w:color w:val="000000"/>
                <w:spacing w:val="-4"/>
                <w:sz w:val="18"/>
                <w:szCs w:val="18"/>
              </w:rPr>
            </w:pPr>
            <w:r w:rsidRPr="00F331F5">
              <w:rPr>
                <w:rFonts w:hint="eastAsia"/>
                <w:color w:val="000000"/>
                <w:spacing w:val="-4"/>
                <w:sz w:val="18"/>
                <w:szCs w:val="18"/>
              </w:rPr>
              <w:t>工商管理（人力资源管理）</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Business Administration-Human Resources Management</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w:t>
            </w:r>
            <w:r w:rsidRPr="00390651">
              <w:rPr>
                <w:rFonts w:hint="eastAsia"/>
                <w:color w:val="000000"/>
                <w:spacing w:val="2"/>
                <w:sz w:val="18"/>
                <w:szCs w:val="18"/>
              </w:rPr>
              <w:t>理学学士</w:t>
            </w:r>
            <w:r w:rsidRPr="00390651">
              <w:rPr>
                <w:color w:val="000000"/>
                <w:spacing w:val="2"/>
                <w:sz w:val="18"/>
                <w:szCs w:val="18"/>
              </w:rPr>
              <w:t xml:space="preserve">B.S.]  </w:t>
            </w:r>
          </w:p>
        </w:tc>
        <w:tc>
          <w:tcPr>
            <w:tcW w:w="3992"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工商管理</w:t>
            </w:r>
            <w:r w:rsidRPr="00390651">
              <w:rPr>
                <w:color w:val="000000"/>
                <w:spacing w:val="2"/>
                <w:sz w:val="18"/>
                <w:szCs w:val="18"/>
              </w:rPr>
              <w:t>-</w:t>
            </w:r>
            <w:r w:rsidRPr="00390651">
              <w:rPr>
                <w:rFonts w:hint="eastAsia"/>
                <w:color w:val="000000"/>
                <w:spacing w:val="2"/>
                <w:sz w:val="18"/>
                <w:szCs w:val="18"/>
              </w:rPr>
              <w:t>人力资源管理专业着重在人力资分配和劳资关系，以及组织行为。为学生准备在人力资源的领导岗位，建立和促进组织的政策和指导方针，并利用工具和技术，发展转型的工作环境。人力资源管理方向的毕业生将准备成为有影响力的商业领袖配备了识别，分析和解决复杂的人力资源管理问题的能力</w:t>
            </w:r>
          </w:p>
        </w:tc>
      </w:tr>
      <w:tr w:rsidR="00577561" w:rsidRPr="00390651" w:rsidTr="00F331F5">
        <w:trPr>
          <w:trHeight w:val="2399"/>
          <w:jc w:val="center"/>
        </w:trPr>
        <w:tc>
          <w:tcPr>
            <w:tcW w:w="764" w:type="dxa"/>
            <w:vAlign w:val="center"/>
          </w:tcPr>
          <w:p w:rsidR="00577561" w:rsidRPr="00390651" w:rsidRDefault="00577561" w:rsidP="00514CFE">
            <w:pPr>
              <w:numPr>
                <w:ilvl w:val="0"/>
                <w:numId w:val="41"/>
              </w:numPr>
              <w:spacing w:line="240" w:lineRule="atLeast"/>
              <w:rPr>
                <w:color w:val="000000"/>
                <w:sz w:val="18"/>
                <w:szCs w:val="18"/>
              </w:rPr>
            </w:pPr>
          </w:p>
        </w:tc>
        <w:tc>
          <w:tcPr>
            <w:tcW w:w="2171"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工商管理（金融）</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Business Administration-Finance</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w:t>
            </w:r>
            <w:r w:rsidRPr="00390651">
              <w:rPr>
                <w:rFonts w:hint="eastAsia"/>
                <w:color w:val="000000"/>
                <w:spacing w:val="2"/>
                <w:sz w:val="18"/>
                <w:szCs w:val="18"/>
              </w:rPr>
              <w:t>理学学士</w:t>
            </w:r>
            <w:r w:rsidRPr="00390651">
              <w:rPr>
                <w:color w:val="000000"/>
                <w:spacing w:val="2"/>
                <w:sz w:val="18"/>
                <w:szCs w:val="18"/>
              </w:rPr>
              <w:t>B.S.]</w:t>
            </w:r>
          </w:p>
        </w:tc>
        <w:tc>
          <w:tcPr>
            <w:tcW w:w="3992"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在工商管理</w:t>
            </w:r>
            <w:r w:rsidRPr="00390651">
              <w:rPr>
                <w:color w:val="000000"/>
                <w:spacing w:val="2"/>
                <w:sz w:val="18"/>
                <w:szCs w:val="18"/>
              </w:rPr>
              <w:t>-</w:t>
            </w:r>
            <w:r w:rsidRPr="00390651">
              <w:rPr>
                <w:rFonts w:hint="eastAsia"/>
                <w:color w:val="000000"/>
                <w:spacing w:val="2"/>
                <w:sz w:val="18"/>
                <w:szCs w:val="18"/>
              </w:rPr>
              <w:t>金融专业为学生提供了量化，分析和解决问题的必要技能并为将来选择研究生课程的学生做准备，这个专业在整个企业，政府和非营利部门的有极高的需求。此外，学生们也被教导证券及投资分析的能力和理解货币和银行体系对经济活动的的影响。本专业亦培养学生考取特许财务分析师的知识</w:t>
            </w:r>
          </w:p>
        </w:tc>
      </w:tr>
      <w:tr w:rsidR="00577561" w:rsidRPr="00390651" w:rsidTr="00D04FDE">
        <w:trPr>
          <w:trHeight w:val="1861"/>
          <w:jc w:val="center"/>
        </w:trPr>
        <w:tc>
          <w:tcPr>
            <w:tcW w:w="764" w:type="dxa"/>
            <w:vAlign w:val="center"/>
          </w:tcPr>
          <w:p w:rsidR="00577561" w:rsidRPr="00390651" w:rsidRDefault="00577561" w:rsidP="00514CFE">
            <w:pPr>
              <w:numPr>
                <w:ilvl w:val="0"/>
                <w:numId w:val="41"/>
              </w:numPr>
              <w:spacing w:line="240" w:lineRule="atLeast"/>
              <w:rPr>
                <w:color w:val="000000"/>
                <w:sz w:val="18"/>
                <w:szCs w:val="18"/>
              </w:rPr>
            </w:pPr>
          </w:p>
        </w:tc>
        <w:tc>
          <w:tcPr>
            <w:tcW w:w="2171" w:type="dxa"/>
            <w:vAlign w:val="center"/>
          </w:tcPr>
          <w:p w:rsidR="00577561" w:rsidRDefault="00577561" w:rsidP="00A646C6">
            <w:pPr>
              <w:spacing w:line="240" w:lineRule="atLeast"/>
              <w:rPr>
                <w:color w:val="000000"/>
                <w:spacing w:val="2"/>
                <w:sz w:val="18"/>
                <w:szCs w:val="18"/>
              </w:rPr>
            </w:pPr>
            <w:r w:rsidRPr="00390651">
              <w:rPr>
                <w:rFonts w:hint="eastAsia"/>
                <w:color w:val="000000"/>
                <w:spacing w:val="2"/>
                <w:sz w:val="18"/>
                <w:szCs w:val="18"/>
              </w:rPr>
              <w:t>工商管理</w:t>
            </w:r>
          </w:p>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（物流与供应链管理）</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Business Administration-Supply Chain Management</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w:t>
            </w:r>
            <w:r w:rsidRPr="00390651">
              <w:rPr>
                <w:rFonts w:hint="eastAsia"/>
                <w:color w:val="000000"/>
                <w:spacing w:val="2"/>
                <w:sz w:val="18"/>
                <w:szCs w:val="18"/>
              </w:rPr>
              <w:t>理学学士</w:t>
            </w:r>
            <w:r w:rsidRPr="00390651">
              <w:rPr>
                <w:color w:val="000000"/>
                <w:spacing w:val="2"/>
                <w:sz w:val="18"/>
                <w:szCs w:val="18"/>
              </w:rPr>
              <w:t>B.S.]</w:t>
            </w:r>
          </w:p>
        </w:tc>
        <w:tc>
          <w:tcPr>
            <w:tcW w:w="3992"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工</w:t>
            </w:r>
            <w:r w:rsidRPr="00F331F5">
              <w:rPr>
                <w:rFonts w:hint="eastAsia"/>
                <w:color w:val="000000"/>
                <w:spacing w:val="-2"/>
                <w:sz w:val="18"/>
                <w:szCs w:val="18"/>
              </w:rPr>
              <w:t>商管理</w:t>
            </w:r>
            <w:r w:rsidRPr="00F331F5">
              <w:rPr>
                <w:color w:val="000000"/>
                <w:spacing w:val="-2"/>
                <w:sz w:val="18"/>
                <w:szCs w:val="18"/>
              </w:rPr>
              <w:t>-</w:t>
            </w:r>
            <w:r w:rsidRPr="00F331F5">
              <w:rPr>
                <w:rFonts w:hint="eastAsia"/>
                <w:color w:val="000000"/>
                <w:spacing w:val="-2"/>
                <w:sz w:val="18"/>
                <w:szCs w:val="18"/>
              </w:rPr>
              <w:t>物流与供应链管理全面研究了供应链管理领域，包括采购，库存管理，供应商开发，物流配送，并鼓励实用的专业知识和技能的发展。</w:t>
            </w:r>
          </w:p>
        </w:tc>
      </w:tr>
      <w:tr w:rsidR="00577561" w:rsidRPr="00390651" w:rsidTr="00F331F5">
        <w:trPr>
          <w:trHeight w:val="2798"/>
          <w:jc w:val="center"/>
        </w:trPr>
        <w:tc>
          <w:tcPr>
            <w:tcW w:w="764" w:type="dxa"/>
            <w:vAlign w:val="center"/>
          </w:tcPr>
          <w:p w:rsidR="00577561" w:rsidRPr="00390651" w:rsidRDefault="00577561" w:rsidP="00514CFE">
            <w:pPr>
              <w:numPr>
                <w:ilvl w:val="0"/>
                <w:numId w:val="41"/>
              </w:numPr>
              <w:spacing w:line="240" w:lineRule="atLeast"/>
              <w:rPr>
                <w:color w:val="000000"/>
                <w:sz w:val="18"/>
                <w:szCs w:val="18"/>
              </w:rPr>
            </w:pPr>
          </w:p>
        </w:tc>
        <w:tc>
          <w:tcPr>
            <w:tcW w:w="2171"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工商管理（国际商业）</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Business Administration-</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International Business</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w:t>
            </w:r>
            <w:r w:rsidRPr="00390651">
              <w:rPr>
                <w:rFonts w:hint="eastAsia"/>
                <w:color w:val="000000"/>
                <w:spacing w:val="2"/>
                <w:sz w:val="18"/>
                <w:szCs w:val="18"/>
              </w:rPr>
              <w:t>理学学士</w:t>
            </w:r>
            <w:r w:rsidRPr="00390651">
              <w:rPr>
                <w:color w:val="000000"/>
                <w:spacing w:val="2"/>
                <w:sz w:val="18"/>
                <w:szCs w:val="18"/>
              </w:rPr>
              <w:t>B.S.]</w:t>
            </w:r>
          </w:p>
          <w:p w:rsidR="00577561" w:rsidRPr="00390651" w:rsidRDefault="00577561" w:rsidP="00A646C6">
            <w:pPr>
              <w:spacing w:line="240" w:lineRule="atLeast"/>
              <w:rPr>
                <w:color w:val="000000"/>
                <w:spacing w:val="2"/>
                <w:sz w:val="18"/>
                <w:szCs w:val="18"/>
              </w:rPr>
            </w:pPr>
          </w:p>
        </w:tc>
        <w:tc>
          <w:tcPr>
            <w:tcW w:w="3992"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随着公司业务的迅速全球化，企业必须在国际扩展业务，以保持竞争力。科学的企业管理新学士</w:t>
            </w:r>
            <w:r w:rsidRPr="00390651">
              <w:rPr>
                <w:color w:val="000000"/>
                <w:spacing w:val="2"/>
                <w:sz w:val="18"/>
                <w:szCs w:val="18"/>
              </w:rPr>
              <w:t xml:space="preserve"> - </w:t>
            </w:r>
            <w:r w:rsidRPr="00390651">
              <w:rPr>
                <w:rFonts w:hint="eastAsia"/>
                <w:color w:val="000000"/>
                <w:spacing w:val="2"/>
                <w:sz w:val="18"/>
                <w:szCs w:val="18"/>
              </w:rPr>
              <w:t>国际商业，旨在为他们提供知识，基本技能，实践，理解和洞察，使他们能够有效地应对当今的复杂性。一些职称国际商业学位持有人包括：管理分析师；国际金融分析师；市场研究专家；国际贸易管理；美国商务部</w:t>
            </w:r>
            <w:r w:rsidRPr="00390651">
              <w:rPr>
                <w:color w:val="000000"/>
                <w:spacing w:val="2"/>
                <w:sz w:val="18"/>
                <w:szCs w:val="18"/>
              </w:rPr>
              <w:t xml:space="preserve"> - </w:t>
            </w:r>
            <w:r w:rsidRPr="00390651">
              <w:rPr>
                <w:rFonts w:hint="eastAsia"/>
                <w:color w:val="000000"/>
                <w:spacing w:val="2"/>
                <w:sz w:val="18"/>
                <w:szCs w:val="18"/>
              </w:rPr>
              <w:t>外交人员；国际银行业务总监；与联合国</w:t>
            </w:r>
            <w:r w:rsidRPr="00390651">
              <w:rPr>
                <w:color w:val="000000"/>
                <w:spacing w:val="2"/>
                <w:sz w:val="18"/>
                <w:szCs w:val="18"/>
              </w:rPr>
              <w:t xml:space="preserve"> - </w:t>
            </w:r>
            <w:r w:rsidRPr="00390651">
              <w:rPr>
                <w:rFonts w:hint="eastAsia"/>
                <w:color w:val="000000"/>
                <w:spacing w:val="2"/>
                <w:sz w:val="18"/>
                <w:szCs w:val="18"/>
              </w:rPr>
              <w:t>以及其他文化顾问。</w:t>
            </w:r>
          </w:p>
        </w:tc>
      </w:tr>
      <w:tr w:rsidR="00577561" w:rsidRPr="00390651" w:rsidTr="00F331F5">
        <w:trPr>
          <w:trHeight w:val="1702"/>
          <w:jc w:val="center"/>
        </w:trPr>
        <w:tc>
          <w:tcPr>
            <w:tcW w:w="764" w:type="dxa"/>
            <w:vAlign w:val="center"/>
          </w:tcPr>
          <w:p w:rsidR="00577561" w:rsidRPr="00390651" w:rsidRDefault="00577561" w:rsidP="00514CFE">
            <w:pPr>
              <w:numPr>
                <w:ilvl w:val="0"/>
                <w:numId w:val="41"/>
              </w:numPr>
              <w:spacing w:line="240" w:lineRule="atLeast"/>
              <w:rPr>
                <w:color w:val="000000"/>
                <w:sz w:val="18"/>
                <w:szCs w:val="18"/>
              </w:rPr>
            </w:pPr>
          </w:p>
        </w:tc>
        <w:tc>
          <w:tcPr>
            <w:tcW w:w="2171"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经济学</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Economics</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w:t>
            </w:r>
            <w:r w:rsidRPr="00390651">
              <w:rPr>
                <w:rFonts w:hint="eastAsia"/>
                <w:color w:val="000000"/>
                <w:spacing w:val="2"/>
                <w:sz w:val="18"/>
                <w:szCs w:val="18"/>
              </w:rPr>
              <w:t>文学学士</w:t>
            </w:r>
            <w:r w:rsidRPr="00390651">
              <w:rPr>
                <w:color w:val="000000"/>
                <w:spacing w:val="2"/>
                <w:sz w:val="18"/>
                <w:szCs w:val="18"/>
              </w:rPr>
              <w:t>B.A.]</w:t>
            </w:r>
          </w:p>
        </w:tc>
        <w:tc>
          <w:tcPr>
            <w:tcW w:w="3992" w:type="dxa"/>
            <w:vAlign w:val="center"/>
          </w:tcPr>
          <w:p w:rsidR="00577561" w:rsidRPr="00390651" w:rsidRDefault="00577561" w:rsidP="00F331F5">
            <w:pPr>
              <w:spacing w:line="380" w:lineRule="exact"/>
              <w:rPr>
                <w:color w:val="000000"/>
                <w:spacing w:val="2"/>
                <w:sz w:val="18"/>
                <w:szCs w:val="18"/>
              </w:rPr>
            </w:pPr>
            <w:r w:rsidRPr="00390651">
              <w:rPr>
                <w:rFonts w:hint="eastAsia"/>
                <w:color w:val="000000"/>
                <w:spacing w:val="2"/>
                <w:sz w:val="18"/>
                <w:szCs w:val="18"/>
              </w:rPr>
              <w:t>经济学让学生了解从经济学的角度来看，包括利益和成本的社会现象。经济学毕业生常见的工作包含业务咨询到投资银行家，基金经理及个人理财顾问。</w:t>
            </w:r>
          </w:p>
        </w:tc>
      </w:tr>
      <w:tr w:rsidR="00577561" w:rsidRPr="00390651" w:rsidTr="00F331F5">
        <w:trPr>
          <w:trHeight w:val="2122"/>
          <w:jc w:val="center"/>
        </w:trPr>
        <w:tc>
          <w:tcPr>
            <w:tcW w:w="764" w:type="dxa"/>
            <w:vAlign w:val="center"/>
          </w:tcPr>
          <w:p w:rsidR="00577561" w:rsidRPr="00390651" w:rsidRDefault="00577561" w:rsidP="00514CFE">
            <w:pPr>
              <w:numPr>
                <w:ilvl w:val="0"/>
                <w:numId w:val="41"/>
              </w:numPr>
              <w:spacing w:line="240" w:lineRule="atLeast"/>
              <w:rPr>
                <w:color w:val="000000"/>
                <w:sz w:val="18"/>
                <w:szCs w:val="18"/>
              </w:rPr>
            </w:pPr>
          </w:p>
        </w:tc>
        <w:tc>
          <w:tcPr>
            <w:tcW w:w="2171"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信息系统管理</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 xml:space="preserve">Information Systems Management </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w:t>
            </w:r>
            <w:r w:rsidRPr="00390651">
              <w:rPr>
                <w:rFonts w:hint="eastAsia"/>
                <w:color w:val="000000"/>
                <w:spacing w:val="2"/>
                <w:sz w:val="18"/>
                <w:szCs w:val="18"/>
              </w:rPr>
              <w:t>理学学士</w:t>
            </w:r>
            <w:r w:rsidRPr="00390651">
              <w:rPr>
                <w:color w:val="000000"/>
                <w:spacing w:val="2"/>
                <w:sz w:val="18"/>
                <w:szCs w:val="18"/>
              </w:rPr>
              <w:t>B.S.]</w:t>
            </w:r>
          </w:p>
        </w:tc>
        <w:tc>
          <w:tcPr>
            <w:tcW w:w="3992" w:type="dxa"/>
            <w:vAlign w:val="center"/>
          </w:tcPr>
          <w:p w:rsidR="00577561" w:rsidRPr="00390651" w:rsidRDefault="00577561" w:rsidP="00F331F5">
            <w:pPr>
              <w:spacing w:line="380" w:lineRule="exact"/>
              <w:rPr>
                <w:color w:val="000000"/>
                <w:spacing w:val="2"/>
                <w:sz w:val="18"/>
                <w:szCs w:val="18"/>
              </w:rPr>
            </w:pPr>
            <w:r w:rsidRPr="00390651">
              <w:rPr>
                <w:rFonts w:hint="eastAsia"/>
                <w:color w:val="000000"/>
                <w:spacing w:val="2"/>
                <w:sz w:val="18"/>
                <w:szCs w:val="18"/>
              </w:rPr>
              <w:t>商学学士信息系统管理（计算机科学）学士学位。该方案结合了计算机，会计学，商业，经济和管理等课程。它的目的是培养学生的职业生涯作为软件开发商，系统分析师，网络工程师和管理员，信息科学家。</w:t>
            </w:r>
          </w:p>
        </w:tc>
      </w:tr>
      <w:tr w:rsidR="00577561" w:rsidRPr="00390651" w:rsidTr="00F331F5">
        <w:trPr>
          <w:trHeight w:val="3102"/>
          <w:jc w:val="center"/>
        </w:trPr>
        <w:tc>
          <w:tcPr>
            <w:tcW w:w="764" w:type="dxa"/>
            <w:vAlign w:val="center"/>
          </w:tcPr>
          <w:p w:rsidR="00577561" w:rsidRPr="00390651" w:rsidRDefault="00577561" w:rsidP="00514CFE">
            <w:pPr>
              <w:numPr>
                <w:ilvl w:val="0"/>
                <w:numId w:val="41"/>
              </w:numPr>
              <w:spacing w:line="240" w:lineRule="atLeast"/>
              <w:rPr>
                <w:color w:val="000000"/>
                <w:sz w:val="18"/>
                <w:szCs w:val="18"/>
              </w:rPr>
            </w:pPr>
          </w:p>
        </w:tc>
        <w:tc>
          <w:tcPr>
            <w:tcW w:w="2171"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市场营销</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Marketing</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w:t>
            </w:r>
            <w:r w:rsidRPr="00390651">
              <w:rPr>
                <w:rFonts w:hint="eastAsia"/>
                <w:color w:val="000000"/>
                <w:spacing w:val="2"/>
                <w:sz w:val="18"/>
                <w:szCs w:val="18"/>
              </w:rPr>
              <w:t>理学学士</w:t>
            </w:r>
            <w:r w:rsidRPr="00390651">
              <w:rPr>
                <w:color w:val="000000"/>
                <w:spacing w:val="2"/>
                <w:sz w:val="18"/>
                <w:szCs w:val="18"/>
              </w:rPr>
              <w:t>B.S.]</w:t>
            </w:r>
          </w:p>
        </w:tc>
        <w:tc>
          <w:tcPr>
            <w:tcW w:w="3992" w:type="dxa"/>
            <w:vAlign w:val="center"/>
          </w:tcPr>
          <w:p w:rsidR="00577561" w:rsidRPr="00390651" w:rsidRDefault="00577561" w:rsidP="00F331F5">
            <w:pPr>
              <w:spacing w:line="380" w:lineRule="exact"/>
              <w:rPr>
                <w:color w:val="000000"/>
                <w:spacing w:val="2"/>
                <w:sz w:val="18"/>
                <w:szCs w:val="18"/>
              </w:rPr>
            </w:pPr>
            <w:r w:rsidRPr="00390651">
              <w:rPr>
                <w:rFonts w:hint="eastAsia"/>
                <w:color w:val="000000"/>
                <w:spacing w:val="2"/>
                <w:sz w:val="18"/>
                <w:szCs w:val="18"/>
              </w:rPr>
              <w:t>成功的市场推广和销售产品或服务的能力是每一个企业的基础，从而为具有较强营销能力的专业人才的需求很大。市场营销专业学生将学习考察消费者行为的能力，有效的销售原则，以及如何帮助企业做出有关产品开发和定价的战略决策。在完成此课程的学生将配备有用的促销策略，以满足客户的需求，并保证企业的盈利能力</w:t>
            </w:r>
          </w:p>
        </w:tc>
      </w:tr>
      <w:tr w:rsidR="00577561" w:rsidRPr="00390651" w:rsidTr="00F331F5">
        <w:trPr>
          <w:trHeight w:val="2124"/>
          <w:jc w:val="center"/>
        </w:trPr>
        <w:tc>
          <w:tcPr>
            <w:tcW w:w="764" w:type="dxa"/>
            <w:vAlign w:val="center"/>
          </w:tcPr>
          <w:p w:rsidR="00577561" w:rsidRPr="00390651" w:rsidRDefault="00577561" w:rsidP="00514CFE">
            <w:pPr>
              <w:numPr>
                <w:ilvl w:val="0"/>
                <w:numId w:val="41"/>
              </w:numPr>
              <w:spacing w:line="240" w:lineRule="atLeast"/>
              <w:rPr>
                <w:color w:val="000000"/>
                <w:sz w:val="18"/>
                <w:szCs w:val="18"/>
              </w:rPr>
            </w:pPr>
          </w:p>
        </w:tc>
        <w:tc>
          <w:tcPr>
            <w:tcW w:w="2171" w:type="dxa"/>
            <w:vAlign w:val="center"/>
          </w:tcPr>
          <w:p w:rsidR="00577561" w:rsidRPr="00390651" w:rsidRDefault="00577561" w:rsidP="00A646C6">
            <w:pPr>
              <w:spacing w:line="240" w:lineRule="atLeast"/>
              <w:rPr>
                <w:color w:val="000000"/>
                <w:spacing w:val="2"/>
                <w:sz w:val="18"/>
                <w:szCs w:val="18"/>
              </w:rPr>
            </w:pPr>
            <w:r w:rsidRPr="00390651">
              <w:rPr>
                <w:rFonts w:hint="eastAsia"/>
                <w:color w:val="000000"/>
                <w:spacing w:val="2"/>
                <w:sz w:val="18"/>
                <w:szCs w:val="18"/>
              </w:rPr>
              <w:t>会计</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Accounting</w:t>
            </w:r>
          </w:p>
          <w:p w:rsidR="00577561" w:rsidRPr="00390651" w:rsidRDefault="00577561" w:rsidP="00A646C6">
            <w:pPr>
              <w:spacing w:line="240" w:lineRule="atLeast"/>
              <w:rPr>
                <w:color w:val="000000"/>
                <w:spacing w:val="2"/>
                <w:sz w:val="18"/>
                <w:szCs w:val="18"/>
              </w:rPr>
            </w:pPr>
            <w:r w:rsidRPr="00390651">
              <w:rPr>
                <w:color w:val="000000"/>
                <w:spacing w:val="2"/>
                <w:sz w:val="18"/>
                <w:szCs w:val="18"/>
              </w:rPr>
              <w:t>[</w:t>
            </w:r>
            <w:r w:rsidRPr="00390651">
              <w:rPr>
                <w:rFonts w:hint="eastAsia"/>
                <w:color w:val="000000"/>
                <w:spacing w:val="2"/>
                <w:sz w:val="18"/>
                <w:szCs w:val="18"/>
              </w:rPr>
              <w:t>理学学士</w:t>
            </w:r>
            <w:r w:rsidRPr="00390651">
              <w:rPr>
                <w:color w:val="000000"/>
                <w:spacing w:val="2"/>
                <w:sz w:val="18"/>
                <w:szCs w:val="18"/>
              </w:rPr>
              <w:t>B.S.]</w:t>
            </w:r>
          </w:p>
        </w:tc>
        <w:tc>
          <w:tcPr>
            <w:tcW w:w="3992" w:type="dxa"/>
            <w:vAlign w:val="center"/>
          </w:tcPr>
          <w:p w:rsidR="00577561" w:rsidRPr="00390651" w:rsidRDefault="00577561" w:rsidP="00F331F5">
            <w:pPr>
              <w:spacing w:line="380" w:lineRule="exact"/>
              <w:rPr>
                <w:color w:val="000000"/>
                <w:spacing w:val="2"/>
                <w:sz w:val="18"/>
                <w:szCs w:val="18"/>
              </w:rPr>
            </w:pPr>
            <w:r w:rsidRPr="00390651">
              <w:rPr>
                <w:rFonts w:hint="eastAsia"/>
                <w:color w:val="000000"/>
                <w:spacing w:val="2"/>
                <w:sz w:val="18"/>
                <w:szCs w:val="18"/>
              </w:rPr>
              <w:t>会计专业为学生提供足够的理论和实用工具</w:t>
            </w:r>
            <w:r w:rsidRPr="00390651">
              <w:rPr>
                <w:color w:val="000000"/>
                <w:spacing w:val="2"/>
                <w:sz w:val="18"/>
                <w:szCs w:val="18"/>
              </w:rPr>
              <w:t xml:space="preserve">, </w:t>
            </w:r>
            <w:r w:rsidRPr="00390651">
              <w:rPr>
                <w:rFonts w:hint="eastAsia"/>
                <w:color w:val="000000"/>
                <w:spacing w:val="2"/>
                <w:sz w:val="18"/>
                <w:szCs w:val="18"/>
              </w:rPr>
              <w:t>并在会计领域为他们准备纽约州注册会计师考试，本专业学生的职业生涯包括在公共，私人或政府会计，或为他们继续研究生学业做准备。</w:t>
            </w:r>
          </w:p>
        </w:tc>
      </w:tr>
    </w:tbl>
    <w:p w:rsidR="00577561" w:rsidRPr="00F331F5" w:rsidRDefault="00577561" w:rsidP="00577561">
      <w:pPr>
        <w:spacing w:beforeLines="100" w:afterLines="50" w:line="280" w:lineRule="exact"/>
        <w:ind w:left="31680" w:hangingChars="196" w:firstLine="31680"/>
        <w:rPr>
          <w:b/>
          <w:color w:val="000000"/>
          <w:szCs w:val="21"/>
        </w:rPr>
      </w:pPr>
      <w:r w:rsidRPr="00F331F5">
        <w:rPr>
          <w:rFonts w:hint="eastAsia"/>
          <w:b/>
          <w:color w:val="000000"/>
          <w:szCs w:val="21"/>
        </w:rPr>
        <w:t>美国威斯康星州普拉特维尔大学（</w:t>
      </w:r>
      <w:r w:rsidRPr="00F331F5">
        <w:rPr>
          <w:b/>
          <w:color w:val="000000"/>
          <w:szCs w:val="21"/>
        </w:rPr>
        <w:t>UWP</w:t>
      </w:r>
      <w:r w:rsidRPr="00F331F5">
        <w:rPr>
          <w:rFonts w:hint="eastAsia"/>
          <w:b/>
          <w:color w:val="000000"/>
          <w:szCs w:val="21"/>
        </w:rPr>
        <w:t>）</w:t>
      </w:r>
      <w:hyperlink r:id="rId38" w:history="1">
        <w:r w:rsidRPr="00F331F5">
          <w:rPr>
            <w:rStyle w:val="Hyperlink"/>
            <w:b/>
            <w:szCs w:val="21"/>
          </w:rPr>
          <w:t>www.uwplatt.edu</w:t>
        </w:r>
      </w:hyperlink>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1912"/>
        <w:gridCol w:w="4246"/>
      </w:tblGrid>
      <w:tr w:rsidR="00577561" w:rsidRPr="00390651" w:rsidTr="009341B5">
        <w:trPr>
          <w:trHeight w:val="567"/>
          <w:tblHeader/>
          <w:jc w:val="center"/>
        </w:trPr>
        <w:tc>
          <w:tcPr>
            <w:tcW w:w="769" w:type="dxa"/>
            <w:vAlign w:val="center"/>
          </w:tcPr>
          <w:p w:rsidR="00577561" w:rsidRPr="00390651" w:rsidRDefault="00577561" w:rsidP="009341B5">
            <w:pPr>
              <w:spacing w:line="240" w:lineRule="exact"/>
              <w:jc w:val="center"/>
              <w:rPr>
                <w:b/>
                <w:color w:val="000000"/>
                <w:sz w:val="18"/>
                <w:szCs w:val="18"/>
              </w:rPr>
            </w:pPr>
            <w:r w:rsidRPr="00390651">
              <w:rPr>
                <w:rFonts w:hint="eastAsia"/>
                <w:b/>
                <w:color w:val="000000"/>
                <w:sz w:val="18"/>
                <w:szCs w:val="18"/>
              </w:rPr>
              <w:t>序号</w:t>
            </w:r>
          </w:p>
        </w:tc>
        <w:tc>
          <w:tcPr>
            <w:tcW w:w="1912" w:type="dxa"/>
            <w:vAlign w:val="center"/>
          </w:tcPr>
          <w:p w:rsidR="00577561" w:rsidRPr="00390651" w:rsidRDefault="00577561" w:rsidP="00577561">
            <w:pPr>
              <w:spacing w:line="240" w:lineRule="exact"/>
              <w:ind w:leftChars="-50" w:left="31680" w:rightChars="-50" w:right="31680"/>
              <w:jc w:val="center"/>
              <w:rPr>
                <w:b/>
                <w:color w:val="000000"/>
                <w:sz w:val="18"/>
                <w:szCs w:val="18"/>
              </w:rPr>
            </w:pPr>
            <w:r w:rsidRPr="00390651">
              <w:rPr>
                <w:rFonts w:hint="eastAsia"/>
                <w:b/>
                <w:color w:val="000000"/>
                <w:kern w:val="0"/>
                <w:sz w:val="18"/>
                <w:szCs w:val="18"/>
              </w:rPr>
              <w:t>本科专业和所授学位</w:t>
            </w:r>
          </w:p>
        </w:tc>
        <w:tc>
          <w:tcPr>
            <w:tcW w:w="4246" w:type="dxa"/>
            <w:vAlign w:val="center"/>
          </w:tcPr>
          <w:p w:rsidR="00577561" w:rsidRPr="00390651" w:rsidRDefault="00577561" w:rsidP="009341B5">
            <w:pPr>
              <w:spacing w:line="240" w:lineRule="exact"/>
              <w:jc w:val="center"/>
              <w:rPr>
                <w:b/>
                <w:color w:val="000000"/>
                <w:sz w:val="18"/>
                <w:szCs w:val="18"/>
              </w:rPr>
            </w:pPr>
            <w:r w:rsidRPr="00390651">
              <w:rPr>
                <w:rFonts w:hint="eastAsia"/>
                <w:b/>
                <w:bCs/>
                <w:color w:val="000000"/>
                <w:sz w:val="18"/>
                <w:szCs w:val="18"/>
              </w:rPr>
              <w:t>培养目标</w:t>
            </w:r>
          </w:p>
        </w:tc>
      </w:tr>
      <w:tr w:rsidR="00577561" w:rsidRPr="00390651" w:rsidTr="00BE7279">
        <w:trPr>
          <w:trHeight w:val="3947"/>
          <w:jc w:val="center"/>
        </w:trPr>
        <w:tc>
          <w:tcPr>
            <w:tcW w:w="769" w:type="dxa"/>
            <w:vAlign w:val="center"/>
          </w:tcPr>
          <w:p w:rsidR="00577561" w:rsidRPr="00390651" w:rsidRDefault="00577561" w:rsidP="00514CFE">
            <w:pPr>
              <w:numPr>
                <w:ilvl w:val="0"/>
                <w:numId w:val="31"/>
              </w:numPr>
              <w:spacing w:line="240" w:lineRule="exact"/>
              <w:rPr>
                <w:color w:val="000000"/>
                <w:sz w:val="18"/>
                <w:szCs w:val="18"/>
              </w:rPr>
            </w:pPr>
          </w:p>
        </w:tc>
        <w:tc>
          <w:tcPr>
            <w:tcW w:w="1912" w:type="dxa"/>
            <w:vAlign w:val="center"/>
          </w:tcPr>
          <w:p w:rsidR="00577561" w:rsidRPr="00390651" w:rsidRDefault="00577561" w:rsidP="009341B5">
            <w:pPr>
              <w:spacing w:line="240" w:lineRule="exact"/>
              <w:jc w:val="left"/>
              <w:rPr>
                <w:spacing w:val="-6"/>
                <w:sz w:val="18"/>
                <w:szCs w:val="18"/>
              </w:rPr>
            </w:pPr>
            <w:r w:rsidRPr="00390651">
              <w:rPr>
                <w:rFonts w:hint="eastAsia"/>
                <w:spacing w:val="-6"/>
                <w:sz w:val="18"/>
                <w:szCs w:val="18"/>
              </w:rPr>
              <w:t>会计学</w:t>
            </w:r>
          </w:p>
          <w:p w:rsidR="00577561" w:rsidRPr="00390651" w:rsidRDefault="00577561" w:rsidP="009341B5">
            <w:pPr>
              <w:spacing w:line="240" w:lineRule="exact"/>
              <w:rPr>
                <w:spacing w:val="-6"/>
                <w:sz w:val="18"/>
                <w:szCs w:val="18"/>
              </w:rPr>
            </w:pPr>
            <w:r w:rsidRPr="00390651">
              <w:rPr>
                <w:spacing w:val="-6"/>
                <w:sz w:val="18"/>
                <w:szCs w:val="18"/>
              </w:rPr>
              <w:t>Accounting</w:t>
            </w:r>
          </w:p>
          <w:p w:rsidR="00577561" w:rsidRPr="00390651" w:rsidRDefault="00577561" w:rsidP="009341B5">
            <w:pPr>
              <w:spacing w:line="240" w:lineRule="exact"/>
              <w:jc w:val="left"/>
              <w:rPr>
                <w:spacing w:val="-6"/>
                <w:sz w:val="18"/>
                <w:szCs w:val="18"/>
              </w:rPr>
            </w:pPr>
            <w:r w:rsidRPr="00390651">
              <w:rPr>
                <w:spacing w:val="-6"/>
                <w:sz w:val="18"/>
                <w:szCs w:val="18"/>
              </w:rPr>
              <w:t>[</w:t>
            </w:r>
            <w:r w:rsidRPr="00390651">
              <w:rPr>
                <w:rFonts w:hint="eastAsia"/>
                <w:spacing w:val="-6"/>
                <w:sz w:val="18"/>
                <w:szCs w:val="18"/>
              </w:rPr>
              <w:t>工商管理学士</w:t>
            </w:r>
            <w:r w:rsidRPr="00390651">
              <w:rPr>
                <w:spacing w:val="-6"/>
                <w:sz w:val="18"/>
                <w:szCs w:val="18"/>
              </w:rPr>
              <w:t>B.S.]</w:t>
            </w:r>
          </w:p>
        </w:tc>
        <w:tc>
          <w:tcPr>
            <w:tcW w:w="4246" w:type="dxa"/>
            <w:vAlign w:val="center"/>
          </w:tcPr>
          <w:p w:rsidR="00577561" w:rsidRPr="00390651" w:rsidRDefault="00577561" w:rsidP="00BE7279">
            <w:pPr>
              <w:spacing w:line="380" w:lineRule="exact"/>
              <w:contextualSpacing/>
              <w:rPr>
                <w:b/>
                <w:sz w:val="18"/>
                <w:szCs w:val="18"/>
              </w:rPr>
            </w:pPr>
            <w:r w:rsidRPr="00390651">
              <w:rPr>
                <w:rFonts w:hint="eastAsia"/>
                <w:sz w:val="18"/>
                <w:szCs w:val="18"/>
              </w:rPr>
              <w:t>这项专业目的在培养学生专业会计基础知识，会计专业的学生通常追求专业认证。</w:t>
            </w:r>
            <w:r w:rsidRPr="00390651">
              <w:rPr>
                <w:sz w:val="18"/>
                <w:szCs w:val="18"/>
              </w:rPr>
              <w:t xml:space="preserve"> </w:t>
            </w:r>
            <w:r w:rsidRPr="00390651">
              <w:rPr>
                <w:rFonts w:hint="eastAsia"/>
                <w:sz w:val="18"/>
                <w:szCs w:val="18"/>
              </w:rPr>
              <w:t>威斯康星大学普拉特维尔毕业生会满足</w:t>
            </w:r>
            <w:r w:rsidRPr="00390651">
              <w:rPr>
                <w:sz w:val="18"/>
                <w:szCs w:val="18"/>
              </w:rPr>
              <w:t>150</w:t>
            </w:r>
            <w:r w:rsidRPr="00390651">
              <w:rPr>
                <w:rFonts w:hint="eastAsia"/>
                <w:sz w:val="18"/>
                <w:szCs w:val="18"/>
              </w:rPr>
              <w:t>个学分小时的要求。</w:t>
            </w:r>
            <w:r w:rsidRPr="00390651">
              <w:rPr>
                <w:sz w:val="18"/>
                <w:szCs w:val="18"/>
              </w:rPr>
              <w:t xml:space="preserve"> </w:t>
            </w:r>
            <w:r w:rsidRPr="00390651">
              <w:rPr>
                <w:rFonts w:hint="eastAsia"/>
                <w:sz w:val="18"/>
                <w:szCs w:val="18"/>
              </w:rPr>
              <w:t>主修会计有几个有吸引力的选择，毕业后除了</w:t>
            </w:r>
            <w:r w:rsidRPr="00390651">
              <w:rPr>
                <w:sz w:val="18"/>
                <w:szCs w:val="18"/>
              </w:rPr>
              <w:t>CPA</w:t>
            </w:r>
            <w:r w:rsidRPr="00390651">
              <w:rPr>
                <w:rFonts w:hint="eastAsia"/>
                <w:sz w:val="18"/>
                <w:szCs w:val="18"/>
              </w:rPr>
              <w:t>和</w:t>
            </w:r>
            <w:r w:rsidRPr="00390651">
              <w:rPr>
                <w:sz w:val="18"/>
                <w:szCs w:val="18"/>
              </w:rPr>
              <w:t>CMA</w:t>
            </w:r>
            <w:r w:rsidRPr="00390651">
              <w:rPr>
                <w:rFonts w:hint="eastAsia"/>
                <w:sz w:val="18"/>
                <w:szCs w:val="18"/>
              </w:rPr>
              <w:t>认证，会计师也可能成为注册审计师。</w:t>
            </w:r>
            <w:r w:rsidRPr="00390651">
              <w:rPr>
                <w:sz w:val="18"/>
                <w:szCs w:val="18"/>
              </w:rPr>
              <w:t xml:space="preserve"> </w:t>
            </w:r>
            <w:r w:rsidRPr="00390651">
              <w:rPr>
                <w:rFonts w:hint="eastAsia"/>
                <w:sz w:val="18"/>
                <w:szCs w:val="18"/>
              </w:rPr>
              <w:t>所有专业认证要求个人通过国家考试，并完成了几年的专业实践。大多数国家要求参加注册会计师考试必须完成</w:t>
            </w:r>
            <w:r w:rsidRPr="00390651">
              <w:rPr>
                <w:sz w:val="18"/>
                <w:szCs w:val="18"/>
              </w:rPr>
              <w:t>150</w:t>
            </w:r>
            <w:r w:rsidRPr="00390651">
              <w:rPr>
                <w:rFonts w:hint="eastAsia"/>
                <w:sz w:val="18"/>
                <w:szCs w:val="18"/>
              </w:rPr>
              <w:t>小时大学学分。学生依据自身情况完成主修课。主修课方面例子：金融数学；统计学；所有会计专修；管理学；宏观经济和微观经济学</w:t>
            </w:r>
          </w:p>
        </w:tc>
      </w:tr>
      <w:tr w:rsidR="00577561" w:rsidRPr="00390651" w:rsidTr="00BE7279">
        <w:trPr>
          <w:trHeight w:val="1974"/>
          <w:jc w:val="center"/>
        </w:trPr>
        <w:tc>
          <w:tcPr>
            <w:tcW w:w="769" w:type="dxa"/>
            <w:vAlign w:val="center"/>
          </w:tcPr>
          <w:p w:rsidR="00577561" w:rsidRPr="00390651" w:rsidRDefault="00577561" w:rsidP="00514CFE">
            <w:pPr>
              <w:numPr>
                <w:ilvl w:val="0"/>
                <w:numId w:val="31"/>
              </w:numPr>
              <w:spacing w:line="240" w:lineRule="exact"/>
              <w:rPr>
                <w:color w:val="000000"/>
                <w:sz w:val="18"/>
                <w:szCs w:val="18"/>
              </w:rPr>
            </w:pPr>
          </w:p>
        </w:tc>
        <w:tc>
          <w:tcPr>
            <w:tcW w:w="1912" w:type="dxa"/>
            <w:vAlign w:val="center"/>
          </w:tcPr>
          <w:p w:rsidR="00577561" w:rsidRPr="00390651" w:rsidRDefault="00577561" w:rsidP="009341B5">
            <w:pPr>
              <w:spacing w:line="240" w:lineRule="exact"/>
              <w:rPr>
                <w:spacing w:val="-6"/>
                <w:sz w:val="18"/>
                <w:szCs w:val="18"/>
              </w:rPr>
            </w:pPr>
            <w:r w:rsidRPr="00390651">
              <w:rPr>
                <w:rFonts w:hint="eastAsia"/>
                <w:spacing w:val="-6"/>
                <w:sz w:val="18"/>
                <w:szCs w:val="18"/>
              </w:rPr>
              <w:t>工商管理</w:t>
            </w:r>
          </w:p>
          <w:p w:rsidR="00577561" w:rsidRPr="00390651" w:rsidRDefault="00577561" w:rsidP="009341B5">
            <w:pPr>
              <w:spacing w:line="240" w:lineRule="exact"/>
              <w:rPr>
                <w:spacing w:val="-6"/>
                <w:sz w:val="18"/>
                <w:szCs w:val="18"/>
              </w:rPr>
            </w:pPr>
            <w:r w:rsidRPr="00390651">
              <w:rPr>
                <w:spacing w:val="-6"/>
                <w:sz w:val="18"/>
                <w:szCs w:val="18"/>
              </w:rPr>
              <w:t>Business Administration</w:t>
            </w:r>
          </w:p>
          <w:p w:rsidR="00577561" w:rsidRPr="00390651" w:rsidRDefault="00577561" w:rsidP="009341B5">
            <w:pPr>
              <w:spacing w:line="240" w:lineRule="exact"/>
              <w:rPr>
                <w:spacing w:val="-6"/>
                <w:sz w:val="18"/>
                <w:szCs w:val="18"/>
              </w:rPr>
            </w:pPr>
            <w:r w:rsidRPr="00390651">
              <w:rPr>
                <w:spacing w:val="-6"/>
                <w:sz w:val="18"/>
                <w:szCs w:val="18"/>
              </w:rPr>
              <w:t>[</w:t>
            </w:r>
            <w:r w:rsidRPr="00390651">
              <w:rPr>
                <w:rFonts w:hint="eastAsia"/>
                <w:spacing w:val="-6"/>
                <w:sz w:val="18"/>
                <w:szCs w:val="18"/>
              </w:rPr>
              <w:t>工商管理学士</w:t>
            </w:r>
            <w:r w:rsidRPr="00390651">
              <w:rPr>
                <w:spacing w:val="-6"/>
                <w:sz w:val="18"/>
                <w:szCs w:val="18"/>
              </w:rPr>
              <w:t>B.S.]</w:t>
            </w:r>
          </w:p>
        </w:tc>
        <w:tc>
          <w:tcPr>
            <w:tcW w:w="4246" w:type="dxa"/>
            <w:vAlign w:val="center"/>
          </w:tcPr>
          <w:p w:rsidR="00577561" w:rsidRPr="00390651" w:rsidRDefault="00577561" w:rsidP="00BE7279">
            <w:pPr>
              <w:spacing w:line="380" w:lineRule="exact"/>
              <w:contextualSpacing/>
              <w:rPr>
                <w:sz w:val="18"/>
                <w:szCs w:val="18"/>
              </w:rPr>
            </w:pPr>
            <w:r w:rsidRPr="00390651">
              <w:rPr>
                <w:rFonts w:hint="eastAsia"/>
                <w:sz w:val="18"/>
                <w:szCs w:val="18"/>
              </w:rPr>
              <w:t>学生会学到工商理论专业知识，技巧，有担任企业领导者能力。学生以后的实习项目也包括在学习范围内。</w:t>
            </w:r>
            <w:r w:rsidRPr="00390651">
              <w:rPr>
                <w:sz w:val="18"/>
                <w:szCs w:val="18"/>
              </w:rPr>
              <w:t xml:space="preserve"> </w:t>
            </w:r>
            <w:r w:rsidRPr="00390651">
              <w:rPr>
                <w:rFonts w:hint="eastAsia"/>
                <w:sz w:val="18"/>
                <w:szCs w:val="18"/>
              </w:rPr>
              <w:t>工商管理必修课程有：财务</w:t>
            </w:r>
            <w:r w:rsidRPr="00390651">
              <w:rPr>
                <w:sz w:val="18"/>
                <w:szCs w:val="18"/>
              </w:rPr>
              <w:t xml:space="preserve">, </w:t>
            </w:r>
            <w:r w:rsidRPr="00390651">
              <w:rPr>
                <w:rFonts w:hint="eastAsia"/>
                <w:sz w:val="18"/>
                <w:szCs w:val="18"/>
              </w:rPr>
              <w:t>人力资源管理</w:t>
            </w:r>
            <w:r w:rsidRPr="00390651">
              <w:rPr>
                <w:sz w:val="18"/>
                <w:szCs w:val="18"/>
              </w:rPr>
              <w:t xml:space="preserve">, </w:t>
            </w:r>
            <w:r w:rsidRPr="00390651">
              <w:rPr>
                <w:rFonts w:hint="eastAsia"/>
                <w:sz w:val="18"/>
                <w:szCs w:val="18"/>
              </w:rPr>
              <w:t>管理</w:t>
            </w:r>
            <w:r w:rsidRPr="00390651">
              <w:rPr>
                <w:sz w:val="18"/>
                <w:szCs w:val="18"/>
              </w:rPr>
              <w:t xml:space="preserve">, </w:t>
            </w:r>
            <w:r w:rsidRPr="00390651">
              <w:rPr>
                <w:rFonts w:hint="eastAsia"/>
                <w:sz w:val="18"/>
                <w:szCs w:val="18"/>
              </w:rPr>
              <w:t>销售和营销传播</w:t>
            </w:r>
            <w:r w:rsidRPr="00390651">
              <w:rPr>
                <w:sz w:val="18"/>
                <w:szCs w:val="18"/>
              </w:rPr>
              <w:t xml:space="preserve">, </w:t>
            </w:r>
            <w:r w:rsidRPr="00390651">
              <w:rPr>
                <w:rFonts w:hint="eastAsia"/>
                <w:sz w:val="18"/>
                <w:szCs w:val="18"/>
              </w:rPr>
              <w:t>国际业务</w:t>
            </w:r>
            <w:r w:rsidRPr="00390651">
              <w:rPr>
                <w:sz w:val="18"/>
                <w:szCs w:val="18"/>
              </w:rPr>
              <w:t xml:space="preserve">, </w:t>
            </w:r>
            <w:r w:rsidRPr="00390651">
              <w:rPr>
                <w:rFonts w:hint="eastAsia"/>
                <w:sz w:val="18"/>
                <w:szCs w:val="18"/>
              </w:rPr>
              <w:t>集成供应链管理</w:t>
            </w:r>
            <w:r w:rsidRPr="00390651">
              <w:rPr>
                <w:sz w:val="18"/>
                <w:szCs w:val="18"/>
              </w:rPr>
              <w:t>,</w:t>
            </w:r>
            <w:r w:rsidRPr="00390651">
              <w:rPr>
                <w:rFonts w:hint="eastAsia"/>
                <w:sz w:val="18"/>
                <w:szCs w:val="18"/>
              </w:rPr>
              <w:t>和一般业务</w:t>
            </w:r>
          </w:p>
        </w:tc>
      </w:tr>
      <w:tr w:rsidR="00577561" w:rsidRPr="00390651" w:rsidTr="00D04FDE">
        <w:trPr>
          <w:trHeight w:val="1863"/>
          <w:jc w:val="center"/>
        </w:trPr>
        <w:tc>
          <w:tcPr>
            <w:tcW w:w="769" w:type="dxa"/>
            <w:vAlign w:val="center"/>
          </w:tcPr>
          <w:p w:rsidR="00577561" w:rsidRPr="00390651" w:rsidRDefault="00577561" w:rsidP="00514CFE">
            <w:pPr>
              <w:numPr>
                <w:ilvl w:val="0"/>
                <w:numId w:val="31"/>
              </w:numPr>
              <w:spacing w:line="240" w:lineRule="exact"/>
              <w:rPr>
                <w:color w:val="000000"/>
                <w:sz w:val="18"/>
                <w:szCs w:val="18"/>
              </w:rPr>
            </w:pPr>
          </w:p>
        </w:tc>
        <w:tc>
          <w:tcPr>
            <w:tcW w:w="1912" w:type="dxa"/>
            <w:vAlign w:val="center"/>
          </w:tcPr>
          <w:p w:rsidR="00577561" w:rsidRPr="00390651" w:rsidRDefault="00577561" w:rsidP="009341B5">
            <w:pPr>
              <w:spacing w:line="240" w:lineRule="exact"/>
              <w:rPr>
                <w:spacing w:val="-6"/>
                <w:sz w:val="18"/>
                <w:szCs w:val="18"/>
              </w:rPr>
            </w:pPr>
            <w:r w:rsidRPr="00390651">
              <w:rPr>
                <w:rFonts w:hint="eastAsia"/>
                <w:spacing w:val="-6"/>
                <w:sz w:val="18"/>
                <w:szCs w:val="18"/>
              </w:rPr>
              <w:t>化学</w:t>
            </w:r>
          </w:p>
          <w:p w:rsidR="00577561" w:rsidRPr="00390651" w:rsidRDefault="00577561" w:rsidP="009341B5">
            <w:pPr>
              <w:spacing w:line="240" w:lineRule="exact"/>
              <w:rPr>
                <w:spacing w:val="-6"/>
                <w:sz w:val="18"/>
                <w:szCs w:val="18"/>
              </w:rPr>
            </w:pPr>
            <w:r w:rsidRPr="00390651">
              <w:rPr>
                <w:spacing w:val="-6"/>
                <w:sz w:val="18"/>
                <w:szCs w:val="18"/>
              </w:rPr>
              <w:t>Chemistry</w:t>
            </w:r>
          </w:p>
          <w:p w:rsidR="00577561" w:rsidRPr="00390651" w:rsidRDefault="00577561" w:rsidP="009341B5">
            <w:pPr>
              <w:spacing w:line="240" w:lineRule="exact"/>
              <w:rPr>
                <w:spacing w:val="-6"/>
                <w:sz w:val="18"/>
                <w:szCs w:val="18"/>
              </w:rPr>
            </w:pPr>
            <w:r w:rsidRPr="00390651">
              <w:rPr>
                <w:spacing w:val="-6"/>
                <w:sz w:val="18"/>
                <w:szCs w:val="18"/>
              </w:rPr>
              <w:t>[</w:t>
            </w:r>
            <w:r w:rsidRPr="00390651">
              <w:rPr>
                <w:rFonts w:hint="eastAsia"/>
                <w:spacing w:val="-6"/>
                <w:sz w:val="18"/>
                <w:szCs w:val="18"/>
              </w:rPr>
              <w:t>理学学士</w:t>
            </w:r>
            <w:r w:rsidRPr="00390651">
              <w:rPr>
                <w:spacing w:val="-6"/>
                <w:sz w:val="18"/>
                <w:szCs w:val="18"/>
              </w:rPr>
              <w:t>B.S.]</w:t>
            </w:r>
          </w:p>
        </w:tc>
        <w:tc>
          <w:tcPr>
            <w:tcW w:w="4246" w:type="dxa"/>
            <w:vAlign w:val="center"/>
          </w:tcPr>
          <w:p w:rsidR="00577561" w:rsidRPr="00390651" w:rsidRDefault="00577561" w:rsidP="00BE7279">
            <w:pPr>
              <w:spacing w:line="380" w:lineRule="exact"/>
              <w:contextualSpacing/>
              <w:jc w:val="left"/>
              <w:rPr>
                <w:sz w:val="18"/>
                <w:szCs w:val="18"/>
              </w:rPr>
            </w:pPr>
            <w:r w:rsidRPr="00390651">
              <w:rPr>
                <w:rFonts w:hint="eastAsia"/>
                <w:sz w:val="18"/>
                <w:szCs w:val="18"/>
              </w:rPr>
              <w:t>威斯康星大学普拉特维尔化学部目前提供课程给全校所有正在攻读</w:t>
            </w:r>
            <w:r w:rsidRPr="00390651">
              <w:rPr>
                <w:sz w:val="18"/>
                <w:szCs w:val="18"/>
              </w:rPr>
              <w:t xml:space="preserve">140 </w:t>
            </w:r>
            <w:r w:rsidRPr="00390651">
              <w:rPr>
                <w:rFonts w:hint="eastAsia"/>
                <w:sz w:val="18"/>
                <w:szCs w:val="18"/>
              </w:rPr>
              <w:t>个专业学士学位及化学，生物化学系，犯罪实验分析系本科的学生。我们有化学和微</w:t>
            </w:r>
            <w:r w:rsidRPr="00390651">
              <w:rPr>
                <w:sz w:val="18"/>
                <w:szCs w:val="18"/>
              </w:rPr>
              <w:t>/</w:t>
            </w:r>
            <w:r w:rsidRPr="00390651">
              <w:rPr>
                <w:rFonts w:hint="eastAsia"/>
                <w:sz w:val="18"/>
                <w:szCs w:val="18"/>
              </w:rPr>
              <w:t>纳米技术副修专业。目的在于培养能进行应用化学领域的研究、开发、生产、管理的高级科技人才。学生可在中国大学先修完等值普拉特维尔大学微积分和分析几何</w:t>
            </w:r>
            <w:r w:rsidRPr="00390651">
              <w:rPr>
                <w:sz w:val="18"/>
                <w:szCs w:val="18"/>
              </w:rPr>
              <w:t>I, II, III</w:t>
            </w:r>
            <w:r w:rsidRPr="00390651">
              <w:rPr>
                <w:rFonts w:hint="eastAsia"/>
                <w:sz w:val="18"/>
                <w:szCs w:val="18"/>
              </w:rPr>
              <w:t>系列（</w:t>
            </w:r>
            <w:r w:rsidRPr="00390651">
              <w:rPr>
                <w:sz w:val="18"/>
                <w:szCs w:val="18"/>
              </w:rPr>
              <w:t>2640</w:t>
            </w:r>
            <w:r w:rsidRPr="00390651">
              <w:rPr>
                <w:rFonts w:hint="eastAsia"/>
                <w:sz w:val="18"/>
                <w:szCs w:val="18"/>
              </w:rPr>
              <w:t>，</w:t>
            </w:r>
            <w:r w:rsidRPr="00390651">
              <w:rPr>
                <w:sz w:val="18"/>
                <w:szCs w:val="18"/>
              </w:rPr>
              <w:t>2740</w:t>
            </w:r>
            <w:r w:rsidRPr="00390651">
              <w:rPr>
                <w:rFonts w:hint="eastAsia"/>
                <w:sz w:val="18"/>
                <w:szCs w:val="18"/>
              </w:rPr>
              <w:t>，</w:t>
            </w:r>
            <w:r w:rsidRPr="00390651">
              <w:rPr>
                <w:sz w:val="18"/>
                <w:szCs w:val="18"/>
              </w:rPr>
              <w:t>2840</w:t>
            </w:r>
            <w:r w:rsidRPr="00390651">
              <w:rPr>
                <w:rFonts w:hint="eastAsia"/>
                <w:sz w:val="18"/>
                <w:szCs w:val="18"/>
              </w:rPr>
              <w:t>）三门课程</w:t>
            </w:r>
          </w:p>
        </w:tc>
      </w:tr>
      <w:tr w:rsidR="00577561" w:rsidRPr="00390651" w:rsidTr="00D04FDE">
        <w:trPr>
          <w:trHeight w:val="2467"/>
          <w:jc w:val="center"/>
        </w:trPr>
        <w:tc>
          <w:tcPr>
            <w:tcW w:w="769" w:type="dxa"/>
            <w:vMerge w:val="restart"/>
            <w:vAlign w:val="center"/>
          </w:tcPr>
          <w:p w:rsidR="00577561" w:rsidRPr="00390651" w:rsidRDefault="00577561" w:rsidP="00514CFE">
            <w:pPr>
              <w:numPr>
                <w:ilvl w:val="0"/>
                <w:numId w:val="31"/>
              </w:numPr>
              <w:spacing w:line="240" w:lineRule="exact"/>
              <w:rPr>
                <w:color w:val="000000"/>
                <w:sz w:val="18"/>
                <w:szCs w:val="18"/>
              </w:rPr>
            </w:pPr>
          </w:p>
        </w:tc>
        <w:tc>
          <w:tcPr>
            <w:tcW w:w="1912" w:type="dxa"/>
            <w:vAlign w:val="center"/>
          </w:tcPr>
          <w:p w:rsidR="00577561" w:rsidRPr="009341B5" w:rsidRDefault="00577561" w:rsidP="009341B5">
            <w:pPr>
              <w:spacing w:line="240" w:lineRule="exact"/>
              <w:jc w:val="left"/>
              <w:rPr>
                <w:sz w:val="18"/>
                <w:szCs w:val="18"/>
              </w:rPr>
            </w:pPr>
            <w:r w:rsidRPr="009341B5">
              <w:rPr>
                <w:rFonts w:hint="eastAsia"/>
                <w:sz w:val="18"/>
                <w:szCs w:val="18"/>
              </w:rPr>
              <w:t>计算机科学</w:t>
            </w:r>
            <w:r w:rsidRPr="009341B5">
              <w:rPr>
                <w:sz w:val="18"/>
                <w:szCs w:val="18"/>
              </w:rPr>
              <w:t xml:space="preserve"> (</w:t>
            </w:r>
            <w:r w:rsidRPr="009341B5">
              <w:rPr>
                <w:rFonts w:hint="eastAsia"/>
                <w:sz w:val="18"/>
                <w:szCs w:val="18"/>
              </w:rPr>
              <w:t>计算机技术</w:t>
            </w:r>
            <w:r w:rsidRPr="009341B5">
              <w:rPr>
                <w:sz w:val="18"/>
                <w:szCs w:val="18"/>
              </w:rPr>
              <w:t>)</w:t>
            </w:r>
          </w:p>
          <w:p w:rsidR="00577561" w:rsidRPr="00390651" w:rsidRDefault="00577561" w:rsidP="009341B5">
            <w:pPr>
              <w:spacing w:line="240" w:lineRule="exact"/>
              <w:jc w:val="left"/>
              <w:rPr>
                <w:spacing w:val="-6"/>
                <w:sz w:val="18"/>
                <w:szCs w:val="18"/>
              </w:rPr>
            </w:pPr>
            <w:r w:rsidRPr="00390651">
              <w:rPr>
                <w:spacing w:val="-6"/>
                <w:sz w:val="18"/>
                <w:szCs w:val="18"/>
              </w:rPr>
              <w:t xml:space="preserve">Computer Science (Computer Technology)                           </w:t>
            </w:r>
            <w:r w:rsidRPr="00390651">
              <w:rPr>
                <w:bCs/>
                <w:spacing w:val="-6"/>
                <w:sz w:val="18"/>
                <w:szCs w:val="18"/>
              </w:rPr>
              <w:t>[</w:t>
            </w:r>
            <w:r w:rsidRPr="00390651">
              <w:rPr>
                <w:rFonts w:hint="eastAsia"/>
                <w:spacing w:val="-6"/>
                <w:sz w:val="18"/>
                <w:szCs w:val="18"/>
              </w:rPr>
              <w:t>理学士</w:t>
            </w:r>
            <w:r w:rsidRPr="00390651">
              <w:rPr>
                <w:spacing w:val="-6"/>
                <w:sz w:val="18"/>
                <w:szCs w:val="18"/>
              </w:rPr>
              <w:t>B.S.]</w:t>
            </w:r>
          </w:p>
        </w:tc>
        <w:tc>
          <w:tcPr>
            <w:tcW w:w="4246" w:type="dxa"/>
            <w:vMerge w:val="restart"/>
            <w:vAlign w:val="center"/>
          </w:tcPr>
          <w:p w:rsidR="00577561" w:rsidRPr="009547B5" w:rsidRDefault="00577561" w:rsidP="00BE7279">
            <w:pPr>
              <w:spacing w:line="380" w:lineRule="exact"/>
              <w:rPr>
                <w:spacing w:val="-2"/>
                <w:sz w:val="18"/>
                <w:szCs w:val="18"/>
              </w:rPr>
            </w:pPr>
            <w:r w:rsidRPr="009547B5">
              <w:rPr>
                <w:rFonts w:hint="eastAsia"/>
                <w:spacing w:val="-2"/>
                <w:sz w:val="18"/>
                <w:szCs w:val="18"/>
              </w:rPr>
              <w:t>计算机科学侧重于三个目标：专业技术职业，政府、行业和教育；服务社会和准备研究生学习。我们的毕业生起薪一直保持很好的竞争力，超过全国平均水平，</w:t>
            </w:r>
            <w:r w:rsidRPr="009547B5">
              <w:rPr>
                <w:spacing w:val="-2"/>
                <w:sz w:val="18"/>
                <w:szCs w:val="18"/>
              </w:rPr>
              <w:t>$ 45,000</w:t>
            </w:r>
            <w:r w:rsidRPr="009547B5">
              <w:rPr>
                <w:rFonts w:hint="eastAsia"/>
                <w:spacing w:val="-2"/>
                <w:sz w:val="18"/>
                <w:szCs w:val="18"/>
              </w:rPr>
              <w:t>年起薪。这些职业领域包括：应用编程，系统分析员，数据库管理员，科研，软件工程，系统编程等。计算机科学专业毕业生的雇主包括史诗系统，软件架构师，</w:t>
            </w:r>
            <w:r w:rsidRPr="009547B5">
              <w:rPr>
                <w:spacing w:val="-2"/>
                <w:sz w:val="18"/>
                <w:szCs w:val="18"/>
              </w:rPr>
              <w:t>MG</w:t>
            </w:r>
            <w:r w:rsidRPr="009547B5">
              <w:rPr>
                <w:rFonts w:hint="eastAsia"/>
                <w:spacing w:val="-2"/>
                <w:sz w:val="18"/>
                <w:szCs w:val="18"/>
              </w:rPr>
              <w:t>＆</w:t>
            </w:r>
            <w:r w:rsidRPr="009547B5">
              <w:rPr>
                <w:spacing w:val="-2"/>
                <w:sz w:val="18"/>
                <w:szCs w:val="18"/>
              </w:rPr>
              <w:t>E</w:t>
            </w:r>
            <w:r w:rsidRPr="009547B5">
              <w:rPr>
                <w:rFonts w:hint="eastAsia"/>
                <w:spacing w:val="-2"/>
                <w:sz w:val="18"/>
                <w:szCs w:val="18"/>
              </w:rPr>
              <w:t>，</w:t>
            </w:r>
            <w:r w:rsidRPr="009547B5">
              <w:rPr>
                <w:spacing w:val="-2"/>
                <w:sz w:val="18"/>
                <w:szCs w:val="18"/>
              </w:rPr>
              <w:t>CUNA</w:t>
            </w:r>
            <w:r w:rsidRPr="009547B5">
              <w:rPr>
                <w:rFonts w:hint="eastAsia"/>
                <w:spacing w:val="-2"/>
                <w:sz w:val="18"/>
                <w:szCs w:val="18"/>
              </w:rPr>
              <w:t>互惠，美国家庭，阿维斯塔公司，国营农场，</w:t>
            </w:r>
            <w:r w:rsidRPr="009547B5">
              <w:rPr>
                <w:spacing w:val="-2"/>
                <w:sz w:val="18"/>
                <w:szCs w:val="18"/>
              </w:rPr>
              <w:t xml:space="preserve">WPS </w:t>
            </w:r>
            <w:r w:rsidRPr="009547B5">
              <w:rPr>
                <w:rFonts w:hint="eastAsia"/>
                <w:spacing w:val="-2"/>
                <w:sz w:val="18"/>
                <w:szCs w:val="18"/>
              </w:rPr>
              <w:t>等。计算机科学本科专业要求学生在来到美国前修完：</w:t>
            </w:r>
            <w:r w:rsidRPr="009547B5">
              <w:rPr>
                <w:spacing w:val="-2"/>
                <w:sz w:val="18"/>
                <w:szCs w:val="18"/>
              </w:rPr>
              <w:t>C++</w:t>
            </w:r>
            <w:r w:rsidRPr="009547B5">
              <w:rPr>
                <w:rFonts w:hint="eastAsia"/>
                <w:spacing w:val="-2"/>
                <w:sz w:val="18"/>
                <w:szCs w:val="18"/>
              </w:rPr>
              <w:t>编程，系统控制和操纵编程</w:t>
            </w:r>
            <w:r w:rsidRPr="009547B5">
              <w:rPr>
                <w:spacing w:val="-2"/>
                <w:sz w:val="18"/>
                <w:szCs w:val="18"/>
              </w:rPr>
              <w:t>(OOP)</w:t>
            </w:r>
            <w:r w:rsidRPr="009547B5">
              <w:rPr>
                <w:rFonts w:hint="eastAsia"/>
                <w:spacing w:val="-2"/>
                <w:sz w:val="18"/>
                <w:szCs w:val="18"/>
              </w:rPr>
              <w:t>和数据结构</w:t>
            </w:r>
            <w:r w:rsidRPr="009547B5">
              <w:rPr>
                <w:spacing w:val="-2"/>
                <w:sz w:val="18"/>
                <w:szCs w:val="18"/>
              </w:rPr>
              <w:t>1</w:t>
            </w:r>
            <w:r w:rsidRPr="009547B5">
              <w:rPr>
                <w:rFonts w:hint="eastAsia"/>
                <w:spacing w:val="-2"/>
                <w:sz w:val="18"/>
                <w:szCs w:val="18"/>
              </w:rPr>
              <w:t>，宏观或微观经济学，微积分和解析几何</w:t>
            </w:r>
            <w:r w:rsidRPr="009547B5">
              <w:rPr>
                <w:spacing w:val="-2"/>
                <w:sz w:val="18"/>
                <w:szCs w:val="18"/>
              </w:rPr>
              <w:t>1</w:t>
            </w:r>
            <w:r w:rsidRPr="009547B5">
              <w:rPr>
                <w:rFonts w:hint="eastAsia"/>
                <w:spacing w:val="-2"/>
                <w:sz w:val="18"/>
                <w:szCs w:val="18"/>
              </w:rPr>
              <w:t>，大一新生作文</w:t>
            </w:r>
            <w:r w:rsidRPr="009547B5">
              <w:rPr>
                <w:spacing w:val="-2"/>
                <w:sz w:val="18"/>
                <w:szCs w:val="18"/>
              </w:rPr>
              <w:t>1</w:t>
            </w:r>
            <w:r w:rsidRPr="009547B5">
              <w:rPr>
                <w:rFonts w:hint="eastAsia"/>
                <w:spacing w:val="-2"/>
                <w:sz w:val="18"/>
                <w:szCs w:val="18"/>
              </w:rPr>
              <w:t>和</w:t>
            </w:r>
            <w:r w:rsidRPr="009547B5">
              <w:rPr>
                <w:spacing w:val="-2"/>
                <w:sz w:val="18"/>
                <w:szCs w:val="18"/>
              </w:rPr>
              <w:t>2</w:t>
            </w:r>
            <w:r w:rsidRPr="009547B5">
              <w:rPr>
                <w:rFonts w:hint="eastAsia"/>
                <w:spacing w:val="-2"/>
                <w:sz w:val="18"/>
                <w:szCs w:val="18"/>
              </w:rPr>
              <w:t>。</w:t>
            </w:r>
          </w:p>
        </w:tc>
      </w:tr>
      <w:tr w:rsidR="00577561" w:rsidRPr="00390651" w:rsidTr="009547B5">
        <w:trPr>
          <w:trHeight w:val="2898"/>
          <w:jc w:val="center"/>
        </w:trPr>
        <w:tc>
          <w:tcPr>
            <w:tcW w:w="769" w:type="dxa"/>
            <w:vMerge/>
            <w:vAlign w:val="center"/>
          </w:tcPr>
          <w:p w:rsidR="00577561" w:rsidRPr="00390651" w:rsidRDefault="00577561" w:rsidP="00514CFE">
            <w:pPr>
              <w:numPr>
                <w:ilvl w:val="0"/>
                <w:numId w:val="31"/>
              </w:numPr>
              <w:spacing w:line="240" w:lineRule="exact"/>
              <w:rPr>
                <w:color w:val="000000"/>
                <w:sz w:val="18"/>
                <w:szCs w:val="18"/>
              </w:rPr>
            </w:pPr>
          </w:p>
        </w:tc>
        <w:tc>
          <w:tcPr>
            <w:tcW w:w="1912" w:type="dxa"/>
            <w:vAlign w:val="center"/>
          </w:tcPr>
          <w:p w:rsidR="00577561" w:rsidRPr="00390651" w:rsidRDefault="00577561" w:rsidP="009341B5">
            <w:pPr>
              <w:spacing w:line="240" w:lineRule="exact"/>
              <w:jc w:val="left"/>
              <w:rPr>
                <w:spacing w:val="-6"/>
                <w:sz w:val="18"/>
                <w:szCs w:val="18"/>
              </w:rPr>
            </w:pPr>
            <w:r w:rsidRPr="00390651">
              <w:rPr>
                <w:rFonts w:hint="eastAsia"/>
                <w:spacing w:val="-6"/>
                <w:sz w:val="18"/>
                <w:szCs w:val="18"/>
              </w:rPr>
              <w:t>计算机科学</w:t>
            </w:r>
            <w:r w:rsidRPr="00390651">
              <w:rPr>
                <w:spacing w:val="-6"/>
                <w:sz w:val="18"/>
                <w:szCs w:val="18"/>
              </w:rPr>
              <w:t xml:space="preserve"> (</w:t>
            </w:r>
            <w:r w:rsidRPr="00390651">
              <w:rPr>
                <w:rFonts w:hint="eastAsia"/>
                <w:spacing w:val="-6"/>
                <w:sz w:val="18"/>
                <w:szCs w:val="18"/>
              </w:rPr>
              <w:t>计算机信息系统</w:t>
            </w:r>
            <w:r w:rsidRPr="00390651">
              <w:rPr>
                <w:spacing w:val="-6"/>
                <w:sz w:val="18"/>
                <w:szCs w:val="18"/>
              </w:rPr>
              <w:t>)</w:t>
            </w:r>
          </w:p>
          <w:p w:rsidR="00577561" w:rsidRPr="00390651" w:rsidRDefault="00577561" w:rsidP="009341B5">
            <w:pPr>
              <w:spacing w:line="240" w:lineRule="exact"/>
              <w:jc w:val="left"/>
              <w:rPr>
                <w:spacing w:val="-6"/>
                <w:sz w:val="18"/>
                <w:szCs w:val="18"/>
              </w:rPr>
            </w:pPr>
            <w:r w:rsidRPr="00390651">
              <w:rPr>
                <w:spacing w:val="-6"/>
                <w:sz w:val="18"/>
                <w:szCs w:val="18"/>
              </w:rPr>
              <w:t xml:space="preserve">Computer Science (Computer Information System)                            </w:t>
            </w:r>
            <w:r w:rsidRPr="00390651">
              <w:rPr>
                <w:bCs/>
                <w:spacing w:val="-6"/>
                <w:sz w:val="18"/>
                <w:szCs w:val="18"/>
              </w:rPr>
              <w:t>[</w:t>
            </w:r>
            <w:r w:rsidRPr="00390651">
              <w:rPr>
                <w:rFonts w:hint="eastAsia"/>
                <w:spacing w:val="-6"/>
                <w:sz w:val="18"/>
                <w:szCs w:val="18"/>
              </w:rPr>
              <w:t>理学士</w:t>
            </w:r>
            <w:r w:rsidRPr="00390651">
              <w:rPr>
                <w:spacing w:val="-6"/>
                <w:sz w:val="18"/>
                <w:szCs w:val="18"/>
              </w:rPr>
              <w:t>B.S.]</w:t>
            </w:r>
          </w:p>
        </w:tc>
        <w:tc>
          <w:tcPr>
            <w:tcW w:w="4246" w:type="dxa"/>
            <w:vMerge/>
            <w:vAlign w:val="center"/>
          </w:tcPr>
          <w:p w:rsidR="00577561" w:rsidRPr="00390651" w:rsidRDefault="00577561" w:rsidP="00BE7279">
            <w:pPr>
              <w:spacing w:line="380" w:lineRule="exact"/>
              <w:rPr>
                <w:sz w:val="18"/>
                <w:szCs w:val="18"/>
              </w:rPr>
            </w:pPr>
          </w:p>
        </w:tc>
      </w:tr>
      <w:tr w:rsidR="00577561" w:rsidRPr="00390651" w:rsidTr="009547B5">
        <w:trPr>
          <w:trHeight w:val="3950"/>
          <w:jc w:val="center"/>
        </w:trPr>
        <w:tc>
          <w:tcPr>
            <w:tcW w:w="769" w:type="dxa"/>
            <w:vAlign w:val="center"/>
          </w:tcPr>
          <w:p w:rsidR="00577561" w:rsidRPr="00390651" w:rsidRDefault="00577561" w:rsidP="00514CFE">
            <w:pPr>
              <w:numPr>
                <w:ilvl w:val="0"/>
                <w:numId w:val="31"/>
              </w:numPr>
              <w:spacing w:line="240" w:lineRule="exact"/>
              <w:rPr>
                <w:color w:val="000000"/>
                <w:sz w:val="18"/>
                <w:szCs w:val="18"/>
              </w:rPr>
            </w:pPr>
          </w:p>
        </w:tc>
        <w:tc>
          <w:tcPr>
            <w:tcW w:w="1912" w:type="dxa"/>
            <w:vAlign w:val="center"/>
          </w:tcPr>
          <w:p w:rsidR="00577561" w:rsidRPr="00390651" w:rsidRDefault="00577561" w:rsidP="009341B5">
            <w:pPr>
              <w:spacing w:line="240" w:lineRule="exact"/>
              <w:jc w:val="left"/>
              <w:rPr>
                <w:spacing w:val="-6"/>
                <w:sz w:val="18"/>
                <w:szCs w:val="18"/>
              </w:rPr>
            </w:pPr>
            <w:r w:rsidRPr="00390651">
              <w:rPr>
                <w:rFonts w:hint="eastAsia"/>
                <w:spacing w:val="-6"/>
                <w:sz w:val="18"/>
                <w:szCs w:val="18"/>
              </w:rPr>
              <w:t>可持续和可再生能源系统</w:t>
            </w:r>
          </w:p>
          <w:p w:rsidR="00577561" w:rsidRPr="00390651" w:rsidRDefault="00577561" w:rsidP="009341B5">
            <w:pPr>
              <w:spacing w:line="240" w:lineRule="exact"/>
              <w:jc w:val="left"/>
              <w:rPr>
                <w:spacing w:val="-6"/>
                <w:sz w:val="18"/>
                <w:szCs w:val="18"/>
              </w:rPr>
            </w:pPr>
            <w:r w:rsidRPr="00390651">
              <w:rPr>
                <w:spacing w:val="-6"/>
                <w:sz w:val="18"/>
                <w:szCs w:val="18"/>
              </w:rPr>
              <w:t>Sustainable and Renewable Energy Systems (SRES)</w:t>
            </w:r>
          </w:p>
          <w:p w:rsidR="00577561" w:rsidRPr="00390651" w:rsidRDefault="00577561" w:rsidP="009341B5">
            <w:pPr>
              <w:spacing w:line="240" w:lineRule="exact"/>
              <w:jc w:val="left"/>
              <w:rPr>
                <w:spacing w:val="-6"/>
                <w:sz w:val="18"/>
                <w:szCs w:val="18"/>
              </w:rPr>
            </w:pPr>
            <w:r w:rsidRPr="00390651">
              <w:rPr>
                <w:spacing w:val="-6"/>
                <w:sz w:val="18"/>
                <w:szCs w:val="18"/>
              </w:rPr>
              <w:t>[</w:t>
            </w:r>
            <w:r w:rsidRPr="00390651">
              <w:rPr>
                <w:rFonts w:hint="eastAsia"/>
                <w:spacing w:val="-6"/>
                <w:sz w:val="18"/>
                <w:szCs w:val="18"/>
              </w:rPr>
              <w:t>理学学士</w:t>
            </w:r>
            <w:r w:rsidRPr="00390651">
              <w:rPr>
                <w:spacing w:val="-6"/>
                <w:sz w:val="18"/>
                <w:szCs w:val="18"/>
              </w:rPr>
              <w:t>B.S.]</w:t>
            </w:r>
          </w:p>
        </w:tc>
        <w:tc>
          <w:tcPr>
            <w:tcW w:w="4246" w:type="dxa"/>
            <w:vAlign w:val="center"/>
          </w:tcPr>
          <w:p w:rsidR="00577561" w:rsidRPr="00390651" w:rsidRDefault="00577561" w:rsidP="00BE7279">
            <w:pPr>
              <w:spacing w:line="380" w:lineRule="exact"/>
              <w:contextualSpacing/>
              <w:rPr>
                <w:sz w:val="18"/>
                <w:szCs w:val="18"/>
              </w:rPr>
            </w:pPr>
            <w:r w:rsidRPr="00390651">
              <w:rPr>
                <w:sz w:val="18"/>
                <w:szCs w:val="18"/>
              </w:rPr>
              <w:t>SRES</w:t>
            </w:r>
            <w:r w:rsidRPr="00390651">
              <w:rPr>
                <w:rFonts w:hint="eastAsia"/>
                <w:sz w:val="18"/>
                <w:szCs w:val="18"/>
              </w:rPr>
              <w:t>专业旨在提高学生的知识，关于可持续发展和可再生能源以及传统能源及其对环境和社会影响的跨学科计划。</w:t>
            </w:r>
            <w:r w:rsidRPr="00390651">
              <w:rPr>
                <w:sz w:val="18"/>
                <w:szCs w:val="18"/>
              </w:rPr>
              <w:t xml:space="preserve"> </w:t>
            </w:r>
            <w:r w:rsidRPr="00390651">
              <w:rPr>
                <w:rFonts w:hint="eastAsia"/>
                <w:sz w:val="18"/>
                <w:szCs w:val="18"/>
              </w:rPr>
              <w:t>该计划致力于帮助学生发展深入了解生物燃料和可再生能源产品和相关问题。</w:t>
            </w:r>
            <w:r w:rsidRPr="00390651">
              <w:rPr>
                <w:sz w:val="18"/>
                <w:szCs w:val="18"/>
              </w:rPr>
              <w:t xml:space="preserve"> </w:t>
            </w:r>
            <w:r w:rsidRPr="00390651">
              <w:rPr>
                <w:rFonts w:hint="eastAsia"/>
                <w:sz w:val="18"/>
                <w:szCs w:val="18"/>
              </w:rPr>
              <w:t>该计划提供了一个跨学科的主要和次要的学术专长。项目毕业生将具有了解绿色建筑评级系统，如</w:t>
            </w:r>
            <w:r w:rsidRPr="00390651">
              <w:rPr>
                <w:sz w:val="18"/>
                <w:szCs w:val="18"/>
              </w:rPr>
              <w:t>LEED</w:t>
            </w:r>
            <w:r w:rsidRPr="00390651">
              <w:rPr>
                <w:rFonts w:hint="eastAsia"/>
                <w:sz w:val="18"/>
                <w:szCs w:val="18"/>
              </w:rPr>
              <w:t>和绿色地球的重要性</w:t>
            </w:r>
          </w:p>
        </w:tc>
      </w:tr>
    </w:tbl>
    <w:p w:rsidR="00577561" w:rsidRPr="00DC1E68" w:rsidRDefault="00577561" w:rsidP="00577561">
      <w:pPr>
        <w:spacing w:beforeLines="100" w:afterLines="50" w:line="280" w:lineRule="exact"/>
        <w:ind w:left="31680" w:hangingChars="196" w:firstLine="31680"/>
        <w:rPr>
          <w:color w:val="008000"/>
          <w:szCs w:val="21"/>
          <w:shd w:val="clear" w:color="auto" w:fill="FFFFFF"/>
        </w:rPr>
      </w:pPr>
      <w:r w:rsidRPr="00DC1E68">
        <w:rPr>
          <w:rFonts w:hint="eastAsia"/>
          <w:b/>
          <w:color w:val="000000"/>
          <w:szCs w:val="21"/>
        </w:rPr>
        <w:t>美国宾夕法尼亚州米勒斯维尔大学（</w:t>
      </w:r>
      <w:r w:rsidRPr="00DC1E68">
        <w:rPr>
          <w:b/>
          <w:color w:val="000000"/>
          <w:szCs w:val="21"/>
        </w:rPr>
        <w:t>MU</w:t>
      </w:r>
      <w:r w:rsidRPr="00DC1E68">
        <w:rPr>
          <w:rFonts w:hint="eastAsia"/>
          <w:b/>
          <w:color w:val="000000"/>
          <w:szCs w:val="21"/>
        </w:rPr>
        <w:t>）</w:t>
      </w:r>
      <w:hyperlink r:id="rId39" w:history="1">
        <w:r w:rsidRPr="00DC1E68">
          <w:rPr>
            <w:szCs w:val="21"/>
            <w:shd w:val="clear" w:color="auto" w:fill="FFFFFF"/>
          </w:rPr>
          <w:t>http://www.millersville.edu/</w:t>
        </w:r>
      </w:hyperlink>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2528"/>
        <w:gridCol w:w="3681"/>
      </w:tblGrid>
      <w:tr w:rsidR="00577561" w:rsidRPr="00390651" w:rsidTr="00650627">
        <w:trPr>
          <w:trHeight w:val="397"/>
          <w:tblHeader/>
          <w:jc w:val="center"/>
        </w:trPr>
        <w:tc>
          <w:tcPr>
            <w:tcW w:w="718" w:type="dxa"/>
            <w:vAlign w:val="center"/>
          </w:tcPr>
          <w:p w:rsidR="00577561" w:rsidRPr="00390651" w:rsidRDefault="00577561" w:rsidP="00A646C6">
            <w:pPr>
              <w:spacing w:line="280" w:lineRule="exact"/>
              <w:jc w:val="center"/>
              <w:rPr>
                <w:b/>
                <w:color w:val="000000"/>
                <w:sz w:val="18"/>
                <w:szCs w:val="18"/>
              </w:rPr>
            </w:pPr>
            <w:r w:rsidRPr="00390651">
              <w:rPr>
                <w:rFonts w:hint="eastAsia"/>
                <w:b/>
                <w:color w:val="000000"/>
                <w:sz w:val="18"/>
                <w:szCs w:val="18"/>
              </w:rPr>
              <w:t>序号</w:t>
            </w:r>
          </w:p>
        </w:tc>
        <w:tc>
          <w:tcPr>
            <w:tcW w:w="2528" w:type="dxa"/>
            <w:vAlign w:val="center"/>
          </w:tcPr>
          <w:p w:rsidR="00577561" w:rsidRPr="00390651" w:rsidRDefault="00577561" w:rsidP="00577561">
            <w:pPr>
              <w:spacing w:line="280" w:lineRule="exact"/>
              <w:ind w:leftChars="-50" w:left="31680" w:rightChars="-50" w:right="31680"/>
              <w:jc w:val="center"/>
              <w:rPr>
                <w:b/>
                <w:color w:val="000000"/>
                <w:sz w:val="18"/>
                <w:szCs w:val="18"/>
              </w:rPr>
            </w:pPr>
            <w:r w:rsidRPr="00390651">
              <w:rPr>
                <w:rFonts w:hint="eastAsia"/>
                <w:b/>
                <w:color w:val="000000"/>
                <w:kern w:val="0"/>
                <w:sz w:val="18"/>
                <w:szCs w:val="18"/>
              </w:rPr>
              <w:t>本科专业和所授学位</w:t>
            </w:r>
          </w:p>
        </w:tc>
        <w:tc>
          <w:tcPr>
            <w:tcW w:w="3681" w:type="dxa"/>
            <w:vAlign w:val="center"/>
          </w:tcPr>
          <w:p w:rsidR="00577561" w:rsidRPr="00390651" w:rsidRDefault="00577561" w:rsidP="00A646C6">
            <w:pPr>
              <w:spacing w:line="280" w:lineRule="exact"/>
              <w:jc w:val="center"/>
              <w:rPr>
                <w:b/>
                <w:color w:val="000000"/>
                <w:sz w:val="18"/>
                <w:szCs w:val="18"/>
              </w:rPr>
            </w:pPr>
            <w:r w:rsidRPr="00390651">
              <w:rPr>
                <w:rFonts w:hint="eastAsia"/>
                <w:b/>
                <w:bCs/>
                <w:color w:val="000000"/>
                <w:sz w:val="18"/>
                <w:szCs w:val="18"/>
              </w:rPr>
              <w:t>培养目标</w:t>
            </w:r>
          </w:p>
        </w:tc>
      </w:tr>
      <w:tr w:rsidR="00577561" w:rsidRPr="00390651" w:rsidTr="00DC1E68">
        <w:trPr>
          <w:trHeight w:val="18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color w:val="000000"/>
                <w:spacing w:val="-6"/>
                <w:sz w:val="18"/>
                <w:szCs w:val="18"/>
              </w:rPr>
            </w:pPr>
            <w:r w:rsidRPr="00390651">
              <w:rPr>
                <w:rFonts w:hint="eastAsia"/>
                <w:color w:val="000000"/>
                <w:spacing w:val="-6"/>
                <w:sz w:val="18"/>
                <w:szCs w:val="18"/>
              </w:rPr>
              <w:t>工商管理</w:t>
            </w:r>
            <w:r w:rsidRPr="00390651">
              <w:rPr>
                <w:color w:val="000000"/>
                <w:spacing w:val="-6"/>
                <w:sz w:val="18"/>
                <w:szCs w:val="18"/>
              </w:rPr>
              <w:t xml:space="preserve"> </w:t>
            </w:r>
            <w:r w:rsidRPr="00390651">
              <w:rPr>
                <w:rFonts w:hint="eastAsia"/>
                <w:color w:val="000000"/>
                <w:spacing w:val="-6"/>
                <w:sz w:val="18"/>
                <w:szCs w:val="18"/>
              </w:rPr>
              <w:t>（会计学）</w:t>
            </w:r>
          </w:p>
          <w:p w:rsidR="00577561" w:rsidRPr="00390651" w:rsidRDefault="00577561" w:rsidP="00A646C6">
            <w:pPr>
              <w:spacing w:line="280" w:lineRule="exact"/>
              <w:rPr>
                <w:color w:val="000000"/>
                <w:spacing w:val="-6"/>
                <w:sz w:val="18"/>
                <w:szCs w:val="18"/>
              </w:rPr>
            </w:pPr>
            <w:r w:rsidRPr="00390651">
              <w:rPr>
                <w:color w:val="000000"/>
                <w:spacing w:val="-6"/>
                <w:sz w:val="18"/>
                <w:szCs w:val="18"/>
              </w:rPr>
              <w:t>Business Administration</w:t>
            </w:r>
          </w:p>
          <w:p w:rsidR="00577561" w:rsidRPr="00390651" w:rsidRDefault="00577561" w:rsidP="00A646C6">
            <w:pPr>
              <w:spacing w:line="280" w:lineRule="exact"/>
              <w:rPr>
                <w:color w:val="000000"/>
                <w:spacing w:val="-6"/>
                <w:sz w:val="18"/>
                <w:szCs w:val="18"/>
              </w:rPr>
            </w:pPr>
            <w:r w:rsidRPr="00390651">
              <w:rPr>
                <w:rFonts w:hint="eastAsia"/>
                <w:color w:val="000000"/>
                <w:spacing w:val="-6"/>
                <w:sz w:val="18"/>
                <w:szCs w:val="18"/>
              </w:rPr>
              <w:t>（</w:t>
            </w:r>
            <w:r w:rsidRPr="00390651">
              <w:rPr>
                <w:color w:val="000000"/>
                <w:spacing w:val="-6"/>
                <w:sz w:val="18"/>
                <w:szCs w:val="18"/>
              </w:rPr>
              <w:t>Accounting</w:t>
            </w:r>
            <w:r w:rsidRPr="00390651">
              <w:rPr>
                <w:rFonts w:hint="eastAsia"/>
                <w:color w:val="000000"/>
                <w:spacing w:val="-6"/>
                <w:sz w:val="18"/>
                <w:szCs w:val="18"/>
              </w:rPr>
              <w:t>）</w:t>
            </w:r>
          </w:p>
          <w:p w:rsidR="00577561" w:rsidRPr="00390651" w:rsidRDefault="00577561" w:rsidP="00A646C6">
            <w:pPr>
              <w:spacing w:line="280" w:lineRule="exact"/>
              <w:rPr>
                <w:spacing w:val="-6"/>
                <w:sz w:val="18"/>
                <w:szCs w:val="18"/>
              </w:rPr>
            </w:pPr>
            <w:r w:rsidRPr="00390651">
              <w:rPr>
                <w:color w:val="000000"/>
                <w:spacing w:val="-6"/>
                <w:sz w:val="18"/>
                <w:szCs w:val="18"/>
              </w:rPr>
              <w:t xml:space="preserve"> [</w:t>
            </w:r>
            <w:r w:rsidRPr="00390651">
              <w:rPr>
                <w:rFonts w:hint="eastAsia"/>
                <w:color w:val="000000"/>
                <w:spacing w:val="-6"/>
                <w:sz w:val="18"/>
                <w:szCs w:val="18"/>
              </w:rPr>
              <w:t>工商管理理学士</w:t>
            </w:r>
            <w:r w:rsidRPr="00390651">
              <w:rPr>
                <w:color w:val="000000"/>
                <w:spacing w:val="-6"/>
                <w:sz w:val="18"/>
                <w:szCs w:val="18"/>
              </w:rPr>
              <w:t>B.S.]</w:t>
            </w:r>
          </w:p>
        </w:tc>
        <w:tc>
          <w:tcPr>
            <w:tcW w:w="3681" w:type="dxa"/>
            <w:vAlign w:val="center"/>
          </w:tcPr>
          <w:p w:rsidR="00577561" w:rsidRPr="00390651" w:rsidRDefault="00577561" w:rsidP="00DC1E68">
            <w:pPr>
              <w:spacing w:line="320" w:lineRule="exact"/>
              <w:rPr>
                <w:spacing w:val="-6"/>
                <w:sz w:val="18"/>
                <w:szCs w:val="18"/>
              </w:rPr>
            </w:pPr>
            <w:r w:rsidRPr="00390651">
              <w:rPr>
                <w:rFonts w:hint="eastAsia"/>
                <w:color w:val="000000"/>
                <w:sz w:val="18"/>
                <w:szCs w:val="18"/>
              </w:rPr>
              <w:t>该专业获得</w:t>
            </w:r>
            <w:r w:rsidRPr="00390651">
              <w:rPr>
                <w:color w:val="000000"/>
                <w:sz w:val="18"/>
                <w:szCs w:val="18"/>
              </w:rPr>
              <w:t>ACBSP</w:t>
            </w:r>
            <w:r w:rsidRPr="00390651">
              <w:rPr>
                <w:rFonts w:hint="eastAsia"/>
                <w:color w:val="000000"/>
                <w:sz w:val="18"/>
                <w:szCs w:val="18"/>
              </w:rPr>
              <w:t>认证。它教授有关公共会计的广泛知识和技能，为学生进入公立和私营部门之前公共会计的职业生涯作良好准备。其目标是为学生完成当今成功和有回报的会计师职业提供必备的知识和技能。</w:t>
            </w:r>
          </w:p>
        </w:tc>
      </w:tr>
      <w:tr w:rsidR="00577561" w:rsidRPr="00390651" w:rsidTr="00DC1E68">
        <w:trPr>
          <w:trHeight w:val="1409"/>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color w:val="000000"/>
                <w:spacing w:val="-6"/>
                <w:sz w:val="18"/>
                <w:szCs w:val="18"/>
              </w:rPr>
            </w:pPr>
            <w:r w:rsidRPr="00390651">
              <w:rPr>
                <w:rFonts w:hint="eastAsia"/>
                <w:color w:val="000000"/>
                <w:spacing w:val="-6"/>
                <w:sz w:val="18"/>
                <w:szCs w:val="18"/>
              </w:rPr>
              <w:t>工商管理</w:t>
            </w:r>
            <w:r w:rsidRPr="00390651">
              <w:rPr>
                <w:color w:val="000000"/>
                <w:spacing w:val="-6"/>
                <w:sz w:val="18"/>
                <w:szCs w:val="18"/>
              </w:rPr>
              <w:t xml:space="preserve"> </w:t>
            </w:r>
            <w:r w:rsidRPr="00390651">
              <w:rPr>
                <w:rFonts w:hint="eastAsia"/>
                <w:color w:val="000000"/>
                <w:spacing w:val="-6"/>
                <w:sz w:val="18"/>
                <w:szCs w:val="18"/>
              </w:rPr>
              <w:t>（金融）</w:t>
            </w:r>
          </w:p>
          <w:p w:rsidR="00577561" w:rsidRPr="00390651" w:rsidRDefault="00577561" w:rsidP="00A646C6">
            <w:pPr>
              <w:spacing w:line="280" w:lineRule="exact"/>
              <w:rPr>
                <w:color w:val="000000"/>
                <w:spacing w:val="-6"/>
                <w:sz w:val="18"/>
                <w:szCs w:val="18"/>
              </w:rPr>
            </w:pPr>
            <w:r w:rsidRPr="00390651">
              <w:rPr>
                <w:color w:val="000000"/>
                <w:spacing w:val="-6"/>
                <w:sz w:val="18"/>
                <w:szCs w:val="18"/>
              </w:rPr>
              <w:t>Business Administration</w:t>
            </w:r>
          </w:p>
          <w:p w:rsidR="00577561" w:rsidRPr="00390651" w:rsidRDefault="00577561" w:rsidP="00A646C6">
            <w:pPr>
              <w:spacing w:line="280" w:lineRule="exact"/>
              <w:rPr>
                <w:color w:val="000000"/>
                <w:spacing w:val="-6"/>
                <w:sz w:val="18"/>
                <w:szCs w:val="18"/>
              </w:rPr>
            </w:pPr>
            <w:r w:rsidRPr="00390651">
              <w:rPr>
                <w:rFonts w:hint="eastAsia"/>
                <w:color w:val="000000"/>
                <w:spacing w:val="-6"/>
                <w:sz w:val="18"/>
                <w:szCs w:val="18"/>
              </w:rPr>
              <w:t>（</w:t>
            </w:r>
            <w:r w:rsidRPr="00390651">
              <w:rPr>
                <w:color w:val="000000"/>
                <w:spacing w:val="-6"/>
                <w:sz w:val="18"/>
                <w:szCs w:val="18"/>
              </w:rPr>
              <w:t>Finance</w:t>
            </w:r>
            <w:r w:rsidRPr="00390651">
              <w:rPr>
                <w:rFonts w:hint="eastAsia"/>
                <w:color w:val="000000"/>
                <w:spacing w:val="-6"/>
                <w:sz w:val="18"/>
                <w:szCs w:val="18"/>
              </w:rPr>
              <w:t>）</w:t>
            </w:r>
          </w:p>
          <w:p w:rsidR="00577561" w:rsidRPr="00390651" w:rsidRDefault="00577561" w:rsidP="00A646C6">
            <w:pPr>
              <w:spacing w:line="280" w:lineRule="exact"/>
              <w:rPr>
                <w:spacing w:val="-6"/>
                <w:sz w:val="18"/>
                <w:szCs w:val="18"/>
              </w:rPr>
            </w:pPr>
            <w:r w:rsidRPr="00390651">
              <w:rPr>
                <w:color w:val="000000"/>
                <w:spacing w:val="-6"/>
                <w:sz w:val="18"/>
                <w:szCs w:val="18"/>
              </w:rPr>
              <w:t xml:space="preserve"> [</w:t>
            </w:r>
            <w:r w:rsidRPr="00390651">
              <w:rPr>
                <w:rFonts w:hint="eastAsia"/>
                <w:color w:val="000000"/>
                <w:spacing w:val="-6"/>
                <w:sz w:val="18"/>
                <w:szCs w:val="18"/>
              </w:rPr>
              <w:t>工商管理理学士</w:t>
            </w:r>
            <w:r w:rsidRPr="00390651">
              <w:rPr>
                <w:color w:val="000000"/>
                <w:spacing w:val="-6"/>
                <w:sz w:val="18"/>
                <w:szCs w:val="18"/>
              </w:rPr>
              <w:t>B.S.]</w:t>
            </w:r>
          </w:p>
        </w:tc>
        <w:tc>
          <w:tcPr>
            <w:tcW w:w="3681" w:type="dxa"/>
            <w:vAlign w:val="center"/>
          </w:tcPr>
          <w:p w:rsidR="00577561" w:rsidRPr="00390651" w:rsidRDefault="00577561" w:rsidP="00DC1E68">
            <w:pPr>
              <w:spacing w:line="320" w:lineRule="exact"/>
              <w:rPr>
                <w:spacing w:val="-6"/>
                <w:sz w:val="18"/>
                <w:szCs w:val="18"/>
              </w:rPr>
            </w:pPr>
            <w:r w:rsidRPr="00390651">
              <w:rPr>
                <w:rFonts w:hint="eastAsia"/>
                <w:color w:val="000000"/>
                <w:sz w:val="18"/>
                <w:szCs w:val="18"/>
              </w:rPr>
              <w:t>该专业获得</w:t>
            </w:r>
            <w:r w:rsidRPr="00390651">
              <w:rPr>
                <w:color w:val="000000"/>
                <w:sz w:val="18"/>
                <w:szCs w:val="18"/>
              </w:rPr>
              <w:t>ACBSP</w:t>
            </w:r>
            <w:r w:rsidRPr="00390651">
              <w:rPr>
                <w:rFonts w:hint="eastAsia"/>
                <w:color w:val="000000"/>
                <w:sz w:val="18"/>
                <w:szCs w:val="18"/>
              </w:rPr>
              <w:t>认证，专为教授学生金融领域的实际操作和理论概念而设计。为毕业生培养与金融相关的在成功职业生涯所必需的交流</w:t>
            </w:r>
            <w:r w:rsidRPr="00390651">
              <w:rPr>
                <w:rFonts w:hint="eastAsia"/>
                <w:sz w:val="18"/>
                <w:szCs w:val="18"/>
                <w:shd w:val="clear" w:color="auto" w:fill="FFFFFF"/>
              </w:rPr>
              <w:t>、</w:t>
            </w:r>
            <w:r w:rsidRPr="00390651">
              <w:rPr>
                <w:rFonts w:hint="eastAsia"/>
                <w:color w:val="000000"/>
                <w:sz w:val="18"/>
                <w:szCs w:val="18"/>
              </w:rPr>
              <w:t>解决问题和技术技能。</w:t>
            </w:r>
          </w:p>
        </w:tc>
      </w:tr>
      <w:tr w:rsidR="00577561" w:rsidRPr="00390651" w:rsidTr="00DC1E68">
        <w:trPr>
          <w:trHeight w:val="239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工商管理（国际贸易）</w:t>
            </w:r>
          </w:p>
          <w:p w:rsidR="00577561" w:rsidRPr="00390651" w:rsidRDefault="00577561" w:rsidP="00A646C6">
            <w:pPr>
              <w:spacing w:line="280" w:lineRule="exact"/>
              <w:rPr>
                <w:spacing w:val="-6"/>
                <w:sz w:val="18"/>
                <w:szCs w:val="18"/>
              </w:rPr>
            </w:pPr>
            <w:r w:rsidRPr="00390651">
              <w:rPr>
                <w:spacing w:val="-6"/>
                <w:sz w:val="18"/>
                <w:szCs w:val="18"/>
              </w:rPr>
              <w:t>Business Administration</w:t>
            </w:r>
          </w:p>
          <w:p w:rsidR="00577561" w:rsidRPr="00390651" w:rsidRDefault="00577561" w:rsidP="00A646C6">
            <w:pPr>
              <w:spacing w:line="280" w:lineRule="exact"/>
              <w:rPr>
                <w:spacing w:val="-6"/>
                <w:sz w:val="18"/>
                <w:szCs w:val="18"/>
              </w:rPr>
            </w:pPr>
            <w:r w:rsidRPr="00390651">
              <w:rPr>
                <w:rFonts w:hint="eastAsia"/>
                <w:spacing w:val="-6"/>
                <w:sz w:val="18"/>
                <w:szCs w:val="18"/>
              </w:rPr>
              <w:t>（</w:t>
            </w:r>
            <w:r w:rsidRPr="00390651">
              <w:rPr>
                <w:spacing w:val="-6"/>
                <w:sz w:val="18"/>
                <w:szCs w:val="18"/>
              </w:rPr>
              <w:t>International Business</w:t>
            </w:r>
            <w:r w:rsidRPr="00390651">
              <w:rPr>
                <w:rFonts w:hint="eastAsia"/>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 xml:space="preserve"> [</w:t>
            </w:r>
            <w:r w:rsidRPr="00390651">
              <w:rPr>
                <w:rFonts w:hint="eastAsia"/>
                <w:spacing w:val="-6"/>
                <w:sz w:val="18"/>
                <w:szCs w:val="18"/>
              </w:rPr>
              <w:t>工商管理理学士</w:t>
            </w:r>
            <w:r w:rsidRPr="00390651">
              <w:rPr>
                <w:spacing w:val="-6"/>
                <w:sz w:val="18"/>
                <w:szCs w:val="18"/>
              </w:rPr>
              <w:t xml:space="preserve"> B.S.]</w:t>
            </w:r>
          </w:p>
        </w:tc>
        <w:tc>
          <w:tcPr>
            <w:tcW w:w="3681" w:type="dxa"/>
            <w:vAlign w:val="center"/>
          </w:tcPr>
          <w:p w:rsidR="00577561" w:rsidRPr="00390651" w:rsidRDefault="00577561" w:rsidP="00DC1E68">
            <w:pPr>
              <w:spacing w:line="320" w:lineRule="exact"/>
              <w:rPr>
                <w:spacing w:val="-6"/>
                <w:sz w:val="18"/>
                <w:szCs w:val="18"/>
              </w:rPr>
            </w:pPr>
            <w:r w:rsidRPr="00390651">
              <w:rPr>
                <w:rFonts w:hint="eastAsia"/>
                <w:sz w:val="18"/>
                <w:szCs w:val="18"/>
              </w:rPr>
              <w:t>该专业获得</w:t>
            </w:r>
            <w:r w:rsidRPr="00390651">
              <w:rPr>
                <w:sz w:val="18"/>
                <w:szCs w:val="18"/>
              </w:rPr>
              <w:t>ACBSP</w:t>
            </w:r>
            <w:r w:rsidRPr="00390651">
              <w:rPr>
                <w:rFonts w:hint="eastAsia"/>
                <w:sz w:val="18"/>
                <w:szCs w:val="18"/>
              </w:rPr>
              <w:t>认证，它让学生置身在对所有组织都有影响的多样化全球性视野、挑战和机遇中。完成商科课程的同时，国际贸易专业关注在全球环境下应用这方面的知识。全面的经历让学生认识和综合先进的语言学习，体验式教育以及涵盖全球性相关主题的选修课程。</w:t>
            </w:r>
            <w:r w:rsidRPr="00390651">
              <w:rPr>
                <w:sz w:val="18"/>
                <w:szCs w:val="18"/>
              </w:rPr>
              <w:t xml:space="preserve"> </w:t>
            </w:r>
          </w:p>
        </w:tc>
      </w:tr>
      <w:tr w:rsidR="00577561" w:rsidRPr="00390651" w:rsidTr="00650627">
        <w:trPr>
          <w:trHeight w:val="212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工商管理（管理）</w:t>
            </w:r>
          </w:p>
          <w:p w:rsidR="00577561" w:rsidRPr="00390651" w:rsidRDefault="00577561" w:rsidP="00A646C6">
            <w:pPr>
              <w:spacing w:line="280" w:lineRule="exact"/>
              <w:rPr>
                <w:spacing w:val="-6"/>
                <w:sz w:val="18"/>
                <w:szCs w:val="18"/>
              </w:rPr>
            </w:pPr>
            <w:r w:rsidRPr="00390651">
              <w:rPr>
                <w:spacing w:val="-6"/>
                <w:sz w:val="18"/>
                <w:szCs w:val="18"/>
              </w:rPr>
              <w:t>Business Administration</w:t>
            </w:r>
          </w:p>
          <w:p w:rsidR="00577561" w:rsidRPr="00390651" w:rsidRDefault="00577561" w:rsidP="00A646C6">
            <w:pPr>
              <w:spacing w:line="280" w:lineRule="exact"/>
              <w:rPr>
                <w:spacing w:val="-6"/>
                <w:sz w:val="18"/>
                <w:szCs w:val="18"/>
              </w:rPr>
            </w:pPr>
            <w:r w:rsidRPr="00390651">
              <w:rPr>
                <w:rFonts w:hint="eastAsia"/>
                <w:spacing w:val="-6"/>
                <w:sz w:val="18"/>
                <w:szCs w:val="18"/>
              </w:rPr>
              <w:t>（</w:t>
            </w:r>
            <w:r w:rsidRPr="00390651">
              <w:rPr>
                <w:spacing w:val="-6"/>
                <w:sz w:val="18"/>
                <w:szCs w:val="18"/>
              </w:rPr>
              <w:t>Management</w:t>
            </w:r>
            <w:r w:rsidRPr="00390651">
              <w:rPr>
                <w:rFonts w:hint="eastAsia"/>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 xml:space="preserve"> [</w:t>
            </w:r>
            <w:r w:rsidRPr="00390651">
              <w:rPr>
                <w:rFonts w:hint="eastAsia"/>
                <w:spacing w:val="-6"/>
                <w:sz w:val="18"/>
                <w:szCs w:val="18"/>
              </w:rPr>
              <w:t>工商管理理学士</w:t>
            </w:r>
            <w:r w:rsidRPr="00390651">
              <w:rPr>
                <w:spacing w:val="-6"/>
                <w:sz w:val="18"/>
                <w:szCs w:val="18"/>
              </w:rPr>
              <w:t>B.S.]</w:t>
            </w:r>
          </w:p>
        </w:tc>
        <w:tc>
          <w:tcPr>
            <w:tcW w:w="3681" w:type="dxa"/>
            <w:vAlign w:val="center"/>
          </w:tcPr>
          <w:p w:rsidR="00577561" w:rsidRPr="00390651" w:rsidRDefault="00577561" w:rsidP="00DC1E68">
            <w:pPr>
              <w:spacing w:line="320" w:lineRule="exact"/>
              <w:rPr>
                <w:spacing w:val="-6"/>
                <w:sz w:val="18"/>
                <w:szCs w:val="18"/>
              </w:rPr>
            </w:pPr>
            <w:r w:rsidRPr="00390651">
              <w:rPr>
                <w:rFonts w:hint="eastAsia"/>
                <w:sz w:val="18"/>
                <w:szCs w:val="18"/>
              </w:rPr>
              <w:t>该专业获得</w:t>
            </w:r>
            <w:r w:rsidRPr="00390651">
              <w:rPr>
                <w:sz w:val="18"/>
                <w:szCs w:val="18"/>
              </w:rPr>
              <w:t>ACBSP</w:t>
            </w:r>
            <w:r w:rsidRPr="00390651">
              <w:rPr>
                <w:rFonts w:hint="eastAsia"/>
                <w:sz w:val="18"/>
                <w:szCs w:val="18"/>
              </w:rPr>
              <w:t>认证，它为学生对各种系统的商业实践，技术和理念提供了一个广泛的理解。本学科以管理学概念如何影响个人行为，表现和满意度，以及个人表现和满意度如何影响组织的效率和有效性为视野强调掌握关键的管理学概念。</w:t>
            </w:r>
          </w:p>
        </w:tc>
      </w:tr>
      <w:tr w:rsidR="00577561" w:rsidRPr="00390651" w:rsidTr="00DC1E68">
        <w:trPr>
          <w:trHeight w:val="140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工商管理（市场营销）</w:t>
            </w:r>
          </w:p>
          <w:p w:rsidR="00577561" w:rsidRPr="00390651" w:rsidRDefault="00577561" w:rsidP="00A646C6">
            <w:pPr>
              <w:spacing w:line="280" w:lineRule="exact"/>
              <w:rPr>
                <w:spacing w:val="-6"/>
                <w:sz w:val="18"/>
                <w:szCs w:val="18"/>
              </w:rPr>
            </w:pPr>
            <w:r w:rsidRPr="00390651">
              <w:rPr>
                <w:spacing w:val="-6"/>
                <w:sz w:val="18"/>
                <w:szCs w:val="18"/>
              </w:rPr>
              <w:t>Business Administration</w:t>
            </w:r>
          </w:p>
          <w:p w:rsidR="00577561" w:rsidRPr="00390651" w:rsidRDefault="00577561" w:rsidP="00A646C6">
            <w:pPr>
              <w:spacing w:line="280" w:lineRule="exact"/>
              <w:rPr>
                <w:spacing w:val="-6"/>
                <w:sz w:val="18"/>
                <w:szCs w:val="18"/>
              </w:rPr>
            </w:pPr>
            <w:r w:rsidRPr="00390651">
              <w:rPr>
                <w:rFonts w:hint="eastAsia"/>
                <w:spacing w:val="-6"/>
                <w:sz w:val="18"/>
                <w:szCs w:val="18"/>
              </w:rPr>
              <w:t>（</w:t>
            </w:r>
            <w:r w:rsidRPr="00390651">
              <w:rPr>
                <w:spacing w:val="-6"/>
                <w:sz w:val="18"/>
                <w:szCs w:val="18"/>
              </w:rPr>
              <w:t>Marketing</w:t>
            </w:r>
            <w:r w:rsidRPr="00390651">
              <w:rPr>
                <w:rFonts w:hint="eastAsia"/>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 xml:space="preserve"> [</w:t>
            </w:r>
            <w:r w:rsidRPr="00390651">
              <w:rPr>
                <w:rFonts w:hint="eastAsia"/>
                <w:spacing w:val="-6"/>
                <w:sz w:val="18"/>
                <w:szCs w:val="18"/>
              </w:rPr>
              <w:t>工商管理理学士</w:t>
            </w:r>
            <w:r w:rsidRPr="00390651">
              <w:rPr>
                <w:spacing w:val="-6"/>
                <w:sz w:val="18"/>
                <w:szCs w:val="18"/>
              </w:rPr>
              <w:t>B.S.]</w:t>
            </w:r>
          </w:p>
        </w:tc>
        <w:tc>
          <w:tcPr>
            <w:tcW w:w="3681" w:type="dxa"/>
            <w:vAlign w:val="center"/>
          </w:tcPr>
          <w:p w:rsidR="00577561" w:rsidRPr="00390651" w:rsidRDefault="00577561" w:rsidP="00DC1E68">
            <w:pPr>
              <w:spacing w:line="320" w:lineRule="exact"/>
              <w:rPr>
                <w:spacing w:val="-6"/>
                <w:sz w:val="18"/>
                <w:szCs w:val="18"/>
              </w:rPr>
            </w:pPr>
            <w:r w:rsidRPr="00390651">
              <w:rPr>
                <w:rFonts w:hint="eastAsia"/>
                <w:sz w:val="18"/>
                <w:szCs w:val="18"/>
              </w:rPr>
              <w:t>该专业获得</w:t>
            </w:r>
            <w:r w:rsidRPr="00390651">
              <w:rPr>
                <w:sz w:val="18"/>
                <w:szCs w:val="18"/>
              </w:rPr>
              <w:t>ACBSP</w:t>
            </w:r>
            <w:r w:rsidRPr="00390651">
              <w:rPr>
                <w:rFonts w:hint="eastAsia"/>
                <w:sz w:val="18"/>
                <w:szCs w:val="18"/>
              </w:rPr>
              <w:t>认证，它为学生在动态且竞争激烈的销售、研究、推广、零售、广告、公共关系、咨询、和创业等领域的职业生涯作良好准备。</w:t>
            </w:r>
          </w:p>
        </w:tc>
      </w:tr>
      <w:tr w:rsidR="00577561" w:rsidRPr="00390651" w:rsidTr="00DC1E68">
        <w:trPr>
          <w:trHeight w:val="2552"/>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C1E68">
            <w:pPr>
              <w:spacing w:line="270" w:lineRule="exact"/>
              <w:rPr>
                <w:spacing w:val="-6"/>
                <w:sz w:val="18"/>
                <w:szCs w:val="18"/>
              </w:rPr>
            </w:pPr>
            <w:r w:rsidRPr="00390651">
              <w:rPr>
                <w:rFonts w:hint="eastAsia"/>
                <w:spacing w:val="-6"/>
                <w:sz w:val="18"/>
                <w:szCs w:val="18"/>
              </w:rPr>
              <w:t>计算机科学</w:t>
            </w:r>
          </w:p>
          <w:p w:rsidR="00577561" w:rsidRPr="00390651" w:rsidRDefault="00577561" w:rsidP="00DC1E68">
            <w:pPr>
              <w:spacing w:line="270" w:lineRule="exact"/>
              <w:rPr>
                <w:spacing w:val="-6"/>
                <w:sz w:val="18"/>
                <w:szCs w:val="18"/>
              </w:rPr>
            </w:pPr>
            <w:r w:rsidRPr="00390651">
              <w:rPr>
                <w:spacing w:val="-6"/>
                <w:sz w:val="18"/>
                <w:szCs w:val="18"/>
              </w:rPr>
              <w:t>Computer Science</w:t>
            </w:r>
          </w:p>
          <w:p w:rsidR="00577561" w:rsidRPr="00390651" w:rsidRDefault="00577561" w:rsidP="00DC1E68">
            <w:pPr>
              <w:spacing w:line="270" w:lineRule="exact"/>
              <w:rPr>
                <w:spacing w:val="-6"/>
                <w:sz w:val="18"/>
                <w:szCs w:val="18"/>
              </w:rPr>
            </w:pPr>
            <w:r w:rsidRPr="00390651">
              <w:rPr>
                <w:spacing w:val="-6"/>
                <w:sz w:val="18"/>
                <w:szCs w:val="18"/>
              </w:rPr>
              <w:t>[</w:t>
            </w:r>
            <w:r w:rsidRPr="00390651">
              <w:rPr>
                <w:rFonts w:hint="eastAsia"/>
                <w:spacing w:val="-6"/>
                <w:sz w:val="18"/>
                <w:szCs w:val="18"/>
              </w:rPr>
              <w:t>理学士</w:t>
            </w:r>
            <w:r w:rsidRPr="00390651">
              <w:rPr>
                <w:spacing w:val="-6"/>
                <w:sz w:val="18"/>
                <w:szCs w:val="18"/>
              </w:rPr>
              <w:t xml:space="preserve"> B.S.]</w:t>
            </w:r>
          </w:p>
        </w:tc>
        <w:tc>
          <w:tcPr>
            <w:tcW w:w="3681" w:type="dxa"/>
            <w:vAlign w:val="center"/>
          </w:tcPr>
          <w:p w:rsidR="00577561" w:rsidRPr="00390651" w:rsidRDefault="00577561" w:rsidP="00DC1E68">
            <w:pPr>
              <w:spacing w:line="270" w:lineRule="exact"/>
              <w:rPr>
                <w:spacing w:val="-6"/>
                <w:sz w:val="18"/>
                <w:szCs w:val="18"/>
              </w:rPr>
            </w:pPr>
            <w:r w:rsidRPr="00390651">
              <w:rPr>
                <w:rFonts w:hint="eastAsia"/>
                <w:sz w:val="18"/>
                <w:szCs w:val="18"/>
                <w:shd w:val="clear" w:color="auto" w:fill="FFFFFF"/>
              </w:rPr>
              <w:t>该专业获得</w:t>
            </w:r>
            <w:r w:rsidRPr="00390651">
              <w:rPr>
                <w:sz w:val="18"/>
                <w:szCs w:val="18"/>
                <w:shd w:val="clear" w:color="auto" w:fill="FFFFFF"/>
              </w:rPr>
              <w:t>ABET</w:t>
            </w:r>
            <w:r w:rsidRPr="00390651">
              <w:rPr>
                <w:rFonts w:hint="eastAsia"/>
                <w:sz w:val="18"/>
                <w:szCs w:val="18"/>
                <w:shd w:val="clear" w:color="auto" w:fill="FFFFFF"/>
              </w:rPr>
              <w:t>认证。它开设计算机图形学，人工智能，网络，软件工程，数据库，人机互动，游戏编程，和并行处理等研究和高级本科选修课。我们实验室的硬件和软件不断更新，以支持的学生和教师的需要。通过追求理科学士学位，你可以为在商业、工业或政府部门的有回报、具有挑战性的职业生涯做准备，或者为研究生的学习和研究奠定坚实的基础。</w:t>
            </w:r>
          </w:p>
        </w:tc>
      </w:tr>
      <w:tr w:rsidR="00577561" w:rsidRPr="00390651" w:rsidTr="00396F58">
        <w:trPr>
          <w:trHeight w:val="2248"/>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C1E68">
            <w:pPr>
              <w:spacing w:line="270" w:lineRule="exact"/>
              <w:rPr>
                <w:spacing w:val="-6"/>
                <w:sz w:val="18"/>
                <w:szCs w:val="18"/>
              </w:rPr>
            </w:pPr>
            <w:r w:rsidRPr="00390651">
              <w:rPr>
                <w:rFonts w:hint="eastAsia"/>
                <w:spacing w:val="-6"/>
                <w:sz w:val="18"/>
                <w:szCs w:val="18"/>
              </w:rPr>
              <w:t>英语（比较文学）</w:t>
            </w:r>
          </w:p>
          <w:p w:rsidR="00577561" w:rsidRPr="00DC1E68" w:rsidRDefault="00577561" w:rsidP="00DC1E68">
            <w:pPr>
              <w:spacing w:line="270" w:lineRule="exact"/>
              <w:rPr>
                <w:spacing w:val="-8"/>
                <w:sz w:val="18"/>
                <w:szCs w:val="18"/>
              </w:rPr>
            </w:pPr>
            <w:r w:rsidRPr="00DC1E68">
              <w:rPr>
                <w:spacing w:val="-8"/>
                <w:sz w:val="18"/>
                <w:szCs w:val="18"/>
              </w:rPr>
              <w:t>English (Comparative Literature)</w:t>
            </w:r>
          </w:p>
          <w:p w:rsidR="00577561" w:rsidRPr="00390651" w:rsidRDefault="00577561" w:rsidP="00DC1E68">
            <w:pPr>
              <w:spacing w:line="27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390651" w:rsidRDefault="00577561" w:rsidP="00DC1E68">
            <w:pPr>
              <w:spacing w:line="270" w:lineRule="exact"/>
              <w:rPr>
                <w:spacing w:val="-6"/>
                <w:sz w:val="18"/>
                <w:szCs w:val="18"/>
              </w:rPr>
            </w:pPr>
            <w:r w:rsidRPr="00390651">
              <w:rPr>
                <w:rFonts w:hint="eastAsia"/>
                <w:sz w:val="18"/>
                <w:szCs w:val="18"/>
                <w:shd w:val="clear" w:color="auto" w:fill="FFFFFF"/>
              </w:rPr>
              <w:t>该专业在英语学科的主要目的是促进学生从国际和全球角度学习文学及增加我们学生对文化多元化的敏感性和认识，以满足我们地理文化环境对这方面日益增加的需求。该专业使我们的学生置身在学习各种不同国家的文学，和这些文学中出现的不同文化，外国语言，以及命令和指导这一广泛而具有挑战性研究的比较模式。</w:t>
            </w:r>
          </w:p>
        </w:tc>
      </w:tr>
      <w:tr w:rsidR="00577561" w:rsidRPr="00390651" w:rsidTr="00396F58">
        <w:trPr>
          <w:trHeight w:val="847"/>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C1E68">
            <w:pPr>
              <w:spacing w:line="270" w:lineRule="exact"/>
              <w:rPr>
                <w:spacing w:val="-6"/>
                <w:sz w:val="18"/>
                <w:szCs w:val="18"/>
              </w:rPr>
            </w:pPr>
            <w:r w:rsidRPr="00390651">
              <w:rPr>
                <w:rFonts w:hint="eastAsia"/>
                <w:spacing w:val="-6"/>
                <w:sz w:val="18"/>
                <w:szCs w:val="18"/>
              </w:rPr>
              <w:t>英语（英语作为第二语言学习）</w:t>
            </w:r>
          </w:p>
          <w:p w:rsidR="00577561" w:rsidRPr="00396F58" w:rsidRDefault="00577561" w:rsidP="00DC1E68">
            <w:pPr>
              <w:spacing w:line="270" w:lineRule="exact"/>
              <w:rPr>
                <w:spacing w:val="-16"/>
                <w:sz w:val="18"/>
                <w:szCs w:val="18"/>
              </w:rPr>
            </w:pPr>
            <w:r w:rsidRPr="00396F58">
              <w:rPr>
                <w:spacing w:val="-16"/>
                <w:sz w:val="18"/>
                <w:szCs w:val="18"/>
              </w:rPr>
              <w:t>English (English as a Second Language)</w:t>
            </w:r>
          </w:p>
          <w:p w:rsidR="00577561" w:rsidRPr="00390651" w:rsidRDefault="00577561" w:rsidP="00DC1E68">
            <w:pPr>
              <w:spacing w:line="27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DC1E68" w:rsidRDefault="00577561" w:rsidP="00DC1E68">
            <w:pPr>
              <w:spacing w:line="270" w:lineRule="exact"/>
              <w:rPr>
                <w:spacing w:val="-4"/>
                <w:sz w:val="18"/>
                <w:szCs w:val="18"/>
              </w:rPr>
            </w:pPr>
            <w:r w:rsidRPr="00DC1E68">
              <w:rPr>
                <w:rFonts w:hint="eastAsia"/>
                <w:spacing w:val="-4"/>
                <w:sz w:val="18"/>
                <w:szCs w:val="18"/>
                <w:shd w:val="clear" w:color="auto" w:fill="FFFFFF"/>
              </w:rPr>
              <w:t>该英语专业允许文科及第二教育的学生去追求专注于教学英语作为第二语言的学习领域。</w:t>
            </w:r>
          </w:p>
        </w:tc>
      </w:tr>
      <w:tr w:rsidR="00577561" w:rsidRPr="00390651" w:rsidTr="00396F58">
        <w:trPr>
          <w:trHeight w:val="2547"/>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C1E68">
            <w:pPr>
              <w:spacing w:line="270" w:lineRule="exact"/>
              <w:rPr>
                <w:spacing w:val="-6"/>
                <w:sz w:val="18"/>
                <w:szCs w:val="18"/>
              </w:rPr>
            </w:pPr>
            <w:r w:rsidRPr="00390651">
              <w:rPr>
                <w:rFonts w:hint="eastAsia"/>
                <w:spacing w:val="-6"/>
                <w:sz w:val="18"/>
                <w:szCs w:val="18"/>
              </w:rPr>
              <w:t>英语（语言学）</w:t>
            </w:r>
          </w:p>
          <w:p w:rsidR="00577561" w:rsidRPr="00390651" w:rsidRDefault="00577561" w:rsidP="00DC1E68">
            <w:pPr>
              <w:spacing w:line="270" w:lineRule="exact"/>
              <w:rPr>
                <w:spacing w:val="-6"/>
                <w:sz w:val="18"/>
                <w:szCs w:val="18"/>
              </w:rPr>
            </w:pPr>
            <w:r w:rsidRPr="00390651">
              <w:rPr>
                <w:spacing w:val="-6"/>
                <w:sz w:val="18"/>
                <w:szCs w:val="18"/>
              </w:rPr>
              <w:t>English</w:t>
            </w:r>
          </w:p>
          <w:p w:rsidR="00577561" w:rsidRPr="00390651" w:rsidRDefault="00577561" w:rsidP="00DC1E68">
            <w:pPr>
              <w:spacing w:line="270" w:lineRule="exact"/>
              <w:rPr>
                <w:spacing w:val="-6"/>
                <w:sz w:val="18"/>
                <w:szCs w:val="18"/>
              </w:rPr>
            </w:pPr>
            <w:r w:rsidRPr="00390651">
              <w:rPr>
                <w:spacing w:val="-6"/>
                <w:sz w:val="18"/>
                <w:szCs w:val="18"/>
              </w:rPr>
              <w:t xml:space="preserve"> (</w:t>
            </w:r>
            <w:r w:rsidRPr="00390651">
              <w:rPr>
                <w:sz w:val="18"/>
                <w:szCs w:val="18"/>
                <w:shd w:val="clear" w:color="auto" w:fill="FFFFFF"/>
              </w:rPr>
              <w:t>Linguistics</w:t>
            </w:r>
            <w:r w:rsidRPr="00390651">
              <w:rPr>
                <w:spacing w:val="-6"/>
                <w:sz w:val="18"/>
                <w:szCs w:val="18"/>
              </w:rPr>
              <w:t>)</w:t>
            </w:r>
          </w:p>
          <w:p w:rsidR="00577561" w:rsidRPr="00390651" w:rsidRDefault="00577561" w:rsidP="00DC1E68">
            <w:pPr>
              <w:spacing w:line="27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390651" w:rsidRDefault="00577561" w:rsidP="00DC1E68">
            <w:pPr>
              <w:pStyle w:val="NormalWeb"/>
              <w:widowControl w:val="0"/>
              <w:shd w:val="clear" w:color="auto" w:fill="FFFFFF"/>
              <w:spacing w:before="0" w:beforeAutospacing="0" w:after="0" w:afterAutospacing="0" w:line="270" w:lineRule="exact"/>
              <w:textAlignment w:val="baseline"/>
              <w:rPr>
                <w:spacing w:val="-6"/>
                <w:kern w:val="2"/>
                <w:sz w:val="18"/>
                <w:szCs w:val="18"/>
              </w:rPr>
            </w:pPr>
            <w:r w:rsidRPr="00390651">
              <w:rPr>
                <w:rFonts w:hint="eastAsia"/>
                <w:sz w:val="18"/>
                <w:szCs w:val="18"/>
                <w:shd w:val="clear" w:color="auto" w:fill="FFFFFF"/>
              </w:rPr>
              <w:t>语言学专业允许英语文学学生用正规的方法去追求语言学习的兴趣。该专业向学生介绍语言学领域的所有主要分支</w:t>
            </w:r>
            <w:r w:rsidRPr="00390651">
              <w:rPr>
                <w:sz w:val="18"/>
                <w:szCs w:val="18"/>
                <w:shd w:val="clear" w:color="auto" w:fill="FFFFFF"/>
              </w:rPr>
              <w:t>--</w:t>
            </w:r>
            <w:r w:rsidRPr="00390651">
              <w:rPr>
                <w:rFonts w:hint="eastAsia"/>
                <w:sz w:val="18"/>
                <w:szCs w:val="18"/>
                <w:shd w:val="clear" w:color="auto" w:fill="FFFFFF"/>
              </w:rPr>
              <w:t>描写（理论性），历史</w:t>
            </w:r>
            <w:r w:rsidRPr="00390651">
              <w:rPr>
                <w:sz w:val="18"/>
                <w:szCs w:val="18"/>
                <w:shd w:val="clear" w:color="auto" w:fill="FFFFFF"/>
              </w:rPr>
              <w:t>/</w:t>
            </w:r>
            <w:r w:rsidRPr="00390651">
              <w:rPr>
                <w:rFonts w:hint="eastAsia"/>
                <w:sz w:val="18"/>
                <w:szCs w:val="18"/>
                <w:shd w:val="clear" w:color="auto" w:fill="FFFFFF"/>
              </w:rPr>
              <w:t>比较，和应用。学生完成所有现有的英语系要求，并通过完成一个语言学研究专业来代替普通英语选修课。此外，学生还需完成相当于</w:t>
            </w:r>
            <w:r w:rsidRPr="00390651">
              <w:rPr>
                <w:sz w:val="18"/>
                <w:szCs w:val="18"/>
                <w:shd w:val="clear" w:color="auto" w:fill="FFFFFF"/>
              </w:rPr>
              <w:t>2</w:t>
            </w:r>
            <w:r w:rsidRPr="00390651">
              <w:rPr>
                <w:rFonts w:hint="eastAsia"/>
                <w:sz w:val="18"/>
                <w:szCs w:val="18"/>
                <w:shd w:val="clear" w:color="auto" w:fill="FFFFFF"/>
              </w:rPr>
              <w:t>个学期的外语学习。完成这一专业将为学生日后追求研究生学习和职业方向做好充分准备。</w:t>
            </w:r>
          </w:p>
        </w:tc>
      </w:tr>
      <w:tr w:rsidR="00577561" w:rsidRPr="00390651" w:rsidTr="00650627">
        <w:trPr>
          <w:trHeight w:val="140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C1E68">
            <w:pPr>
              <w:spacing w:line="270" w:lineRule="exact"/>
              <w:rPr>
                <w:spacing w:val="-6"/>
                <w:sz w:val="18"/>
                <w:szCs w:val="18"/>
              </w:rPr>
            </w:pPr>
            <w:r w:rsidRPr="00390651">
              <w:rPr>
                <w:rFonts w:hint="eastAsia"/>
                <w:spacing w:val="-6"/>
                <w:sz w:val="18"/>
                <w:szCs w:val="18"/>
              </w:rPr>
              <w:t>英语（新闻学）</w:t>
            </w:r>
          </w:p>
          <w:p w:rsidR="00577561" w:rsidRPr="00390651" w:rsidRDefault="00577561" w:rsidP="00DC1E68">
            <w:pPr>
              <w:spacing w:line="270" w:lineRule="exact"/>
              <w:rPr>
                <w:spacing w:val="-6"/>
                <w:sz w:val="18"/>
                <w:szCs w:val="18"/>
              </w:rPr>
            </w:pPr>
            <w:r w:rsidRPr="00390651">
              <w:rPr>
                <w:spacing w:val="-6"/>
                <w:sz w:val="18"/>
                <w:szCs w:val="18"/>
              </w:rPr>
              <w:t>English</w:t>
            </w:r>
          </w:p>
          <w:p w:rsidR="00577561" w:rsidRPr="00390651" w:rsidRDefault="00577561" w:rsidP="00DC1E68">
            <w:pPr>
              <w:spacing w:line="270" w:lineRule="exact"/>
              <w:rPr>
                <w:spacing w:val="-6"/>
                <w:sz w:val="18"/>
                <w:szCs w:val="18"/>
              </w:rPr>
            </w:pPr>
            <w:r w:rsidRPr="00390651">
              <w:rPr>
                <w:spacing w:val="-6"/>
                <w:sz w:val="18"/>
                <w:szCs w:val="18"/>
              </w:rPr>
              <w:t xml:space="preserve"> (</w:t>
            </w:r>
            <w:r w:rsidRPr="00390651">
              <w:rPr>
                <w:sz w:val="18"/>
                <w:szCs w:val="18"/>
              </w:rPr>
              <w:t>Journalism</w:t>
            </w:r>
            <w:r w:rsidRPr="00390651">
              <w:rPr>
                <w:spacing w:val="-6"/>
                <w:sz w:val="18"/>
                <w:szCs w:val="18"/>
              </w:rPr>
              <w:t>)</w:t>
            </w:r>
          </w:p>
          <w:p w:rsidR="00577561" w:rsidRPr="00390651" w:rsidRDefault="00577561" w:rsidP="00DC1E68">
            <w:pPr>
              <w:spacing w:line="27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390651" w:rsidRDefault="00577561" w:rsidP="00DC1E68">
            <w:pPr>
              <w:spacing w:line="270" w:lineRule="exact"/>
              <w:rPr>
                <w:spacing w:val="-6"/>
                <w:sz w:val="18"/>
                <w:szCs w:val="18"/>
              </w:rPr>
            </w:pPr>
            <w:r w:rsidRPr="00390651">
              <w:rPr>
                <w:rFonts w:hint="eastAsia"/>
                <w:sz w:val="18"/>
                <w:szCs w:val="18"/>
                <w:shd w:val="clear" w:color="auto" w:fill="FFFFFF"/>
              </w:rPr>
              <w:t>英语系为其学生提供新闻专业。课程提供理论原理的指导，以及在印刷新闻行业的各种要素的实践。课程设置为从基础开始并逐步进展到更为先进和复杂的编辑和新闻领域。</w:t>
            </w:r>
            <w:r w:rsidRPr="00390651">
              <w:rPr>
                <w:sz w:val="18"/>
                <w:szCs w:val="18"/>
                <w:shd w:val="clear" w:color="auto" w:fill="FFFFFF"/>
              </w:rPr>
              <w:t xml:space="preserve"> </w:t>
            </w:r>
          </w:p>
        </w:tc>
      </w:tr>
      <w:tr w:rsidR="00577561" w:rsidRPr="00390651" w:rsidTr="00D43DC4">
        <w:trPr>
          <w:trHeight w:val="1418"/>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英语（写作研究）</w:t>
            </w:r>
          </w:p>
          <w:p w:rsidR="00577561" w:rsidRPr="00390651" w:rsidRDefault="00577561" w:rsidP="00A646C6">
            <w:pPr>
              <w:spacing w:line="280" w:lineRule="exact"/>
              <w:rPr>
                <w:spacing w:val="-6"/>
                <w:sz w:val="18"/>
                <w:szCs w:val="18"/>
              </w:rPr>
            </w:pPr>
            <w:r w:rsidRPr="00390651">
              <w:rPr>
                <w:spacing w:val="-6"/>
                <w:sz w:val="18"/>
                <w:szCs w:val="18"/>
              </w:rPr>
              <w:t>English (</w:t>
            </w:r>
            <w:r w:rsidRPr="00390651">
              <w:rPr>
                <w:sz w:val="18"/>
                <w:szCs w:val="18"/>
              </w:rPr>
              <w:t>Writing Studies</w:t>
            </w:r>
            <w:r w:rsidRPr="00390651">
              <w:rPr>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390651" w:rsidRDefault="00577561" w:rsidP="00D43DC4">
            <w:pPr>
              <w:shd w:val="clear" w:color="auto" w:fill="FFFFFF"/>
              <w:spacing w:line="320" w:lineRule="exact"/>
              <w:textAlignment w:val="baseline"/>
              <w:rPr>
                <w:spacing w:val="-6"/>
                <w:sz w:val="18"/>
                <w:szCs w:val="18"/>
              </w:rPr>
            </w:pPr>
            <w:r w:rsidRPr="00390651">
              <w:rPr>
                <w:rFonts w:hint="eastAsia"/>
                <w:sz w:val="18"/>
                <w:szCs w:val="18"/>
                <w:shd w:val="clear" w:color="auto" w:fill="FFFFFF"/>
              </w:rPr>
              <w:t>写作研究专业为学生在不同的语境下写作，以及分析各种写作形式的历史和理论提供强化经历。写作学课程为写作如何在世界上发挥功用提供了广泛的视野。</w:t>
            </w:r>
          </w:p>
        </w:tc>
      </w:tr>
      <w:tr w:rsidR="00577561" w:rsidRPr="00390651" w:rsidTr="00D43DC4">
        <w:trPr>
          <w:trHeight w:val="2968"/>
          <w:jc w:val="center"/>
        </w:trPr>
        <w:tc>
          <w:tcPr>
            <w:tcW w:w="718" w:type="dxa"/>
            <w:vAlign w:val="center"/>
          </w:tcPr>
          <w:p w:rsidR="00577561" w:rsidRPr="00390651" w:rsidRDefault="00577561" w:rsidP="00514CFE">
            <w:pPr>
              <w:numPr>
                <w:ilvl w:val="0"/>
                <w:numId w:val="32"/>
              </w:numPr>
              <w:spacing w:line="280" w:lineRule="exact"/>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应用工程与技术管理（先进制造技术）</w:t>
            </w:r>
            <w:r w:rsidRPr="00390651">
              <w:rPr>
                <w:sz w:val="18"/>
                <w:szCs w:val="18"/>
              </w:rPr>
              <w:t xml:space="preserve">Applied Engineering &amp; Technology Management </w:t>
            </w:r>
          </w:p>
          <w:p w:rsidR="00577561" w:rsidRPr="00390651" w:rsidRDefault="00577561" w:rsidP="00A646C6">
            <w:pPr>
              <w:spacing w:line="280" w:lineRule="exact"/>
              <w:rPr>
                <w:sz w:val="18"/>
                <w:szCs w:val="18"/>
              </w:rPr>
            </w:pPr>
            <w:r w:rsidRPr="00390651">
              <w:rPr>
                <w:sz w:val="18"/>
                <w:szCs w:val="18"/>
              </w:rPr>
              <w:t>(Advanced Manufacturing Technology)</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理学士</w:t>
            </w:r>
            <w:r w:rsidRPr="00390651">
              <w:rPr>
                <w:spacing w:val="-6"/>
                <w:sz w:val="18"/>
                <w:szCs w:val="18"/>
              </w:rPr>
              <w:t>B.S.]</w:t>
            </w:r>
          </w:p>
        </w:tc>
        <w:tc>
          <w:tcPr>
            <w:tcW w:w="3681" w:type="dxa"/>
            <w:vAlign w:val="center"/>
          </w:tcPr>
          <w:p w:rsidR="00577561" w:rsidRPr="00396F58" w:rsidRDefault="00577561" w:rsidP="00D43DC4">
            <w:pPr>
              <w:spacing w:line="320" w:lineRule="exact"/>
              <w:rPr>
                <w:spacing w:val="-4"/>
                <w:sz w:val="18"/>
                <w:szCs w:val="18"/>
              </w:rPr>
            </w:pPr>
            <w:r w:rsidRPr="00396F58">
              <w:rPr>
                <w:rFonts w:hint="eastAsia"/>
                <w:spacing w:val="-4"/>
                <w:sz w:val="18"/>
                <w:szCs w:val="18"/>
                <w:shd w:val="clear" w:color="auto" w:fill="FFFFFF"/>
              </w:rPr>
              <w:t>该专业获得</w:t>
            </w:r>
            <w:r w:rsidRPr="00396F58">
              <w:rPr>
                <w:spacing w:val="-4"/>
                <w:sz w:val="18"/>
                <w:szCs w:val="18"/>
                <w:shd w:val="clear" w:color="auto" w:fill="FFFFFF"/>
              </w:rPr>
              <w:t>ATMAE</w:t>
            </w:r>
            <w:r w:rsidRPr="00396F58">
              <w:rPr>
                <w:rFonts w:hint="eastAsia"/>
                <w:spacing w:val="-4"/>
                <w:sz w:val="18"/>
                <w:szCs w:val="18"/>
                <w:shd w:val="clear" w:color="auto" w:fill="FFFFFF"/>
              </w:rPr>
              <w:t>认证。它为学生在不断变化的、越来越由高科技驱动的工作场所做好准备。制造业的新时代比以前更加干净、精确而且高效。它依赖于创新和技艺娴熟的工人，他们能够同步产品设计、材料加工和资源管理的多个方面。课程包括处理所有类型材料、计算机辅助设计和机械技术的理论原则和实践经历，以及高效程序设计和管理原则，和在</w:t>
            </w:r>
            <w:r w:rsidRPr="00396F58">
              <w:rPr>
                <w:spacing w:val="-4"/>
                <w:sz w:val="18"/>
                <w:szCs w:val="18"/>
                <w:shd w:val="clear" w:color="auto" w:fill="FFFFFF"/>
              </w:rPr>
              <w:t>21</w:t>
            </w:r>
            <w:r w:rsidRPr="00396F58">
              <w:rPr>
                <w:rFonts w:hint="eastAsia"/>
                <w:spacing w:val="-4"/>
                <w:sz w:val="18"/>
                <w:szCs w:val="18"/>
                <w:shd w:val="clear" w:color="auto" w:fill="FFFFFF"/>
              </w:rPr>
              <w:t>世纪的产业竞争中必备的商业技能。</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应用工程与技术管理（计算机辅助绘图与设计）</w:t>
            </w:r>
          </w:p>
          <w:p w:rsidR="00577561" w:rsidRPr="00390651" w:rsidRDefault="00577561" w:rsidP="00A646C6">
            <w:pPr>
              <w:spacing w:line="280" w:lineRule="exact"/>
              <w:rPr>
                <w:sz w:val="18"/>
                <w:szCs w:val="18"/>
              </w:rPr>
            </w:pPr>
            <w:r w:rsidRPr="00390651">
              <w:rPr>
                <w:sz w:val="18"/>
                <w:szCs w:val="18"/>
              </w:rPr>
              <w:t xml:space="preserve">Applied Engineering &amp; Technology Management </w:t>
            </w:r>
          </w:p>
          <w:p w:rsidR="00577561" w:rsidRPr="00390651" w:rsidRDefault="00577561" w:rsidP="00A646C6">
            <w:pPr>
              <w:spacing w:line="280" w:lineRule="exact"/>
              <w:rPr>
                <w:sz w:val="18"/>
                <w:szCs w:val="18"/>
              </w:rPr>
            </w:pPr>
            <w:r w:rsidRPr="00390651">
              <w:rPr>
                <w:sz w:val="18"/>
                <w:szCs w:val="18"/>
              </w:rPr>
              <w:t>(</w:t>
            </w:r>
            <w:r w:rsidRPr="00390651">
              <w:rPr>
                <w:rStyle w:val="Strong"/>
                <w:b w:val="0"/>
                <w:bCs w:val="0"/>
                <w:sz w:val="18"/>
                <w:szCs w:val="18"/>
                <w:bdr w:val="none" w:sz="0" w:space="0" w:color="auto" w:frame="1"/>
                <w:shd w:val="clear" w:color="auto" w:fill="FFFFFF"/>
              </w:rPr>
              <w:t>Computer-Aided Drafting and Design</w:t>
            </w:r>
            <w:r w:rsidRPr="00390651">
              <w:rPr>
                <w:sz w:val="18"/>
                <w:szCs w:val="18"/>
                <w:shd w:val="clear" w:color="auto" w:fill="FFFFFF"/>
              </w:rPr>
              <w:t> </w:t>
            </w:r>
            <w:r w:rsidRPr="00390651">
              <w:rPr>
                <w:sz w:val="18"/>
                <w:szCs w:val="18"/>
              </w:rPr>
              <w:t>)</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z w:val="18"/>
                <w:szCs w:val="18"/>
              </w:rPr>
              <w:t>理学士</w:t>
            </w:r>
            <w:r w:rsidRPr="00390651">
              <w:rPr>
                <w:spacing w:val="-6"/>
                <w:sz w:val="18"/>
                <w:szCs w:val="18"/>
              </w:rPr>
              <w:t>B.S.]</w:t>
            </w:r>
          </w:p>
        </w:tc>
        <w:tc>
          <w:tcPr>
            <w:tcW w:w="3681" w:type="dxa"/>
            <w:vAlign w:val="center"/>
          </w:tcPr>
          <w:p w:rsidR="00577561" w:rsidRPr="00396F58" w:rsidRDefault="00577561" w:rsidP="00D43DC4">
            <w:pPr>
              <w:spacing w:line="320" w:lineRule="exact"/>
              <w:rPr>
                <w:sz w:val="18"/>
                <w:szCs w:val="18"/>
                <w:shd w:val="clear" w:color="auto" w:fill="FFFFFF"/>
              </w:rPr>
            </w:pPr>
            <w:r w:rsidRPr="00390651">
              <w:rPr>
                <w:rFonts w:hint="eastAsia"/>
                <w:sz w:val="18"/>
                <w:szCs w:val="18"/>
                <w:shd w:val="clear" w:color="auto" w:fill="FFFFFF"/>
              </w:rPr>
              <w:t>该专业得到</w:t>
            </w:r>
            <w:r w:rsidRPr="00390651">
              <w:rPr>
                <w:sz w:val="18"/>
                <w:szCs w:val="18"/>
                <w:shd w:val="clear" w:color="auto" w:fill="FFFFFF"/>
              </w:rPr>
              <w:t>ATMAE</w:t>
            </w:r>
            <w:r w:rsidRPr="00390651">
              <w:rPr>
                <w:rFonts w:hint="eastAsia"/>
                <w:sz w:val="18"/>
                <w:szCs w:val="18"/>
                <w:shd w:val="clear" w:color="auto" w:fill="FFFFFF"/>
              </w:rPr>
              <w:t>认证。设置该专业是为了给学生提供绘图与设计的理论和实践技能。除了在技术写意绘图、设计方法、制造业设计、技术性图解和使用电脑辅助绘图系统的透视图领域的高级别工作以外，该专业还提供绘图与设计方面经历。所有课程都有实践性实验室经历，允许学生与设备、材料和工序一起工作，让他们在绘图</w:t>
            </w:r>
            <w:r w:rsidRPr="00390651">
              <w:rPr>
                <w:sz w:val="18"/>
                <w:szCs w:val="18"/>
                <w:shd w:val="clear" w:color="auto" w:fill="FFFFFF"/>
              </w:rPr>
              <w:t>/</w:t>
            </w:r>
            <w:r w:rsidRPr="00390651">
              <w:rPr>
                <w:rFonts w:hint="eastAsia"/>
                <w:sz w:val="18"/>
                <w:szCs w:val="18"/>
                <w:shd w:val="clear" w:color="auto" w:fill="FFFFFF"/>
              </w:rPr>
              <w:t>设计领域能有成功的事业前景。</w:t>
            </w:r>
          </w:p>
        </w:tc>
      </w:tr>
      <w:tr w:rsidR="00577561" w:rsidRPr="00390651" w:rsidTr="00650627">
        <w:trPr>
          <w:trHeight w:val="2356"/>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应用工程与技术管理（施工工艺）</w:t>
            </w:r>
          </w:p>
          <w:p w:rsidR="00577561" w:rsidRPr="00390651" w:rsidRDefault="00577561" w:rsidP="00A646C6">
            <w:pPr>
              <w:spacing w:line="280" w:lineRule="exact"/>
              <w:rPr>
                <w:sz w:val="18"/>
                <w:szCs w:val="18"/>
              </w:rPr>
            </w:pPr>
            <w:r w:rsidRPr="00390651">
              <w:rPr>
                <w:sz w:val="18"/>
                <w:szCs w:val="18"/>
              </w:rPr>
              <w:t xml:space="preserve">Applied Engineering &amp; Technology Management </w:t>
            </w:r>
          </w:p>
          <w:p w:rsidR="00577561" w:rsidRPr="00390651" w:rsidRDefault="00577561" w:rsidP="00A646C6">
            <w:pPr>
              <w:spacing w:line="280" w:lineRule="exact"/>
              <w:rPr>
                <w:rStyle w:val="apple-converted-space"/>
                <w:sz w:val="18"/>
                <w:szCs w:val="18"/>
                <w:shd w:val="clear" w:color="auto" w:fill="FFFFFF"/>
              </w:rPr>
            </w:pPr>
            <w:r w:rsidRPr="00390651">
              <w:rPr>
                <w:rStyle w:val="Strong"/>
                <w:b w:val="0"/>
                <w:bCs w:val="0"/>
                <w:sz w:val="18"/>
                <w:szCs w:val="18"/>
                <w:bdr w:val="none" w:sz="0" w:space="0" w:color="auto" w:frame="1"/>
                <w:shd w:val="clear" w:color="auto" w:fill="FFFFFF"/>
              </w:rPr>
              <w:t>(Construction Technology</w:t>
            </w:r>
            <w:r w:rsidRPr="00390651">
              <w:rPr>
                <w:rStyle w:val="apple-converted-space"/>
                <w:sz w:val="18"/>
                <w:szCs w:val="18"/>
                <w:shd w:val="clear" w:color="auto" w:fill="FFFFFF"/>
              </w:rPr>
              <w:t>)</w:t>
            </w:r>
          </w:p>
          <w:p w:rsidR="00577561" w:rsidRPr="00390651" w:rsidRDefault="00577561" w:rsidP="00A646C6">
            <w:pPr>
              <w:spacing w:line="280" w:lineRule="exact"/>
              <w:rPr>
                <w:spacing w:val="-6"/>
                <w:sz w:val="18"/>
                <w:szCs w:val="18"/>
              </w:rPr>
            </w:pPr>
            <w:r w:rsidRPr="00390651">
              <w:rPr>
                <w:spacing w:val="-6"/>
                <w:sz w:val="18"/>
                <w:szCs w:val="18"/>
              </w:rPr>
              <w:t xml:space="preserve"> [</w:t>
            </w:r>
            <w:r w:rsidRPr="00390651">
              <w:rPr>
                <w:rFonts w:hint="eastAsia"/>
                <w:sz w:val="18"/>
                <w:szCs w:val="18"/>
              </w:rPr>
              <w:t>理学士</w:t>
            </w:r>
            <w:r w:rsidRPr="00390651">
              <w:rPr>
                <w:spacing w:val="-6"/>
                <w:sz w:val="18"/>
                <w:szCs w:val="18"/>
              </w:rPr>
              <w:t>B.S.]</w:t>
            </w:r>
          </w:p>
        </w:tc>
        <w:tc>
          <w:tcPr>
            <w:tcW w:w="3681" w:type="dxa"/>
            <w:vAlign w:val="center"/>
          </w:tcPr>
          <w:p w:rsidR="00577561" w:rsidRPr="00390651" w:rsidRDefault="00577561" w:rsidP="00D43DC4">
            <w:pPr>
              <w:spacing w:line="320" w:lineRule="exact"/>
              <w:rPr>
                <w:spacing w:val="-6"/>
                <w:sz w:val="18"/>
                <w:szCs w:val="18"/>
              </w:rPr>
            </w:pPr>
            <w:r w:rsidRPr="00390651">
              <w:rPr>
                <w:rFonts w:hint="eastAsia"/>
                <w:sz w:val="18"/>
                <w:szCs w:val="18"/>
                <w:shd w:val="clear" w:color="auto" w:fill="FFFFFF"/>
              </w:rPr>
              <w:t>该专业得到</w:t>
            </w:r>
            <w:r w:rsidRPr="00390651">
              <w:rPr>
                <w:sz w:val="18"/>
                <w:szCs w:val="18"/>
                <w:shd w:val="clear" w:color="auto" w:fill="FFFFFF"/>
              </w:rPr>
              <w:t>ATMAE</w:t>
            </w:r>
            <w:r w:rsidRPr="00390651">
              <w:rPr>
                <w:rFonts w:hint="eastAsia"/>
                <w:sz w:val="18"/>
                <w:szCs w:val="18"/>
                <w:shd w:val="clear" w:color="auto" w:fill="FFFFFF"/>
              </w:rPr>
              <w:t>认证。它帮助学生发展理论知识和领导才能，以追求施工管理方面的职业机会，如调度助理、合规助理、成本估算助理或安全协调员。该专业包括的课程提供电脑辅助绘图和设计</w:t>
            </w:r>
            <w:r w:rsidRPr="00390651">
              <w:rPr>
                <w:sz w:val="18"/>
                <w:szCs w:val="18"/>
                <w:shd w:val="clear" w:color="auto" w:fill="FFFFFF"/>
              </w:rPr>
              <w:t>(CAD/D)</w:t>
            </w:r>
            <w:r w:rsidRPr="00390651">
              <w:rPr>
                <w:rFonts w:hint="eastAsia"/>
                <w:sz w:val="18"/>
                <w:szCs w:val="18"/>
                <w:shd w:val="clear" w:color="auto" w:fill="FFFFFF"/>
              </w:rPr>
              <w:t>、建筑设计、施工方法、施工计划、施工进度、监理、施工估算和开工，以及施工合同方面的概述。</w:t>
            </w:r>
          </w:p>
        </w:tc>
      </w:tr>
      <w:tr w:rsidR="00577561" w:rsidRPr="00390651" w:rsidTr="00D43DC4">
        <w:trPr>
          <w:trHeight w:val="3261"/>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D43DC4" w:rsidRDefault="00577561" w:rsidP="00A646C6">
            <w:pPr>
              <w:spacing w:line="280" w:lineRule="exact"/>
              <w:rPr>
                <w:spacing w:val="-10"/>
                <w:sz w:val="18"/>
                <w:szCs w:val="18"/>
              </w:rPr>
            </w:pPr>
            <w:r w:rsidRPr="00D43DC4">
              <w:rPr>
                <w:rFonts w:hint="eastAsia"/>
                <w:spacing w:val="-10"/>
                <w:sz w:val="18"/>
                <w:szCs w:val="18"/>
              </w:rPr>
              <w:t>应用工程与技术管理（通用技术）</w:t>
            </w:r>
          </w:p>
          <w:p w:rsidR="00577561" w:rsidRPr="00390651" w:rsidRDefault="00577561" w:rsidP="00A646C6">
            <w:pPr>
              <w:spacing w:line="280" w:lineRule="exact"/>
              <w:rPr>
                <w:sz w:val="18"/>
                <w:szCs w:val="18"/>
              </w:rPr>
            </w:pPr>
            <w:r w:rsidRPr="00390651">
              <w:rPr>
                <w:sz w:val="18"/>
                <w:szCs w:val="18"/>
              </w:rPr>
              <w:t xml:space="preserve">Applied Engineering &amp; Technology Management </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(General Technology)</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z w:val="18"/>
                <w:szCs w:val="18"/>
              </w:rPr>
              <w:t>理学士</w:t>
            </w:r>
            <w:r w:rsidRPr="00390651">
              <w:rPr>
                <w:spacing w:val="-6"/>
                <w:sz w:val="18"/>
                <w:szCs w:val="18"/>
              </w:rPr>
              <w:t>B.S.]</w:t>
            </w:r>
          </w:p>
        </w:tc>
        <w:tc>
          <w:tcPr>
            <w:tcW w:w="3681" w:type="dxa"/>
            <w:vAlign w:val="center"/>
          </w:tcPr>
          <w:p w:rsidR="00577561" w:rsidRPr="00390651" w:rsidRDefault="00577561" w:rsidP="00D43DC4">
            <w:pPr>
              <w:spacing w:line="260" w:lineRule="exact"/>
              <w:rPr>
                <w:spacing w:val="-6"/>
                <w:sz w:val="18"/>
                <w:szCs w:val="18"/>
              </w:rPr>
            </w:pPr>
            <w:r w:rsidRPr="00390651">
              <w:rPr>
                <w:rFonts w:hint="eastAsia"/>
                <w:sz w:val="18"/>
                <w:szCs w:val="18"/>
                <w:shd w:val="clear" w:color="auto" w:fill="FFFFFF"/>
              </w:rPr>
              <w:t>该专业得到</w:t>
            </w:r>
            <w:r w:rsidRPr="00390651">
              <w:rPr>
                <w:sz w:val="18"/>
                <w:szCs w:val="18"/>
                <w:shd w:val="clear" w:color="auto" w:fill="FFFFFF"/>
              </w:rPr>
              <w:t>ATMAE</w:t>
            </w:r>
            <w:r w:rsidRPr="00390651">
              <w:rPr>
                <w:rFonts w:hint="eastAsia"/>
                <w:sz w:val="18"/>
                <w:szCs w:val="18"/>
                <w:shd w:val="clear" w:color="auto" w:fill="FFFFFF"/>
              </w:rPr>
              <w:t>认证。它为学生提供在广泛的工业技术领域的理论知识和实践操作技能。该专业包括的课程提供在电力</w:t>
            </w:r>
            <w:r w:rsidRPr="00390651">
              <w:rPr>
                <w:sz w:val="18"/>
                <w:szCs w:val="18"/>
                <w:shd w:val="clear" w:color="auto" w:fill="FFFFFF"/>
              </w:rPr>
              <w:t>/</w:t>
            </w:r>
            <w:r w:rsidRPr="00390651">
              <w:rPr>
                <w:rFonts w:hint="eastAsia"/>
                <w:sz w:val="18"/>
                <w:szCs w:val="18"/>
                <w:shd w:val="clear" w:color="auto" w:fill="FFFFFF"/>
              </w:rPr>
              <w:t>电子、机械、制造、绘图</w:t>
            </w:r>
            <w:r w:rsidRPr="00390651">
              <w:rPr>
                <w:sz w:val="18"/>
                <w:szCs w:val="18"/>
                <w:shd w:val="clear" w:color="auto" w:fill="FFFFFF"/>
              </w:rPr>
              <w:t>/</w:t>
            </w:r>
            <w:r w:rsidRPr="00390651">
              <w:rPr>
                <w:rFonts w:hint="eastAsia"/>
                <w:sz w:val="18"/>
                <w:szCs w:val="18"/>
                <w:shd w:val="clear" w:color="auto" w:fill="FFFFFF"/>
              </w:rPr>
              <w:t>设计和图形通信技术领域的调查经历。技术选修课允许学生整合技术系统或发展他们自己在工业技术方面的专长。所有的课程都拥有实验室进行实践经历，使学生能够与各种技术应用所需的工序、工具、设备和材料一起工作。该专业的毕业生通常成为工序</w:t>
            </w:r>
            <w:r w:rsidRPr="00390651">
              <w:rPr>
                <w:sz w:val="18"/>
                <w:szCs w:val="18"/>
                <w:shd w:val="clear" w:color="auto" w:fill="FFFFFF"/>
              </w:rPr>
              <w:t>/</w:t>
            </w:r>
            <w:r w:rsidRPr="00390651">
              <w:rPr>
                <w:rFonts w:hint="eastAsia"/>
                <w:sz w:val="18"/>
                <w:szCs w:val="18"/>
                <w:shd w:val="clear" w:color="auto" w:fill="FFFFFF"/>
              </w:rPr>
              <w:t>产品设计师、应用工程师、技术营销人员、技术培训师、技术人员或技术操作经理。</w:t>
            </w:r>
          </w:p>
        </w:tc>
      </w:tr>
      <w:tr w:rsidR="00577561" w:rsidRPr="00390651" w:rsidTr="00650627">
        <w:trPr>
          <w:trHeight w:val="2127"/>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D43DC4" w:rsidRDefault="00577561" w:rsidP="00A646C6">
            <w:pPr>
              <w:spacing w:line="280" w:lineRule="exact"/>
              <w:rPr>
                <w:spacing w:val="-8"/>
                <w:sz w:val="18"/>
                <w:szCs w:val="18"/>
              </w:rPr>
            </w:pPr>
            <w:r w:rsidRPr="00D43DC4">
              <w:rPr>
                <w:rFonts w:hint="eastAsia"/>
                <w:spacing w:val="-8"/>
                <w:sz w:val="18"/>
                <w:szCs w:val="18"/>
              </w:rPr>
              <w:t>应用工程与技术管理（图形通信）</w:t>
            </w:r>
          </w:p>
          <w:p w:rsidR="00577561" w:rsidRPr="00390651" w:rsidRDefault="00577561" w:rsidP="00A646C6">
            <w:pPr>
              <w:spacing w:line="280" w:lineRule="exact"/>
              <w:rPr>
                <w:sz w:val="18"/>
                <w:szCs w:val="18"/>
              </w:rPr>
            </w:pPr>
            <w:r w:rsidRPr="00390651">
              <w:rPr>
                <w:sz w:val="18"/>
                <w:szCs w:val="18"/>
              </w:rPr>
              <w:t xml:space="preserve">Applied Engineering &amp; Technology Management </w:t>
            </w:r>
          </w:p>
          <w:p w:rsidR="00577561" w:rsidRPr="00390651" w:rsidRDefault="00577561" w:rsidP="00A646C6">
            <w:pPr>
              <w:spacing w:line="280" w:lineRule="exact"/>
              <w:rPr>
                <w:spacing w:val="-6"/>
                <w:sz w:val="18"/>
                <w:szCs w:val="18"/>
              </w:rPr>
            </w:pPr>
            <w:r w:rsidRPr="00390651">
              <w:rPr>
                <w:spacing w:val="-6"/>
                <w:sz w:val="18"/>
                <w:szCs w:val="18"/>
              </w:rPr>
              <w:t>(Graphic Communication)</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z w:val="18"/>
                <w:szCs w:val="18"/>
              </w:rPr>
              <w:t>理学士</w:t>
            </w:r>
            <w:r w:rsidRPr="00390651">
              <w:rPr>
                <w:spacing w:val="-6"/>
                <w:sz w:val="18"/>
                <w:szCs w:val="18"/>
              </w:rPr>
              <w:t>B.S.]</w:t>
            </w:r>
          </w:p>
        </w:tc>
        <w:tc>
          <w:tcPr>
            <w:tcW w:w="3681" w:type="dxa"/>
            <w:vAlign w:val="center"/>
          </w:tcPr>
          <w:p w:rsidR="00577561" w:rsidRPr="00390651" w:rsidRDefault="00577561" w:rsidP="00D43DC4">
            <w:pPr>
              <w:spacing w:line="260" w:lineRule="exact"/>
              <w:rPr>
                <w:sz w:val="18"/>
                <w:szCs w:val="18"/>
              </w:rPr>
            </w:pPr>
            <w:r w:rsidRPr="00390651">
              <w:rPr>
                <w:rFonts w:hint="eastAsia"/>
                <w:sz w:val="18"/>
                <w:szCs w:val="18"/>
                <w:shd w:val="clear" w:color="auto" w:fill="FFFFFF"/>
              </w:rPr>
              <w:t>该专业得到</w:t>
            </w:r>
            <w:r w:rsidRPr="00390651">
              <w:rPr>
                <w:sz w:val="18"/>
                <w:szCs w:val="18"/>
                <w:shd w:val="clear" w:color="auto" w:fill="FFFFFF"/>
              </w:rPr>
              <w:t>ATMAE</w:t>
            </w:r>
            <w:r w:rsidRPr="00390651">
              <w:rPr>
                <w:rFonts w:hint="eastAsia"/>
                <w:sz w:val="18"/>
                <w:szCs w:val="18"/>
                <w:shd w:val="clear" w:color="auto" w:fill="FFFFFF"/>
              </w:rPr>
              <w:t>认证。它为学生在多方面行业作准备，在诸如印刷生产、数码出版和设计、基于网络的媒体领域有广泛就业机会。这个高度技术化的行业雇用男性和女性作为印前出版</w:t>
            </w:r>
            <w:r w:rsidRPr="00390651">
              <w:rPr>
                <w:sz w:val="18"/>
                <w:szCs w:val="18"/>
                <w:shd w:val="clear" w:color="auto" w:fill="FFFFFF"/>
              </w:rPr>
              <w:t>/</w:t>
            </w:r>
            <w:r w:rsidRPr="00390651">
              <w:rPr>
                <w:rFonts w:hint="eastAsia"/>
                <w:sz w:val="18"/>
                <w:szCs w:val="18"/>
                <w:shd w:val="clear" w:color="auto" w:fill="FFFFFF"/>
              </w:rPr>
              <w:t>印前媒体专家、研究人员、印刷操作员、技术人员、营销人员、客户服务代表、摄影师、包装工程师、质量控制专家、生产管理人员和经理。</w:t>
            </w:r>
          </w:p>
        </w:tc>
      </w:tr>
      <w:tr w:rsidR="00577561" w:rsidRPr="00390651" w:rsidTr="00650627">
        <w:trPr>
          <w:trHeight w:val="4242"/>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应用工程与技术管理（纳米加工制造技术）</w:t>
            </w:r>
          </w:p>
          <w:p w:rsidR="00577561" w:rsidRPr="00390651" w:rsidRDefault="00577561" w:rsidP="00A646C6">
            <w:pPr>
              <w:spacing w:line="280" w:lineRule="exact"/>
              <w:rPr>
                <w:sz w:val="18"/>
                <w:szCs w:val="18"/>
              </w:rPr>
            </w:pPr>
            <w:r w:rsidRPr="00390651">
              <w:rPr>
                <w:sz w:val="18"/>
                <w:szCs w:val="18"/>
              </w:rPr>
              <w:t xml:space="preserve">Applied Engineering &amp; Technology Management </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(Nanofabrication Manufacturing Technology)</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z w:val="18"/>
                <w:szCs w:val="18"/>
              </w:rPr>
              <w:t>理学士</w:t>
            </w:r>
            <w:r w:rsidRPr="00390651">
              <w:rPr>
                <w:spacing w:val="-6"/>
                <w:sz w:val="18"/>
                <w:szCs w:val="18"/>
              </w:rPr>
              <w:t>B.S.]</w:t>
            </w:r>
          </w:p>
        </w:tc>
        <w:tc>
          <w:tcPr>
            <w:tcW w:w="3681" w:type="dxa"/>
            <w:vAlign w:val="center"/>
          </w:tcPr>
          <w:p w:rsidR="00577561" w:rsidRPr="00390651" w:rsidRDefault="00577561" w:rsidP="00D43DC4">
            <w:pPr>
              <w:spacing w:line="260" w:lineRule="exact"/>
              <w:rPr>
                <w:sz w:val="18"/>
                <w:szCs w:val="18"/>
                <w:shd w:val="clear" w:color="auto" w:fill="FFFFFF"/>
              </w:rPr>
            </w:pPr>
            <w:r w:rsidRPr="00390651">
              <w:rPr>
                <w:rFonts w:hint="eastAsia"/>
                <w:sz w:val="18"/>
                <w:szCs w:val="18"/>
                <w:shd w:val="clear" w:color="auto" w:fill="FFFFFF"/>
              </w:rPr>
              <w:t>该专业得到</w:t>
            </w:r>
            <w:r w:rsidRPr="00390651">
              <w:rPr>
                <w:sz w:val="18"/>
                <w:szCs w:val="18"/>
                <w:shd w:val="clear" w:color="auto" w:fill="FFFFFF"/>
              </w:rPr>
              <w:t>ATMAE</w:t>
            </w:r>
            <w:r w:rsidRPr="00390651">
              <w:rPr>
                <w:rFonts w:hint="eastAsia"/>
                <w:sz w:val="18"/>
                <w:szCs w:val="18"/>
                <w:shd w:val="clear" w:color="auto" w:fill="FFFFFF"/>
              </w:rPr>
              <w:t>认证。它为学生提供理论知识和实践技能以从事通过在原子层面用机器加工，设计和制造材料和设备的职业。纳米制造技术或分子制造涉及许多技术系统和行业，包括微电子芯片制造、功率半导体、微电子机械装置、信息存储、电脑显示器、光电子、制药、传感器和生物医药。入门课程提供电子学和电脑辅助设计和绘图方面的基本知识和技能。宾夕法尼亚纳米加工制造技术合作伙伴能够提供在宾夕法尼亚州立大学公园校区的纳米加工设施进行一整学期的有关纳米加工制造技术的亲身实践经历。该专业的毕业生预备成为在微型和纳米技术高科技制造工业的纳米加工技术人员、应用工程师、销售人员、培训人员和经理。</w:t>
            </w:r>
          </w:p>
        </w:tc>
      </w:tr>
      <w:tr w:rsidR="00577561" w:rsidRPr="00390651" w:rsidTr="00D43DC4">
        <w:trPr>
          <w:trHeight w:val="2127"/>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43DC4">
            <w:pPr>
              <w:spacing w:line="320" w:lineRule="exact"/>
              <w:rPr>
                <w:sz w:val="18"/>
                <w:szCs w:val="18"/>
              </w:rPr>
            </w:pPr>
            <w:r w:rsidRPr="00390651">
              <w:rPr>
                <w:rFonts w:hint="eastAsia"/>
                <w:sz w:val="18"/>
                <w:szCs w:val="18"/>
              </w:rPr>
              <w:t>应用工程与技术管理（机器人与控制系统）</w:t>
            </w:r>
          </w:p>
          <w:p w:rsidR="00577561" w:rsidRPr="00390651" w:rsidRDefault="00577561" w:rsidP="00D43DC4">
            <w:pPr>
              <w:spacing w:line="320" w:lineRule="exact"/>
              <w:rPr>
                <w:sz w:val="18"/>
                <w:szCs w:val="18"/>
              </w:rPr>
            </w:pPr>
            <w:r w:rsidRPr="00390651">
              <w:rPr>
                <w:sz w:val="18"/>
                <w:szCs w:val="18"/>
              </w:rPr>
              <w:t xml:space="preserve">Applied Engineering &amp; Technology Management </w:t>
            </w:r>
          </w:p>
          <w:p w:rsidR="00577561" w:rsidRPr="00390651" w:rsidRDefault="00577561" w:rsidP="00D43DC4">
            <w:pPr>
              <w:spacing w:line="320" w:lineRule="exact"/>
              <w:rPr>
                <w:sz w:val="18"/>
                <w:szCs w:val="18"/>
                <w:shd w:val="clear" w:color="auto" w:fill="FFFFFF"/>
              </w:rPr>
            </w:pPr>
            <w:r w:rsidRPr="00390651">
              <w:rPr>
                <w:rStyle w:val="Strong"/>
                <w:b w:val="0"/>
                <w:bCs w:val="0"/>
                <w:sz w:val="18"/>
                <w:szCs w:val="18"/>
                <w:bdr w:val="none" w:sz="0" w:space="0" w:color="auto" w:frame="1"/>
                <w:shd w:val="clear" w:color="auto" w:fill="FFFFFF"/>
              </w:rPr>
              <w:t>(Robotics &amp; Control Systems</w:t>
            </w:r>
            <w:r w:rsidRPr="00390651">
              <w:rPr>
                <w:rStyle w:val="apple-converted-space"/>
                <w:sz w:val="18"/>
                <w:szCs w:val="18"/>
                <w:shd w:val="clear" w:color="auto" w:fill="FFFFFF"/>
              </w:rPr>
              <w:t> </w:t>
            </w:r>
            <w:r w:rsidRPr="00390651">
              <w:rPr>
                <w:sz w:val="18"/>
                <w:szCs w:val="18"/>
                <w:shd w:val="clear" w:color="auto" w:fill="FFFFFF"/>
              </w:rPr>
              <w:t>)</w:t>
            </w:r>
          </w:p>
          <w:p w:rsidR="00577561" w:rsidRPr="00390651" w:rsidRDefault="00577561" w:rsidP="00D43DC4">
            <w:pPr>
              <w:spacing w:line="320" w:lineRule="exact"/>
              <w:rPr>
                <w:spacing w:val="-6"/>
                <w:sz w:val="18"/>
                <w:szCs w:val="18"/>
              </w:rPr>
            </w:pPr>
            <w:r w:rsidRPr="00390651">
              <w:rPr>
                <w:spacing w:val="-6"/>
                <w:sz w:val="18"/>
                <w:szCs w:val="18"/>
              </w:rPr>
              <w:t>[</w:t>
            </w:r>
            <w:r w:rsidRPr="00390651">
              <w:rPr>
                <w:rFonts w:hint="eastAsia"/>
                <w:sz w:val="18"/>
                <w:szCs w:val="18"/>
              </w:rPr>
              <w:t>理学士</w:t>
            </w:r>
            <w:r w:rsidRPr="00390651">
              <w:rPr>
                <w:spacing w:val="-6"/>
                <w:sz w:val="18"/>
                <w:szCs w:val="18"/>
              </w:rPr>
              <w:t>B.S.]</w:t>
            </w:r>
          </w:p>
        </w:tc>
        <w:tc>
          <w:tcPr>
            <w:tcW w:w="3681" w:type="dxa"/>
            <w:vAlign w:val="center"/>
          </w:tcPr>
          <w:p w:rsidR="00577561" w:rsidRPr="00390651" w:rsidRDefault="00577561" w:rsidP="00D43DC4">
            <w:pPr>
              <w:spacing w:line="320" w:lineRule="exact"/>
              <w:rPr>
                <w:spacing w:val="-6"/>
                <w:sz w:val="18"/>
                <w:szCs w:val="18"/>
              </w:rPr>
            </w:pPr>
            <w:r w:rsidRPr="00390651">
              <w:rPr>
                <w:rFonts w:hint="eastAsia"/>
                <w:spacing w:val="-6"/>
                <w:sz w:val="18"/>
                <w:szCs w:val="18"/>
              </w:rPr>
              <w:t>该专业获得</w:t>
            </w:r>
            <w:r w:rsidRPr="00390651">
              <w:rPr>
                <w:spacing w:val="-6"/>
                <w:sz w:val="18"/>
                <w:szCs w:val="18"/>
              </w:rPr>
              <w:t>ATMAE</w:t>
            </w:r>
            <w:r w:rsidRPr="00390651">
              <w:rPr>
                <w:rFonts w:hint="eastAsia"/>
                <w:spacing w:val="-6"/>
                <w:sz w:val="18"/>
                <w:szCs w:val="18"/>
              </w:rPr>
              <w:t>认证。它包括了流程的优化和自动化。机器人与控制系统专业的学生会学习当今应用在工业中的电力和电子系统的基本原理。实验课程可能要求学生独立或小组合作做设计、编程序、开发建设项目。</w:t>
            </w:r>
          </w:p>
        </w:tc>
      </w:tr>
      <w:tr w:rsidR="00577561" w:rsidRPr="00390651" w:rsidTr="00650627">
        <w:trPr>
          <w:trHeight w:val="2256"/>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43DC4">
            <w:pPr>
              <w:spacing w:line="320" w:lineRule="exact"/>
              <w:rPr>
                <w:sz w:val="18"/>
                <w:szCs w:val="18"/>
                <w:shd w:val="clear" w:color="auto" w:fill="FFFFFF"/>
              </w:rPr>
            </w:pPr>
            <w:r w:rsidRPr="00390651">
              <w:rPr>
                <w:rFonts w:hint="eastAsia"/>
                <w:sz w:val="18"/>
                <w:szCs w:val="18"/>
                <w:shd w:val="clear" w:color="auto" w:fill="FFFFFF"/>
              </w:rPr>
              <w:t>职业安全与环境健康</w:t>
            </w:r>
          </w:p>
          <w:p w:rsidR="00577561" w:rsidRPr="00390651" w:rsidRDefault="00577561" w:rsidP="00D43DC4">
            <w:pPr>
              <w:spacing w:line="320" w:lineRule="exact"/>
              <w:rPr>
                <w:sz w:val="18"/>
                <w:szCs w:val="18"/>
                <w:shd w:val="clear" w:color="auto" w:fill="FFFFFF"/>
              </w:rPr>
            </w:pPr>
            <w:r w:rsidRPr="00390651">
              <w:rPr>
                <w:sz w:val="18"/>
                <w:szCs w:val="18"/>
                <w:shd w:val="clear" w:color="auto" w:fill="FFFFFF"/>
              </w:rPr>
              <w:t>Occupational Safety &amp; Environmental Health</w:t>
            </w:r>
          </w:p>
          <w:p w:rsidR="00577561" w:rsidRPr="00390651" w:rsidRDefault="00577561" w:rsidP="00D43DC4">
            <w:pPr>
              <w:spacing w:line="320" w:lineRule="exact"/>
              <w:rPr>
                <w:sz w:val="18"/>
                <w:szCs w:val="18"/>
              </w:rPr>
            </w:pPr>
            <w:r w:rsidRPr="00390651">
              <w:rPr>
                <w:sz w:val="18"/>
                <w:szCs w:val="18"/>
                <w:shd w:val="clear" w:color="auto" w:fill="FFFFFF"/>
              </w:rPr>
              <w:t>[</w:t>
            </w:r>
            <w:r w:rsidRPr="00390651">
              <w:rPr>
                <w:rFonts w:hint="eastAsia"/>
                <w:sz w:val="18"/>
                <w:szCs w:val="18"/>
                <w:shd w:val="clear" w:color="auto" w:fill="FFFFFF"/>
              </w:rPr>
              <w:t>理学士</w:t>
            </w:r>
            <w:r w:rsidRPr="00390651">
              <w:rPr>
                <w:sz w:val="18"/>
                <w:szCs w:val="18"/>
                <w:shd w:val="clear" w:color="auto" w:fill="FFFFFF"/>
              </w:rPr>
              <w:t xml:space="preserve"> B.S.]</w:t>
            </w:r>
          </w:p>
        </w:tc>
        <w:tc>
          <w:tcPr>
            <w:tcW w:w="3681" w:type="dxa"/>
            <w:vAlign w:val="center"/>
          </w:tcPr>
          <w:p w:rsidR="00577561" w:rsidRPr="00390651" w:rsidRDefault="00577561" w:rsidP="00D43DC4">
            <w:pPr>
              <w:spacing w:line="320" w:lineRule="exact"/>
              <w:rPr>
                <w:sz w:val="18"/>
                <w:szCs w:val="18"/>
                <w:shd w:val="clear" w:color="auto" w:fill="FFFFFF"/>
              </w:rPr>
            </w:pPr>
            <w:r w:rsidRPr="00390651">
              <w:rPr>
                <w:rFonts w:hint="eastAsia"/>
                <w:sz w:val="18"/>
                <w:szCs w:val="18"/>
                <w:shd w:val="clear" w:color="auto" w:fill="FFFFFF"/>
              </w:rPr>
              <w:t>职业安全与环境健康（</w:t>
            </w:r>
            <w:r w:rsidRPr="00390651">
              <w:rPr>
                <w:sz w:val="18"/>
                <w:szCs w:val="18"/>
                <w:shd w:val="clear" w:color="auto" w:fill="FFFFFF"/>
              </w:rPr>
              <w:t>OSEH</w:t>
            </w:r>
            <w:r w:rsidRPr="00390651">
              <w:rPr>
                <w:rFonts w:hint="eastAsia"/>
                <w:sz w:val="18"/>
                <w:szCs w:val="18"/>
                <w:shd w:val="clear" w:color="auto" w:fill="FFFFFF"/>
              </w:rPr>
              <w:t>）专业专为对安全、健康以及环境领域感兴趣的学生设计。拥有无限的就业机会。通识教育课程用于开发基本的科学知识，而专业课程侧重于科学在安全与环境健康的技术及管理方面的应用。本专业提供为时一个完整学期的实习机会作为该专业必需的一部分。</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43DC4">
            <w:pPr>
              <w:spacing w:line="320" w:lineRule="exact"/>
              <w:rPr>
                <w:spacing w:val="-6"/>
                <w:sz w:val="18"/>
                <w:szCs w:val="18"/>
              </w:rPr>
            </w:pPr>
            <w:r w:rsidRPr="00390651">
              <w:rPr>
                <w:rFonts w:hint="eastAsia"/>
                <w:spacing w:val="-6"/>
                <w:sz w:val="18"/>
                <w:szCs w:val="18"/>
              </w:rPr>
              <w:t>经济学（普通经济学）</w:t>
            </w:r>
          </w:p>
          <w:p w:rsidR="00577561" w:rsidRPr="00390651" w:rsidRDefault="00577561" w:rsidP="00D43DC4">
            <w:pPr>
              <w:spacing w:line="320" w:lineRule="exact"/>
              <w:rPr>
                <w:spacing w:val="-6"/>
                <w:sz w:val="18"/>
                <w:szCs w:val="18"/>
              </w:rPr>
            </w:pPr>
            <w:r w:rsidRPr="00390651">
              <w:rPr>
                <w:spacing w:val="-6"/>
                <w:sz w:val="18"/>
                <w:szCs w:val="18"/>
              </w:rPr>
              <w:t>Economics</w:t>
            </w:r>
          </w:p>
          <w:p w:rsidR="00577561" w:rsidRPr="00390651" w:rsidRDefault="00577561" w:rsidP="00D43DC4">
            <w:pPr>
              <w:spacing w:line="320" w:lineRule="exact"/>
              <w:rPr>
                <w:spacing w:val="-6"/>
                <w:sz w:val="18"/>
                <w:szCs w:val="18"/>
              </w:rPr>
            </w:pPr>
            <w:r w:rsidRPr="00390651">
              <w:rPr>
                <w:spacing w:val="-6"/>
                <w:sz w:val="18"/>
                <w:szCs w:val="18"/>
              </w:rPr>
              <w:t>(General Economics)</w:t>
            </w:r>
          </w:p>
          <w:p w:rsidR="00577561" w:rsidRPr="00390651" w:rsidRDefault="00577561" w:rsidP="00D43DC4">
            <w:pPr>
              <w:spacing w:line="32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390651" w:rsidRDefault="00577561" w:rsidP="00D43DC4">
            <w:pPr>
              <w:spacing w:line="320" w:lineRule="exact"/>
              <w:rPr>
                <w:sz w:val="18"/>
                <w:szCs w:val="18"/>
              </w:rPr>
            </w:pPr>
            <w:r w:rsidRPr="00390651">
              <w:rPr>
                <w:rFonts w:hint="eastAsia"/>
                <w:sz w:val="18"/>
                <w:szCs w:val="18"/>
                <w:shd w:val="clear" w:color="auto" w:fill="FFFFFF"/>
              </w:rPr>
              <w:t>该专业的许多学生有多个辅修专业或双学位。该专业的定量和技术内容较少些。这是个可以为你的兴趣定制的相对灵活的专业。</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43DC4">
            <w:pPr>
              <w:spacing w:line="320" w:lineRule="exact"/>
              <w:rPr>
                <w:spacing w:val="-6"/>
                <w:sz w:val="18"/>
                <w:szCs w:val="18"/>
              </w:rPr>
            </w:pPr>
            <w:r w:rsidRPr="00390651">
              <w:rPr>
                <w:rFonts w:hint="eastAsia"/>
                <w:spacing w:val="-6"/>
                <w:sz w:val="18"/>
                <w:szCs w:val="18"/>
              </w:rPr>
              <w:t>经济学（金融经济学）</w:t>
            </w:r>
          </w:p>
          <w:p w:rsidR="00577561" w:rsidRPr="00390651" w:rsidRDefault="00577561" w:rsidP="00D43DC4">
            <w:pPr>
              <w:spacing w:line="320" w:lineRule="exact"/>
              <w:rPr>
                <w:spacing w:val="-6"/>
                <w:sz w:val="18"/>
                <w:szCs w:val="18"/>
              </w:rPr>
            </w:pPr>
            <w:r w:rsidRPr="00390651">
              <w:rPr>
                <w:spacing w:val="-6"/>
                <w:sz w:val="18"/>
                <w:szCs w:val="18"/>
              </w:rPr>
              <w:t>Economics</w:t>
            </w:r>
          </w:p>
          <w:p w:rsidR="00577561" w:rsidRPr="00390651" w:rsidRDefault="00577561" w:rsidP="00D43DC4">
            <w:pPr>
              <w:spacing w:line="320" w:lineRule="exact"/>
              <w:rPr>
                <w:spacing w:val="-6"/>
                <w:sz w:val="18"/>
                <w:szCs w:val="18"/>
              </w:rPr>
            </w:pPr>
            <w:r w:rsidRPr="00390651">
              <w:rPr>
                <w:spacing w:val="-6"/>
                <w:sz w:val="18"/>
                <w:szCs w:val="18"/>
              </w:rPr>
              <w:t>(Financial Economics)</w:t>
            </w:r>
          </w:p>
          <w:p w:rsidR="00577561" w:rsidRPr="00390651" w:rsidRDefault="00577561" w:rsidP="00D43DC4">
            <w:pPr>
              <w:spacing w:line="32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390651" w:rsidRDefault="00577561" w:rsidP="00D43DC4">
            <w:pPr>
              <w:spacing w:line="320" w:lineRule="exact"/>
              <w:rPr>
                <w:sz w:val="18"/>
                <w:szCs w:val="18"/>
                <w:shd w:val="clear" w:color="auto" w:fill="FFFFFF"/>
              </w:rPr>
            </w:pPr>
            <w:r w:rsidRPr="00390651">
              <w:rPr>
                <w:rFonts w:hint="eastAsia"/>
                <w:sz w:val="18"/>
                <w:szCs w:val="18"/>
                <w:shd w:val="clear" w:color="auto" w:fill="FFFFFF"/>
              </w:rPr>
              <w:t>该专业为学生提供经济学和商业金融的融合。该专业对于修过商科课程，和那些想在金融市场、银行、保险、投资、企业金融等领域求职的学生是非常理想的。</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43DC4">
            <w:pPr>
              <w:spacing w:line="320" w:lineRule="exact"/>
              <w:rPr>
                <w:spacing w:val="-6"/>
                <w:sz w:val="18"/>
                <w:szCs w:val="18"/>
              </w:rPr>
            </w:pPr>
            <w:r w:rsidRPr="00390651">
              <w:rPr>
                <w:rFonts w:hint="eastAsia"/>
                <w:spacing w:val="-6"/>
                <w:sz w:val="18"/>
                <w:szCs w:val="18"/>
              </w:rPr>
              <w:t>经济学（政治经济学）</w:t>
            </w:r>
          </w:p>
          <w:p w:rsidR="00577561" w:rsidRPr="00390651" w:rsidRDefault="00577561" w:rsidP="00D43DC4">
            <w:pPr>
              <w:spacing w:line="320" w:lineRule="exact"/>
              <w:rPr>
                <w:spacing w:val="-6"/>
                <w:sz w:val="18"/>
                <w:szCs w:val="18"/>
              </w:rPr>
            </w:pPr>
            <w:r w:rsidRPr="00390651">
              <w:rPr>
                <w:spacing w:val="-6"/>
                <w:sz w:val="18"/>
                <w:szCs w:val="18"/>
              </w:rPr>
              <w:t>Economics</w:t>
            </w:r>
          </w:p>
          <w:p w:rsidR="00577561" w:rsidRPr="00390651" w:rsidRDefault="00577561" w:rsidP="00D43DC4">
            <w:pPr>
              <w:spacing w:line="320" w:lineRule="exact"/>
              <w:rPr>
                <w:spacing w:val="-6"/>
                <w:sz w:val="18"/>
                <w:szCs w:val="18"/>
              </w:rPr>
            </w:pPr>
            <w:r w:rsidRPr="00390651">
              <w:rPr>
                <w:spacing w:val="-6"/>
                <w:sz w:val="18"/>
                <w:szCs w:val="18"/>
              </w:rPr>
              <w:t>(</w:t>
            </w:r>
            <w:r w:rsidRPr="00390651">
              <w:rPr>
                <w:sz w:val="18"/>
                <w:szCs w:val="18"/>
              </w:rPr>
              <w:t>Political Economics</w:t>
            </w:r>
            <w:r w:rsidRPr="00390651">
              <w:rPr>
                <w:spacing w:val="-6"/>
                <w:sz w:val="18"/>
                <w:szCs w:val="18"/>
              </w:rPr>
              <w:t>)</w:t>
            </w:r>
          </w:p>
          <w:p w:rsidR="00577561" w:rsidRPr="00390651" w:rsidRDefault="00577561" w:rsidP="00D43DC4">
            <w:pPr>
              <w:spacing w:line="32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390651" w:rsidRDefault="00577561" w:rsidP="00D43DC4">
            <w:pPr>
              <w:spacing w:line="320" w:lineRule="exact"/>
              <w:rPr>
                <w:sz w:val="18"/>
                <w:szCs w:val="18"/>
              </w:rPr>
            </w:pPr>
            <w:r w:rsidRPr="00390651">
              <w:rPr>
                <w:rFonts w:hint="eastAsia"/>
                <w:sz w:val="18"/>
                <w:szCs w:val="18"/>
              </w:rPr>
              <w:t>该专业关注公共政策，适合对社会和政治事务感兴趣的学生。该专业对那些想读法学院或修政府、社会学或传媒等双学位的学生是个理想的预备。</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D43DC4">
            <w:pPr>
              <w:spacing w:line="320" w:lineRule="exact"/>
              <w:rPr>
                <w:spacing w:val="-6"/>
                <w:sz w:val="18"/>
                <w:szCs w:val="18"/>
              </w:rPr>
            </w:pPr>
            <w:r w:rsidRPr="00390651">
              <w:rPr>
                <w:rFonts w:hint="eastAsia"/>
                <w:spacing w:val="-6"/>
                <w:sz w:val="18"/>
                <w:szCs w:val="18"/>
              </w:rPr>
              <w:t>经济学（定量经济学）</w:t>
            </w:r>
          </w:p>
          <w:p w:rsidR="00577561" w:rsidRPr="00390651" w:rsidRDefault="00577561" w:rsidP="00D43DC4">
            <w:pPr>
              <w:spacing w:line="320" w:lineRule="exact"/>
              <w:rPr>
                <w:spacing w:val="-6"/>
                <w:sz w:val="18"/>
                <w:szCs w:val="18"/>
              </w:rPr>
            </w:pPr>
            <w:r w:rsidRPr="00390651">
              <w:rPr>
                <w:spacing w:val="-6"/>
                <w:sz w:val="18"/>
                <w:szCs w:val="18"/>
              </w:rPr>
              <w:t>Economics</w:t>
            </w:r>
          </w:p>
          <w:p w:rsidR="00577561" w:rsidRPr="00390651" w:rsidRDefault="00577561" w:rsidP="00D43DC4">
            <w:pPr>
              <w:spacing w:line="320" w:lineRule="exact"/>
              <w:rPr>
                <w:spacing w:val="-6"/>
                <w:sz w:val="18"/>
                <w:szCs w:val="18"/>
              </w:rPr>
            </w:pPr>
            <w:r w:rsidRPr="00390651">
              <w:rPr>
                <w:spacing w:val="-6"/>
                <w:sz w:val="18"/>
                <w:szCs w:val="18"/>
              </w:rPr>
              <w:t>(</w:t>
            </w:r>
            <w:r w:rsidRPr="00390651">
              <w:rPr>
                <w:sz w:val="18"/>
                <w:szCs w:val="18"/>
              </w:rPr>
              <w:t>Quantitative Economics</w:t>
            </w:r>
            <w:r w:rsidRPr="00390651">
              <w:rPr>
                <w:spacing w:val="-6"/>
                <w:sz w:val="18"/>
                <w:szCs w:val="18"/>
              </w:rPr>
              <w:t>)</w:t>
            </w:r>
          </w:p>
          <w:p w:rsidR="00577561" w:rsidRPr="00390651" w:rsidRDefault="00577561" w:rsidP="00D43DC4">
            <w:pPr>
              <w:spacing w:line="32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390651" w:rsidRDefault="00577561" w:rsidP="00D43DC4">
            <w:pPr>
              <w:spacing w:line="320" w:lineRule="exact"/>
              <w:rPr>
                <w:sz w:val="18"/>
                <w:szCs w:val="18"/>
                <w:shd w:val="clear" w:color="auto" w:fill="FFFFFF"/>
              </w:rPr>
            </w:pPr>
            <w:r w:rsidRPr="00390651">
              <w:rPr>
                <w:rFonts w:hint="eastAsia"/>
                <w:sz w:val="18"/>
                <w:szCs w:val="18"/>
                <w:shd w:val="clear" w:color="auto" w:fill="FFFFFF"/>
              </w:rPr>
              <w:t>该专业满足计划读经济学研究院的学生的需求。此专业设有高等数学课程，对数学专业和选修数学的学生是个很好的选择。</w:t>
            </w:r>
          </w:p>
        </w:tc>
      </w:tr>
      <w:tr w:rsidR="00577561" w:rsidRPr="00390651" w:rsidTr="00650627">
        <w:trPr>
          <w:trHeight w:val="2977"/>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大众传媒（广播）</w:t>
            </w:r>
          </w:p>
          <w:p w:rsidR="00577561" w:rsidRPr="00390651" w:rsidRDefault="00577561" w:rsidP="00A646C6">
            <w:pPr>
              <w:spacing w:line="280" w:lineRule="exact"/>
              <w:rPr>
                <w:spacing w:val="-6"/>
                <w:sz w:val="18"/>
                <w:szCs w:val="18"/>
              </w:rPr>
            </w:pPr>
            <w:r w:rsidRPr="00390651">
              <w:rPr>
                <w:spacing w:val="-6"/>
                <w:sz w:val="18"/>
                <w:szCs w:val="18"/>
              </w:rPr>
              <w:t>Communication</w:t>
            </w:r>
          </w:p>
          <w:p w:rsidR="00577561" w:rsidRPr="00390651" w:rsidRDefault="00577561" w:rsidP="00A646C6">
            <w:pPr>
              <w:spacing w:line="280" w:lineRule="exact"/>
              <w:rPr>
                <w:spacing w:val="-6"/>
                <w:sz w:val="18"/>
                <w:szCs w:val="18"/>
              </w:rPr>
            </w:pPr>
            <w:r w:rsidRPr="00390651">
              <w:rPr>
                <w:spacing w:val="-6"/>
                <w:sz w:val="18"/>
                <w:szCs w:val="18"/>
              </w:rPr>
              <w:t>(</w:t>
            </w:r>
            <w:r w:rsidRPr="00390651">
              <w:rPr>
                <w:sz w:val="18"/>
                <w:szCs w:val="18"/>
              </w:rPr>
              <w:t>Broadcasting</w:t>
            </w:r>
            <w:r w:rsidRPr="00390651">
              <w:rPr>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理学士</w:t>
            </w:r>
            <w:r w:rsidRPr="00390651">
              <w:rPr>
                <w:spacing w:val="-6"/>
                <w:sz w:val="18"/>
                <w:szCs w:val="18"/>
              </w:rPr>
              <w:t>B.A.]</w:t>
            </w:r>
          </w:p>
        </w:tc>
        <w:tc>
          <w:tcPr>
            <w:tcW w:w="3681" w:type="dxa"/>
            <w:vAlign w:val="center"/>
          </w:tcPr>
          <w:p w:rsidR="00577561" w:rsidRPr="00390651" w:rsidRDefault="00577561" w:rsidP="00650627">
            <w:pPr>
              <w:pStyle w:val="NormalWeb"/>
              <w:shd w:val="clear" w:color="auto" w:fill="FFFFFF"/>
              <w:spacing w:before="0" w:beforeAutospacing="0" w:after="0" w:afterAutospacing="0" w:line="280" w:lineRule="exact"/>
              <w:textAlignment w:val="baseline"/>
              <w:rPr>
                <w:sz w:val="18"/>
                <w:szCs w:val="18"/>
              </w:rPr>
            </w:pPr>
            <w:r w:rsidRPr="00390651">
              <w:rPr>
                <w:rFonts w:hint="eastAsia"/>
                <w:sz w:val="18"/>
                <w:szCs w:val="18"/>
              </w:rPr>
              <w:t>广播课程提供对媒体的实质及功用深入的历史性和概念性的理解。学生学习批判性地审查媒体作品以及媒体机构的工作。课程研究后现代媒体与文化的交互关系。国际通讯政策同美国广播机构一同被研究。与此同时，学生通过讲座、作品实验室、课堂项目，以及通过为非盈利组织创造传媒作品的专业创作团队一起工作，来学习先进和复杂的技术技能。学生也要为电视系统和互联网创作不同类型的节目。</w:t>
            </w:r>
          </w:p>
        </w:tc>
      </w:tr>
      <w:tr w:rsidR="00577561" w:rsidRPr="00390651" w:rsidTr="00650627">
        <w:trPr>
          <w:trHeight w:val="2820"/>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大众传媒（传媒研究）</w:t>
            </w:r>
          </w:p>
          <w:p w:rsidR="00577561" w:rsidRPr="00390651" w:rsidRDefault="00577561" w:rsidP="00A646C6">
            <w:pPr>
              <w:spacing w:line="280" w:lineRule="exact"/>
              <w:rPr>
                <w:spacing w:val="-6"/>
                <w:sz w:val="18"/>
                <w:szCs w:val="18"/>
              </w:rPr>
            </w:pPr>
            <w:r w:rsidRPr="00390651">
              <w:rPr>
                <w:spacing w:val="-6"/>
                <w:sz w:val="18"/>
                <w:szCs w:val="18"/>
              </w:rPr>
              <w:t>Communication</w:t>
            </w:r>
          </w:p>
          <w:p w:rsidR="00577561" w:rsidRPr="00390651" w:rsidRDefault="00577561" w:rsidP="00A646C6">
            <w:pPr>
              <w:spacing w:line="280" w:lineRule="exact"/>
              <w:rPr>
                <w:spacing w:val="-6"/>
                <w:sz w:val="18"/>
                <w:szCs w:val="18"/>
              </w:rPr>
            </w:pPr>
            <w:r w:rsidRPr="00390651">
              <w:rPr>
                <w:spacing w:val="-6"/>
                <w:sz w:val="18"/>
                <w:szCs w:val="18"/>
              </w:rPr>
              <w:t>(Communication Studies)</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理学士</w:t>
            </w:r>
            <w:r w:rsidRPr="00390651">
              <w:rPr>
                <w:spacing w:val="-6"/>
                <w:sz w:val="18"/>
                <w:szCs w:val="18"/>
              </w:rPr>
              <w:t>B.A.]</w:t>
            </w:r>
          </w:p>
        </w:tc>
        <w:tc>
          <w:tcPr>
            <w:tcW w:w="3681" w:type="dxa"/>
            <w:vAlign w:val="center"/>
          </w:tcPr>
          <w:p w:rsidR="00577561" w:rsidRPr="00390651" w:rsidRDefault="00577561" w:rsidP="00650627">
            <w:pPr>
              <w:pStyle w:val="NormalWeb"/>
              <w:shd w:val="clear" w:color="auto" w:fill="FFFFFF"/>
              <w:spacing w:before="0" w:beforeAutospacing="0" w:after="0" w:afterAutospacing="0" w:line="280" w:lineRule="exact"/>
              <w:textAlignment w:val="baseline"/>
              <w:rPr>
                <w:sz w:val="18"/>
                <w:szCs w:val="18"/>
              </w:rPr>
            </w:pPr>
            <w:r w:rsidRPr="00390651">
              <w:rPr>
                <w:rFonts w:hint="eastAsia"/>
                <w:sz w:val="18"/>
                <w:szCs w:val="18"/>
                <w:shd w:val="clear" w:color="auto" w:fill="FFFFFF"/>
              </w:rPr>
              <w:t>该专业是以传媒知识服务于生活为理念而设计的。该专业提供关于传媒过程如何创造及支持发展社会和文化的广度和深度上的知识。学生学习批判性地分析社会结构、文化习俗，以及我们的传媒模式所形成的组织与机构。研究表明，对传媒研究的广泛学习可以增加在政府、医药与卫生保健、传媒、艺术、工商业、教育及家庭等领域就业和保持事业成功的可能性。</w:t>
            </w:r>
          </w:p>
        </w:tc>
      </w:tr>
      <w:tr w:rsidR="00577561" w:rsidRPr="00390651" w:rsidTr="00650627">
        <w:trPr>
          <w:trHeight w:val="1684"/>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大众传媒（公共关系）</w:t>
            </w:r>
          </w:p>
          <w:p w:rsidR="00577561" w:rsidRPr="00390651" w:rsidRDefault="00577561" w:rsidP="00A646C6">
            <w:pPr>
              <w:spacing w:line="280" w:lineRule="exact"/>
              <w:rPr>
                <w:spacing w:val="-6"/>
                <w:sz w:val="18"/>
                <w:szCs w:val="18"/>
              </w:rPr>
            </w:pPr>
            <w:r w:rsidRPr="00390651">
              <w:rPr>
                <w:spacing w:val="-6"/>
                <w:sz w:val="18"/>
                <w:szCs w:val="18"/>
              </w:rPr>
              <w:t>Communication</w:t>
            </w:r>
          </w:p>
          <w:p w:rsidR="00577561" w:rsidRPr="00390651" w:rsidRDefault="00577561" w:rsidP="00A646C6">
            <w:pPr>
              <w:spacing w:line="280" w:lineRule="exact"/>
              <w:rPr>
                <w:spacing w:val="-6"/>
                <w:sz w:val="18"/>
                <w:szCs w:val="18"/>
              </w:rPr>
            </w:pPr>
            <w:r w:rsidRPr="00390651">
              <w:rPr>
                <w:spacing w:val="-6"/>
                <w:sz w:val="18"/>
                <w:szCs w:val="18"/>
              </w:rPr>
              <w:t>(Public Relations)</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理学士</w:t>
            </w:r>
            <w:r w:rsidRPr="00390651">
              <w:rPr>
                <w:spacing w:val="-6"/>
                <w:sz w:val="18"/>
                <w:szCs w:val="18"/>
              </w:rPr>
              <w:t>B.A.]</w:t>
            </w:r>
          </w:p>
        </w:tc>
        <w:tc>
          <w:tcPr>
            <w:tcW w:w="3681" w:type="dxa"/>
            <w:vAlign w:val="center"/>
          </w:tcPr>
          <w:p w:rsidR="00577561" w:rsidRPr="00390651" w:rsidRDefault="00577561" w:rsidP="00650627">
            <w:pPr>
              <w:spacing w:line="280" w:lineRule="exact"/>
              <w:rPr>
                <w:sz w:val="18"/>
                <w:szCs w:val="18"/>
                <w:shd w:val="clear" w:color="auto" w:fill="FFFFFF"/>
              </w:rPr>
            </w:pPr>
            <w:r w:rsidRPr="00390651">
              <w:rPr>
                <w:rFonts w:hint="eastAsia"/>
                <w:sz w:val="18"/>
                <w:szCs w:val="18"/>
                <w:shd w:val="clear" w:color="auto" w:fill="FFFFFF"/>
              </w:rPr>
              <w:t>该专业使学生熟悉既用社会科学又用人文方法处理公共关系。换言之，科学地、并艺术性地去研究组织与其各种公众的关系。同时研究关于公众关系的理论与实践。重点强调把写作和批判性思维作为传媒的基础。</w:t>
            </w:r>
          </w:p>
        </w:tc>
      </w:tr>
      <w:tr w:rsidR="00577561" w:rsidRPr="00390651" w:rsidTr="00650627">
        <w:trPr>
          <w:trHeight w:val="1978"/>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政府与政务</w:t>
            </w:r>
          </w:p>
          <w:p w:rsidR="00577561" w:rsidRPr="00390651" w:rsidRDefault="00577561" w:rsidP="00A646C6">
            <w:pPr>
              <w:spacing w:line="280" w:lineRule="exact"/>
              <w:rPr>
                <w:sz w:val="18"/>
                <w:szCs w:val="18"/>
              </w:rPr>
            </w:pPr>
            <w:r w:rsidRPr="00390651">
              <w:rPr>
                <w:sz w:val="18"/>
                <w:szCs w:val="18"/>
              </w:rPr>
              <w:t>Government and Political Affairs</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390651" w:rsidRDefault="00577561" w:rsidP="00650627">
            <w:pPr>
              <w:spacing w:line="280" w:lineRule="exact"/>
              <w:rPr>
                <w:sz w:val="18"/>
                <w:szCs w:val="18"/>
                <w:shd w:val="clear" w:color="auto" w:fill="FFFFFF"/>
              </w:rPr>
            </w:pPr>
            <w:r w:rsidRPr="00390651">
              <w:rPr>
                <w:rFonts w:hint="eastAsia"/>
                <w:sz w:val="18"/>
                <w:szCs w:val="18"/>
                <w:shd w:val="clear" w:color="auto" w:fill="FFFFFF"/>
              </w:rPr>
              <w:t>该专业为学生在国内和国际性的政治、法律和相关领域成为积极公民，职业生涯以及先进培训作准备。课程包括与美国和国际政府政治相关的主题内容。专业旨在为学生提供一个对政治及其政治如何影响他们生活的广泛而深入的理解。</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气象学</w:t>
            </w:r>
          </w:p>
          <w:p w:rsidR="00577561" w:rsidRPr="00390651" w:rsidRDefault="00577561" w:rsidP="00A646C6">
            <w:pPr>
              <w:spacing w:line="280" w:lineRule="exact"/>
              <w:rPr>
                <w:sz w:val="18"/>
                <w:szCs w:val="18"/>
              </w:rPr>
            </w:pPr>
            <w:r w:rsidRPr="00390651">
              <w:rPr>
                <w:sz w:val="18"/>
                <w:szCs w:val="18"/>
              </w:rPr>
              <w:t>Meteorology</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理学士</w:t>
            </w:r>
            <w:r w:rsidRPr="00390651">
              <w:rPr>
                <w:spacing w:val="-6"/>
                <w:sz w:val="18"/>
                <w:szCs w:val="18"/>
              </w:rPr>
              <w:t>B.S.]</w:t>
            </w:r>
          </w:p>
        </w:tc>
        <w:tc>
          <w:tcPr>
            <w:tcW w:w="3681" w:type="dxa"/>
            <w:vAlign w:val="center"/>
          </w:tcPr>
          <w:p w:rsidR="00577561" w:rsidRPr="00390651" w:rsidRDefault="00577561" w:rsidP="00650627">
            <w:pPr>
              <w:spacing w:line="250" w:lineRule="exact"/>
              <w:rPr>
                <w:sz w:val="18"/>
                <w:szCs w:val="18"/>
              </w:rPr>
            </w:pPr>
            <w:r w:rsidRPr="00390651">
              <w:rPr>
                <w:rFonts w:hint="eastAsia"/>
                <w:sz w:val="18"/>
                <w:szCs w:val="18"/>
                <w:shd w:val="clear" w:color="auto" w:fill="FFFFFF"/>
              </w:rPr>
              <w:t>宾夕法尼亚米勒斯维尔大学有一个得到全国性认可的，有</w:t>
            </w:r>
            <w:r w:rsidRPr="00390651">
              <w:rPr>
                <w:sz w:val="18"/>
                <w:szCs w:val="18"/>
                <w:shd w:val="clear" w:color="auto" w:fill="FFFFFF"/>
              </w:rPr>
              <w:t>100</w:t>
            </w:r>
            <w:r w:rsidRPr="00390651">
              <w:rPr>
                <w:rFonts w:hint="eastAsia"/>
                <w:sz w:val="18"/>
                <w:szCs w:val="18"/>
                <w:shd w:val="clear" w:color="auto" w:fill="FFFFFF"/>
              </w:rPr>
              <w:t>多名学生的气象学专业。我们的毕业生就业广泛，有的从事教育、管理和研究工作。许多学生在重要的研究机构里继续追求更高的学位，或者在政府机构或是私人部门工作。</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数学（精算学）</w:t>
            </w:r>
          </w:p>
          <w:p w:rsidR="00577561" w:rsidRPr="00390651" w:rsidRDefault="00577561" w:rsidP="00A646C6">
            <w:pPr>
              <w:spacing w:line="280" w:lineRule="exact"/>
              <w:rPr>
                <w:spacing w:val="-6"/>
                <w:sz w:val="18"/>
                <w:szCs w:val="18"/>
              </w:rPr>
            </w:pPr>
            <w:r w:rsidRPr="00390651">
              <w:rPr>
                <w:spacing w:val="-6"/>
                <w:sz w:val="18"/>
                <w:szCs w:val="18"/>
              </w:rPr>
              <w:t>Mathematics</w:t>
            </w:r>
            <w:r w:rsidRPr="00390651">
              <w:rPr>
                <w:sz w:val="18"/>
                <w:szCs w:val="18"/>
                <w:shd w:val="clear" w:color="auto" w:fill="FFFFFF"/>
              </w:rPr>
              <w:t>(Actuarial Science)</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理学士或文学士</w:t>
            </w:r>
            <w:r w:rsidRPr="00390651">
              <w:rPr>
                <w:spacing w:val="-6"/>
                <w:sz w:val="18"/>
                <w:szCs w:val="18"/>
              </w:rPr>
              <w:t>B.S. or B.A.]</w:t>
            </w:r>
          </w:p>
        </w:tc>
        <w:tc>
          <w:tcPr>
            <w:tcW w:w="3681" w:type="dxa"/>
            <w:vAlign w:val="center"/>
          </w:tcPr>
          <w:p w:rsidR="00577561" w:rsidRPr="00390651" w:rsidRDefault="00577561" w:rsidP="00650627">
            <w:pPr>
              <w:spacing w:line="250" w:lineRule="exact"/>
              <w:rPr>
                <w:sz w:val="18"/>
                <w:szCs w:val="18"/>
                <w:shd w:val="clear" w:color="auto" w:fill="FFFFFF"/>
              </w:rPr>
            </w:pPr>
            <w:r w:rsidRPr="00390651">
              <w:rPr>
                <w:rFonts w:hint="eastAsia"/>
                <w:sz w:val="18"/>
                <w:szCs w:val="18"/>
                <w:shd w:val="clear" w:color="auto" w:fill="FFFFFF"/>
              </w:rPr>
              <w:t>精算学专业专为准备从事精算师职业的学生而设计。成功完成本专业学习的学生将为参加精算师学会举办的第一次考核打下良好基础。不管是数学理学士还是文学士方向的学生，只要他们完成包括必修课程在内的所选课程即可完成专业学习。</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数学（应用数学）</w:t>
            </w:r>
          </w:p>
          <w:p w:rsidR="00577561" w:rsidRPr="00390651" w:rsidRDefault="00577561" w:rsidP="00A646C6">
            <w:pPr>
              <w:spacing w:line="280" w:lineRule="exact"/>
              <w:rPr>
                <w:spacing w:val="-6"/>
                <w:sz w:val="18"/>
                <w:szCs w:val="18"/>
              </w:rPr>
            </w:pPr>
            <w:r w:rsidRPr="00390651">
              <w:rPr>
                <w:spacing w:val="-6"/>
                <w:sz w:val="18"/>
                <w:szCs w:val="18"/>
              </w:rPr>
              <w:t>Mathematics</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(Applied Mathematics)</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理学士</w:t>
            </w:r>
            <w:r w:rsidRPr="00390651">
              <w:rPr>
                <w:spacing w:val="-6"/>
                <w:sz w:val="18"/>
                <w:szCs w:val="18"/>
              </w:rPr>
              <w:t>B.S.]</w:t>
            </w:r>
          </w:p>
        </w:tc>
        <w:tc>
          <w:tcPr>
            <w:tcW w:w="3681" w:type="dxa"/>
            <w:vAlign w:val="center"/>
          </w:tcPr>
          <w:p w:rsidR="00577561" w:rsidRPr="00390651" w:rsidRDefault="00577561" w:rsidP="00650627">
            <w:pPr>
              <w:spacing w:line="250" w:lineRule="exact"/>
              <w:rPr>
                <w:sz w:val="18"/>
                <w:szCs w:val="18"/>
              </w:rPr>
            </w:pPr>
            <w:r w:rsidRPr="00390651">
              <w:rPr>
                <w:rFonts w:hint="eastAsia"/>
                <w:sz w:val="18"/>
                <w:szCs w:val="18"/>
                <w:shd w:val="clear" w:color="auto" w:fill="FFFFFF"/>
              </w:rPr>
              <w:t>应用数学专业旨在让学生侧重于数学中最通常得到应用的那些领域。该专业专为从事将数学应用到其它领域或继续数学研究生学习的学生而设计。</w:t>
            </w:r>
            <w:r w:rsidRPr="00390651">
              <w:rPr>
                <w:sz w:val="18"/>
                <w:szCs w:val="18"/>
                <w:shd w:val="clear" w:color="auto" w:fill="FFFFFF"/>
              </w:rPr>
              <w:t xml:space="preserve"> </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数学（统计学）</w:t>
            </w:r>
          </w:p>
          <w:p w:rsidR="00577561" w:rsidRPr="00390651" w:rsidRDefault="00577561" w:rsidP="00A646C6">
            <w:pPr>
              <w:spacing w:line="280" w:lineRule="exact"/>
              <w:rPr>
                <w:sz w:val="18"/>
                <w:szCs w:val="18"/>
                <w:shd w:val="clear" w:color="auto" w:fill="FFFFFF"/>
              </w:rPr>
            </w:pPr>
            <w:r w:rsidRPr="00390651">
              <w:rPr>
                <w:spacing w:val="-6"/>
                <w:sz w:val="18"/>
                <w:szCs w:val="18"/>
              </w:rPr>
              <w:t>Mathematics</w:t>
            </w:r>
            <w:r w:rsidRPr="00390651">
              <w:rPr>
                <w:sz w:val="18"/>
                <w:szCs w:val="18"/>
                <w:shd w:val="clear" w:color="auto" w:fill="FFFFFF"/>
              </w:rPr>
              <w:t>(Statistics)</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理学士或文学士</w:t>
            </w:r>
            <w:r w:rsidRPr="00390651">
              <w:rPr>
                <w:spacing w:val="-6"/>
                <w:sz w:val="18"/>
                <w:szCs w:val="18"/>
              </w:rPr>
              <w:t>B.S. or B.A.]</w:t>
            </w:r>
          </w:p>
        </w:tc>
        <w:tc>
          <w:tcPr>
            <w:tcW w:w="3681" w:type="dxa"/>
            <w:vAlign w:val="center"/>
          </w:tcPr>
          <w:p w:rsidR="00577561" w:rsidRPr="00650627" w:rsidRDefault="00577561" w:rsidP="00650627">
            <w:pPr>
              <w:spacing w:line="250" w:lineRule="exact"/>
              <w:rPr>
                <w:spacing w:val="-4"/>
                <w:sz w:val="18"/>
                <w:szCs w:val="18"/>
                <w:shd w:val="clear" w:color="auto" w:fill="FFFFFF"/>
              </w:rPr>
            </w:pPr>
            <w:r w:rsidRPr="00650627">
              <w:rPr>
                <w:rFonts w:hint="eastAsia"/>
                <w:spacing w:val="-4"/>
                <w:sz w:val="18"/>
                <w:szCs w:val="18"/>
                <w:shd w:val="clear" w:color="auto" w:fill="FFFFFF"/>
              </w:rPr>
              <w:t>统计学专业旨在为学生成为统计师或继续统计学研究生学习做准备。不管是数学理学士还是文学士方向的学生，只要他们完成包括必修课程在内的所选课程即可完成专业学习。</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历史</w:t>
            </w:r>
          </w:p>
          <w:p w:rsidR="00577561" w:rsidRPr="00390651" w:rsidRDefault="00577561" w:rsidP="00A646C6">
            <w:pPr>
              <w:spacing w:line="280" w:lineRule="exact"/>
              <w:rPr>
                <w:spacing w:val="-6"/>
                <w:sz w:val="18"/>
                <w:szCs w:val="18"/>
              </w:rPr>
            </w:pPr>
            <w:r w:rsidRPr="00390651">
              <w:rPr>
                <w:spacing w:val="-6"/>
                <w:sz w:val="18"/>
                <w:szCs w:val="18"/>
              </w:rPr>
              <w:t>History</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文学士</w:t>
            </w:r>
            <w:r w:rsidRPr="00390651">
              <w:rPr>
                <w:spacing w:val="-6"/>
                <w:sz w:val="18"/>
                <w:szCs w:val="18"/>
              </w:rPr>
              <w:t>B.A.]</w:t>
            </w:r>
          </w:p>
        </w:tc>
        <w:tc>
          <w:tcPr>
            <w:tcW w:w="3681" w:type="dxa"/>
            <w:vAlign w:val="center"/>
          </w:tcPr>
          <w:p w:rsidR="00577561" w:rsidRPr="00390651" w:rsidRDefault="00577561" w:rsidP="00650627">
            <w:pPr>
              <w:spacing w:line="250" w:lineRule="exact"/>
              <w:rPr>
                <w:sz w:val="18"/>
                <w:szCs w:val="18"/>
              </w:rPr>
            </w:pPr>
            <w:r w:rsidRPr="00390651">
              <w:rPr>
                <w:rFonts w:hint="eastAsia"/>
                <w:sz w:val="18"/>
                <w:szCs w:val="18"/>
                <w:shd w:val="clear" w:color="auto" w:fill="FFFFFF"/>
              </w:rPr>
              <w:t>历史系提供美国和世界历史的课程，以及获得历史学文学士学位的机会。除此之外，本系还开设应用历史学，使学生能学习在历史编辑、博物馆工作和其他相关领域的技能。</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音乐（音乐商业技术）</w:t>
            </w:r>
          </w:p>
          <w:p w:rsidR="00577561" w:rsidRPr="00390651" w:rsidRDefault="00577561" w:rsidP="00A646C6">
            <w:pPr>
              <w:spacing w:line="280" w:lineRule="exact"/>
              <w:rPr>
                <w:sz w:val="18"/>
                <w:szCs w:val="18"/>
              </w:rPr>
            </w:pPr>
            <w:r w:rsidRPr="00390651">
              <w:rPr>
                <w:sz w:val="18"/>
                <w:szCs w:val="18"/>
              </w:rPr>
              <w:t>Music</w:t>
            </w:r>
          </w:p>
          <w:p w:rsidR="00577561" w:rsidRPr="00390651" w:rsidRDefault="00577561" w:rsidP="00A646C6">
            <w:pPr>
              <w:spacing w:line="280" w:lineRule="exact"/>
              <w:rPr>
                <w:sz w:val="18"/>
                <w:szCs w:val="18"/>
              </w:rPr>
            </w:pPr>
            <w:r w:rsidRPr="00390651">
              <w:rPr>
                <w:sz w:val="18"/>
                <w:szCs w:val="18"/>
              </w:rPr>
              <w:t>(Music Business Technology)</w:t>
            </w:r>
          </w:p>
          <w:p w:rsidR="00577561" w:rsidRPr="00D43DC4" w:rsidRDefault="00577561" w:rsidP="00A646C6">
            <w:pPr>
              <w:spacing w:line="280" w:lineRule="exact"/>
              <w:rPr>
                <w:sz w:val="18"/>
                <w:szCs w:val="18"/>
              </w:rPr>
            </w:pPr>
            <w:r w:rsidRPr="00390651">
              <w:rPr>
                <w:sz w:val="18"/>
                <w:szCs w:val="18"/>
              </w:rPr>
              <w:t>[</w:t>
            </w:r>
            <w:r w:rsidRPr="00390651">
              <w:rPr>
                <w:rFonts w:hint="eastAsia"/>
                <w:sz w:val="18"/>
                <w:szCs w:val="18"/>
              </w:rPr>
              <w:t>文学士</w:t>
            </w:r>
            <w:r w:rsidRPr="00390651">
              <w:rPr>
                <w:sz w:val="18"/>
                <w:szCs w:val="18"/>
              </w:rPr>
              <w:t>B.A.]</w:t>
            </w:r>
          </w:p>
        </w:tc>
        <w:tc>
          <w:tcPr>
            <w:tcW w:w="3681" w:type="dxa"/>
            <w:vAlign w:val="center"/>
          </w:tcPr>
          <w:p w:rsidR="00577561" w:rsidRPr="00390651" w:rsidRDefault="00577561" w:rsidP="00650627">
            <w:pPr>
              <w:spacing w:line="250" w:lineRule="exact"/>
              <w:rPr>
                <w:sz w:val="18"/>
                <w:szCs w:val="18"/>
              </w:rPr>
            </w:pPr>
            <w:r w:rsidRPr="00390651">
              <w:rPr>
                <w:rFonts w:hint="eastAsia"/>
                <w:sz w:val="18"/>
                <w:szCs w:val="18"/>
                <w:shd w:val="clear" w:color="auto" w:fill="FFFFFF"/>
              </w:rPr>
              <w:t>米勒斯维尔大学独特地将技术、商业以及音乐融入一个专业中。音乐商业技术（</w:t>
            </w:r>
            <w:r w:rsidRPr="00390651">
              <w:rPr>
                <w:sz w:val="18"/>
                <w:szCs w:val="18"/>
                <w:shd w:val="clear" w:color="auto" w:fill="FFFFFF"/>
              </w:rPr>
              <w:t>MBT</w:t>
            </w:r>
            <w:r w:rsidRPr="00390651">
              <w:rPr>
                <w:rFonts w:hint="eastAsia"/>
                <w:sz w:val="18"/>
                <w:szCs w:val="18"/>
                <w:shd w:val="clear" w:color="auto" w:fill="FFFFFF"/>
              </w:rPr>
              <w:t>）专业的学生可以以表演者、创业者和教育者的身份参加</w:t>
            </w:r>
            <w:r w:rsidRPr="00390651">
              <w:rPr>
                <w:sz w:val="18"/>
                <w:szCs w:val="18"/>
                <w:shd w:val="clear" w:color="auto" w:fill="FFFFFF"/>
              </w:rPr>
              <w:t>“</w:t>
            </w:r>
            <w:r w:rsidRPr="00390651">
              <w:rPr>
                <w:rFonts w:hint="eastAsia"/>
                <w:sz w:val="18"/>
                <w:szCs w:val="18"/>
                <w:shd w:val="clear" w:color="auto" w:fill="FFFFFF"/>
              </w:rPr>
              <w:t>创造性校园</w:t>
            </w:r>
            <w:r w:rsidRPr="00390651">
              <w:rPr>
                <w:sz w:val="18"/>
                <w:szCs w:val="18"/>
                <w:shd w:val="clear" w:color="auto" w:fill="FFFFFF"/>
              </w:rPr>
              <w:t>”</w:t>
            </w:r>
            <w:r w:rsidRPr="00390651">
              <w:rPr>
                <w:rFonts w:hint="eastAsia"/>
                <w:sz w:val="18"/>
                <w:szCs w:val="18"/>
                <w:shd w:val="clear" w:color="auto" w:fill="FFFFFF"/>
              </w:rPr>
              <w:t>的项目，并同来访的专家互动，还可参加现实生活中的项目。</w:t>
            </w:r>
          </w:p>
        </w:tc>
      </w:tr>
      <w:tr w:rsidR="00577561" w:rsidRPr="00390651" w:rsidTr="00650627">
        <w:trPr>
          <w:trHeight w:val="2146"/>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音乐</w:t>
            </w:r>
          </w:p>
          <w:p w:rsidR="00577561" w:rsidRPr="00390651" w:rsidRDefault="00577561" w:rsidP="00A646C6">
            <w:pPr>
              <w:spacing w:line="280" w:lineRule="exact"/>
              <w:rPr>
                <w:sz w:val="18"/>
                <w:szCs w:val="18"/>
              </w:rPr>
            </w:pPr>
            <w:r w:rsidRPr="00390651">
              <w:rPr>
                <w:sz w:val="18"/>
                <w:szCs w:val="18"/>
              </w:rPr>
              <w:t>Music</w:t>
            </w:r>
          </w:p>
          <w:p w:rsidR="00577561" w:rsidRPr="00390651" w:rsidRDefault="00577561" w:rsidP="00A646C6">
            <w:pPr>
              <w:spacing w:line="280" w:lineRule="exact"/>
              <w:rPr>
                <w:sz w:val="18"/>
                <w:szCs w:val="18"/>
              </w:rPr>
            </w:pPr>
            <w:r w:rsidRPr="00390651">
              <w:rPr>
                <w:sz w:val="18"/>
                <w:szCs w:val="18"/>
              </w:rPr>
              <w:t>[</w:t>
            </w:r>
            <w:r w:rsidRPr="00390651">
              <w:rPr>
                <w:rFonts w:hint="eastAsia"/>
                <w:sz w:val="18"/>
                <w:szCs w:val="18"/>
              </w:rPr>
              <w:t>文学士</w:t>
            </w:r>
            <w:r w:rsidRPr="00390651">
              <w:rPr>
                <w:sz w:val="18"/>
                <w:szCs w:val="18"/>
              </w:rPr>
              <w:t>B.A.]</w:t>
            </w:r>
          </w:p>
        </w:tc>
        <w:tc>
          <w:tcPr>
            <w:tcW w:w="3681" w:type="dxa"/>
            <w:vAlign w:val="center"/>
          </w:tcPr>
          <w:p w:rsidR="00577561" w:rsidRPr="00390651" w:rsidRDefault="00577561" w:rsidP="00650627">
            <w:pPr>
              <w:spacing w:line="250" w:lineRule="exact"/>
              <w:rPr>
                <w:sz w:val="18"/>
                <w:szCs w:val="18"/>
                <w:shd w:val="clear" w:color="auto" w:fill="FFFFFF"/>
              </w:rPr>
            </w:pPr>
            <w:r w:rsidRPr="00390651">
              <w:rPr>
                <w:rFonts w:hint="eastAsia"/>
                <w:sz w:val="18"/>
                <w:szCs w:val="18"/>
                <w:shd w:val="clear" w:color="auto" w:fill="FFFFFF"/>
              </w:rPr>
              <w:t>音乐文学士专业提供对音乐在社会中不可或缺的作用的广泛理解。为使学生能在该专业继续深造，或在艺术领域就业，该专业教授美国音乐及世界音乐的工作知识，包括历史、文学以及艺术和民俗传统的来源。鼓励学生对特定兴趣的领域进行不局限于教室的研究，学生需要通过分析、作曲、即兴表演和演出来创作音乐。</w:t>
            </w:r>
          </w:p>
        </w:tc>
      </w:tr>
      <w:tr w:rsidR="00577561" w:rsidRPr="00390651" w:rsidTr="00650627">
        <w:trPr>
          <w:trHeight w:val="2694"/>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pStyle w:val="Heading4"/>
              <w:shd w:val="clear" w:color="auto" w:fill="FFFFFF"/>
              <w:spacing w:before="0" w:line="280" w:lineRule="exact"/>
              <w:jc w:val="both"/>
              <w:textAlignment w:val="baseline"/>
              <w:rPr>
                <w:rFonts w:ascii="Times New Roman" w:hAnsi="Times New Roman" w:cs="Times New Roman"/>
                <w:i w:val="0"/>
                <w:iCs w:val="0"/>
                <w:color w:val="auto"/>
                <w:sz w:val="18"/>
                <w:szCs w:val="18"/>
              </w:rPr>
            </w:pPr>
            <w:r w:rsidRPr="00390651">
              <w:rPr>
                <w:rFonts w:ascii="Times New Roman" w:hAnsi="Times New Roman" w:cs="Times New Roman" w:hint="eastAsia"/>
                <w:i w:val="0"/>
                <w:iCs w:val="0"/>
                <w:color w:val="auto"/>
                <w:sz w:val="18"/>
                <w:szCs w:val="18"/>
              </w:rPr>
              <w:t>互动与平面设计</w:t>
            </w:r>
            <w:r w:rsidRPr="00390651">
              <w:rPr>
                <w:rFonts w:ascii="Times New Roman" w:hAnsi="Times New Roman" w:cs="Times New Roman"/>
                <w:i w:val="0"/>
                <w:iCs w:val="0"/>
                <w:color w:val="FF0000"/>
                <w:sz w:val="18"/>
                <w:szCs w:val="18"/>
              </w:rPr>
              <w:t>*</w:t>
            </w:r>
          </w:p>
          <w:p w:rsidR="00577561" w:rsidRPr="00390651" w:rsidRDefault="00577561" w:rsidP="00A646C6">
            <w:pPr>
              <w:pStyle w:val="Heading4"/>
              <w:shd w:val="clear" w:color="auto" w:fill="FFFFFF"/>
              <w:spacing w:before="0" w:line="280" w:lineRule="exact"/>
              <w:jc w:val="both"/>
              <w:textAlignment w:val="baseline"/>
              <w:rPr>
                <w:rFonts w:ascii="Times New Roman" w:hAnsi="Times New Roman" w:cs="Times New Roman"/>
                <w:i w:val="0"/>
                <w:iCs w:val="0"/>
                <w:color w:val="auto"/>
                <w:sz w:val="18"/>
                <w:szCs w:val="18"/>
              </w:rPr>
            </w:pPr>
            <w:r w:rsidRPr="00390651">
              <w:rPr>
                <w:rFonts w:ascii="Times New Roman" w:hAnsi="Times New Roman" w:cs="Times New Roman"/>
                <w:i w:val="0"/>
                <w:iCs w:val="0"/>
                <w:color w:val="auto"/>
                <w:sz w:val="18"/>
                <w:szCs w:val="18"/>
              </w:rPr>
              <w:t>Interactive and Graphic Design</w:t>
            </w:r>
          </w:p>
          <w:p w:rsidR="00577561" w:rsidRPr="00650627" w:rsidRDefault="00577561" w:rsidP="00A646C6">
            <w:pPr>
              <w:spacing w:line="280" w:lineRule="exact"/>
              <w:rPr>
                <w:sz w:val="18"/>
                <w:szCs w:val="18"/>
              </w:rPr>
            </w:pPr>
            <w:r w:rsidRPr="00390651">
              <w:rPr>
                <w:sz w:val="18"/>
                <w:szCs w:val="18"/>
              </w:rPr>
              <w:t>[</w:t>
            </w:r>
            <w:r w:rsidRPr="00390651">
              <w:rPr>
                <w:rFonts w:hint="eastAsia"/>
                <w:sz w:val="18"/>
                <w:szCs w:val="18"/>
              </w:rPr>
              <w:t>设计学士</w:t>
            </w:r>
            <w:r w:rsidRPr="00390651">
              <w:rPr>
                <w:sz w:val="18"/>
                <w:szCs w:val="18"/>
              </w:rPr>
              <w:t>B.Des.]</w:t>
            </w:r>
          </w:p>
        </w:tc>
        <w:tc>
          <w:tcPr>
            <w:tcW w:w="3681" w:type="dxa"/>
            <w:vAlign w:val="center"/>
          </w:tcPr>
          <w:p w:rsidR="00577561" w:rsidRPr="00390651" w:rsidRDefault="00577561" w:rsidP="00A646C6">
            <w:pPr>
              <w:pStyle w:val="Heading4"/>
              <w:shd w:val="clear" w:color="auto" w:fill="FFFFFF"/>
              <w:spacing w:before="0" w:line="280" w:lineRule="exact"/>
              <w:jc w:val="both"/>
              <w:textAlignment w:val="baseline"/>
              <w:rPr>
                <w:rFonts w:ascii="Times New Roman" w:hAnsi="Times New Roman" w:cs="Times New Roman"/>
                <w:i w:val="0"/>
                <w:iCs w:val="0"/>
                <w:color w:val="auto"/>
                <w:sz w:val="18"/>
                <w:szCs w:val="18"/>
              </w:rPr>
            </w:pPr>
            <w:r w:rsidRPr="00390651">
              <w:rPr>
                <w:rFonts w:ascii="Times New Roman" w:hAnsi="Times New Roman" w:cs="Times New Roman" w:hint="eastAsia"/>
                <w:i w:val="0"/>
                <w:iCs w:val="0"/>
                <w:color w:val="auto"/>
                <w:sz w:val="18"/>
                <w:szCs w:val="18"/>
              </w:rPr>
              <w:t>互动与平面设计的设计学士是一个专业设计学位，该学位提供互动和平面设计方面的广泛课程。课程包括信息设计、互动和动态设计、动感设计经验和</w:t>
            </w:r>
          </w:p>
          <w:p w:rsidR="00577561" w:rsidRPr="00390651" w:rsidRDefault="00577561" w:rsidP="00A646C6">
            <w:pPr>
              <w:spacing w:line="280" w:lineRule="exact"/>
              <w:rPr>
                <w:spacing w:val="-6"/>
                <w:sz w:val="18"/>
                <w:szCs w:val="18"/>
              </w:rPr>
            </w:pPr>
            <w:r w:rsidRPr="00390651">
              <w:rPr>
                <w:rFonts w:hint="eastAsia"/>
                <w:sz w:val="18"/>
                <w:szCs w:val="18"/>
              </w:rPr>
              <w:t>实验设计等领域。你将开发创造在印刷、网络或者应用设计的创新设计技能。鼓励大四学生在公立或私营部门参加实习。所有高年级学生必须上作品组合课，此高强度课程为预备学生进入设计领域或研究生院而设计。</w:t>
            </w:r>
            <w:r w:rsidRPr="00390651">
              <w:rPr>
                <w:rStyle w:val="apple-converted-space"/>
                <w:i/>
                <w:iCs/>
                <w:sz w:val="18"/>
                <w:szCs w:val="18"/>
              </w:rPr>
              <w:t> </w:t>
            </w:r>
          </w:p>
        </w:tc>
      </w:tr>
      <w:tr w:rsidR="00577561" w:rsidRPr="00390651" w:rsidTr="00650627">
        <w:trPr>
          <w:trHeight w:val="1977"/>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艺术和设计（陶瓷）</w:t>
            </w:r>
            <w:r w:rsidRPr="00390651">
              <w:rPr>
                <w:color w:val="FF0000"/>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Art &amp; Design</w:t>
            </w:r>
            <w:r>
              <w:rPr>
                <w:spacing w:val="-6"/>
                <w:sz w:val="18"/>
                <w:szCs w:val="18"/>
              </w:rPr>
              <w:t xml:space="preserve"> </w:t>
            </w:r>
            <w:r w:rsidRPr="00390651">
              <w:rPr>
                <w:spacing w:val="-6"/>
                <w:sz w:val="18"/>
                <w:szCs w:val="18"/>
              </w:rPr>
              <w:t>(C</w:t>
            </w:r>
            <w:r w:rsidRPr="00390651">
              <w:rPr>
                <w:sz w:val="18"/>
                <w:szCs w:val="18"/>
              </w:rPr>
              <w:t>eramic)</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文学士或美术学士</w:t>
            </w:r>
            <w:r w:rsidRPr="00390651">
              <w:rPr>
                <w:spacing w:val="-6"/>
                <w:sz w:val="18"/>
                <w:szCs w:val="18"/>
              </w:rPr>
              <w:t>B.A./B.FA.]</w:t>
            </w:r>
          </w:p>
        </w:tc>
        <w:tc>
          <w:tcPr>
            <w:tcW w:w="3681" w:type="dxa"/>
            <w:vAlign w:val="center"/>
          </w:tcPr>
          <w:p w:rsidR="00577561" w:rsidRPr="00390651" w:rsidRDefault="00577561" w:rsidP="00A646C6">
            <w:pPr>
              <w:pStyle w:val="Heading4"/>
              <w:shd w:val="clear" w:color="auto" w:fill="FFFFFF"/>
              <w:spacing w:before="0" w:line="280" w:lineRule="exact"/>
              <w:jc w:val="both"/>
              <w:textAlignment w:val="baseline"/>
              <w:rPr>
                <w:rFonts w:ascii="Times New Roman" w:hAnsi="Times New Roman" w:cs="Times New Roman"/>
                <w:spacing w:val="-6"/>
                <w:sz w:val="18"/>
                <w:szCs w:val="18"/>
              </w:rPr>
            </w:pPr>
            <w:r w:rsidRPr="00390651">
              <w:rPr>
                <w:rFonts w:ascii="Times New Roman" w:hAnsi="Times New Roman" w:cs="Times New Roman" w:hint="eastAsia"/>
                <w:i w:val="0"/>
                <w:iCs w:val="0"/>
                <w:color w:val="auto"/>
                <w:sz w:val="18"/>
                <w:szCs w:val="18"/>
              </w:rPr>
              <w:t>该专业获得</w:t>
            </w:r>
            <w:r w:rsidRPr="00390651">
              <w:rPr>
                <w:rFonts w:ascii="Times New Roman" w:hAnsi="Times New Roman" w:cs="Times New Roman"/>
                <w:i w:val="0"/>
                <w:iCs w:val="0"/>
                <w:color w:val="auto"/>
                <w:sz w:val="18"/>
                <w:szCs w:val="18"/>
              </w:rPr>
              <w:t>NASAD</w:t>
            </w:r>
            <w:r w:rsidRPr="00390651">
              <w:rPr>
                <w:rFonts w:ascii="Times New Roman" w:hAnsi="Times New Roman" w:cs="Times New Roman" w:hint="eastAsia"/>
                <w:i w:val="0"/>
                <w:iCs w:val="0"/>
                <w:color w:val="auto"/>
                <w:sz w:val="18"/>
                <w:szCs w:val="18"/>
              </w:rPr>
              <w:t>认可。它侧重于雕刻及实用方法。学生探索一系列工作流程，手工打造和陶轮投掷是基础。学生可以广泛探索烧制技巧：包括气体、电气、坑以及苏打水烧制。制陶术课程需要学生解决制造、合成以及上釉三个方面的设计问题。</w:t>
            </w:r>
          </w:p>
        </w:tc>
      </w:tr>
      <w:tr w:rsidR="00577561" w:rsidRPr="00390651" w:rsidTr="00650627">
        <w:trPr>
          <w:trHeight w:val="2687"/>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艺术和设计（绘画，油画和水彩画）</w:t>
            </w:r>
            <w:r w:rsidRPr="00390651">
              <w:rPr>
                <w:color w:val="FF0000"/>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Art &amp; Design</w:t>
            </w:r>
            <w:r>
              <w:rPr>
                <w:spacing w:val="-6"/>
                <w:sz w:val="18"/>
                <w:szCs w:val="18"/>
              </w:rPr>
              <w:t xml:space="preserve"> </w:t>
            </w:r>
            <w:r w:rsidRPr="00390651">
              <w:rPr>
                <w:spacing w:val="-6"/>
                <w:sz w:val="18"/>
                <w:szCs w:val="18"/>
              </w:rPr>
              <w:t>(</w:t>
            </w:r>
            <w:r w:rsidRPr="00390651">
              <w:rPr>
                <w:sz w:val="18"/>
                <w:szCs w:val="18"/>
              </w:rPr>
              <w:t>Drawing, Painting and Watercolor)</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文学士或美术学士</w:t>
            </w:r>
            <w:r w:rsidRPr="00390651">
              <w:rPr>
                <w:spacing w:val="-6"/>
                <w:sz w:val="18"/>
                <w:szCs w:val="18"/>
              </w:rPr>
              <w:t>B.A./B.FA.]</w:t>
            </w:r>
          </w:p>
        </w:tc>
        <w:tc>
          <w:tcPr>
            <w:tcW w:w="3681" w:type="dxa"/>
            <w:vAlign w:val="center"/>
          </w:tcPr>
          <w:p w:rsidR="00577561" w:rsidRPr="00390651" w:rsidRDefault="00577561" w:rsidP="00A646C6">
            <w:pPr>
              <w:spacing w:line="280" w:lineRule="exact"/>
              <w:rPr>
                <w:i/>
                <w:iCs/>
                <w:sz w:val="18"/>
                <w:szCs w:val="18"/>
              </w:rPr>
            </w:pPr>
            <w:r w:rsidRPr="00390651">
              <w:rPr>
                <w:rFonts w:hint="eastAsia"/>
                <w:sz w:val="18"/>
                <w:szCs w:val="18"/>
              </w:rPr>
              <w:t>该专业获得</w:t>
            </w:r>
            <w:r w:rsidRPr="00390651">
              <w:rPr>
                <w:sz w:val="18"/>
                <w:szCs w:val="18"/>
              </w:rPr>
              <w:t xml:space="preserve">NASAD </w:t>
            </w:r>
            <w:r w:rsidRPr="00390651">
              <w:rPr>
                <w:rFonts w:hint="eastAsia"/>
                <w:sz w:val="18"/>
                <w:szCs w:val="18"/>
              </w:rPr>
              <w:t>认可。油画、素描以及水彩画都是艺术表现形式，也是一种非言语的交流。应用传统及现代的视角，强调用初始的创造性方法解决视觉问题。学生借用一系列图形媒介和技术来探索艺术创作。绘画包括油画</w:t>
            </w:r>
            <w:r w:rsidRPr="00390651">
              <w:rPr>
                <w:color w:val="2C2C2C"/>
                <w:sz w:val="18"/>
                <w:szCs w:val="18"/>
              </w:rPr>
              <w:t xml:space="preserve"> </w:t>
            </w:r>
            <w:r w:rsidRPr="00390651">
              <w:rPr>
                <w:rFonts w:hint="eastAsia"/>
                <w:color w:val="2C2C2C"/>
                <w:sz w:val="18"/>
                <w:szCs w:val="18"/>
              </w:rPr>
              <w:t>、丙烯颜料绘画、以及相关媒介，学生在这些媒介中通过对绘画、设计以及颜色的使用来探索绘画的技巧和方法。也提供水彩画课程。</w:t>
            </w:r>
            <w:r w:rsidRPr="00390651">
              <w:rPr>
                <w:color w:val="2C2C2C"/>
                <w:sz w:val="18"/>
                <w:szCs w:val="18"/>
              </w:rPr>
              <w:t xml:space="preserve"> </w:t>
            </w:r>
          </w:p>
        </w:tc>
      </w:tr>
      <w:tr w:rsidR="00577561" w:rsidRPr="00390651" w:rsidTr="00650627">
        <w:trPr>
          <w:trHeight w:val="2244"/>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艺术和设计（美术金属）</w:t>
            </w:r>
            <w:r w:rsidRPr="00390651">
              <w:rPr>
                <w:color w:val="FF0000"/>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Art &amp; Design</w:t>
            </w:r>
          </w:p>
          <w:p w:rsidR="00577561" w:rsidRPr="00390651" w:rsidRDefault="00577561" w:rsidP="00A646C6">
            <w:pPr>
              <w:spacing w:line="280" w:lineRule="exact"/>
              <w:rPr>
                <w:spacing w:val="-6"/>
                <w:sz w:val="18"/>
                <w:szCs w:val="18"/>
              </w:rPr>
            </w:pPr>
            <w:r w:rsidRPr="00390651">
              <w:rPr>
                <w:spacing w:val="-6"/>
                <w:sz w:val="18"/>
                <w:szCs w:val="18"/>
              </w:rPr>
              <w:t>(</w:t>
            </w:r>
            <w:r w:rsidRPr="00390651">
              <w:rPr>
                <w:sz w:val="18"/>
                <w:szCs w:val="18"/>
              </w:rPr>
              <w:t>Fine Art Metals)</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文学士或美术学士</w:t>
            </w:r>
            <w:r w:rsidRPr="00390651">
              <w:rPr>
                <w:spacing w:val="-6"/>
                <w:sz w:val="18"/>
                <w:szCs w:val="18"/>
              </w:rPr>
              <w:t>B.A./B.FA.]</w:t>
            </w:r>
          </w:p>
        </w:tc>
        <w:tc>
          <w:tcPr>
            <w:tcW w:w="3681" w:type="dxa"/>
            <w:vAlign w:val="center"/>
          </w:tcPr>
          <w:p w:rsidR="00577561" w:rsidRPr="00390651" w:rsidRDefault="00577561" w:rsidP="00A646C6">
            <w:pPr>
              <w:pStyle w:val="Heading4"/>
              <w:shd w:val="clear" w:color="auto" w:fill="FFFFFF"/>
              <w:spacing w:before="0" w:line="280" w:lineRule="exact"/>
              <w:jc w:val="both"/>
              <w:textAlignment w:val="baseline"/>
              <w:rPr>
                <w:rFonts w:ascii="Times New Roman" w:hAnsi="Times New Roman" w:cs="Times New Roman"/>
                <w:color w:val="2C2C2C"/>
                <w:sz w:val="18"/>
                <w:szCs w:val="18"/>
              </w:rPr>
            </w:pPr>
            <w:r w:rsidRPr="00390651">
              <w:rPr>
                <w:rFonts w:ascii="Times New Roman" w:hAnsi="Times New Roman" w:cs="Times New Roman" w:hint="eastAsia"/>
                <w:i w:val="0"/>
                <w:iCs w:val="0"/>
                <w:color w:val="auto"/>
                <w:sz w:val="18"/>
                <w:szCs w:val="18"/>
              </w:rPr>
              <w:t>该专业获得</w:t>
            </w:r>
            <w:r w:rsidRPr="00390651">
              <w:rPr>
                <w:rFonts w:ascii="Times New Roman" w:hAnsi="Times New Roman" w:cs="Times New Roman"/>
                <w:i w:val="0"/>
                <w:iCs w:val="0"/>
                <w:color w:val="auto"/>
                <w:sz w:val="18"/>
                <w:szCs w:val="18"/>
              </w:rPr>
              <w:t xml:space="preserve">NASAD </w:t>
            </w:r>
            <w:r w:rsidRPr="00390651">
              <w:rPr>
                <w:rFonts w:ascii="Times New Roman" w:hAnsi="Times New Roman" w:cs="Times New Roman" w:hint="eastAsia"/>
                <w:i w:val="0"/>
                <w:iCs w:val="0"/>
                <w:color w:val="auto"/>
                <w:sz w:val="18"/>
                <w:szCs w:val="18"/>
              </w:rPr>
              <w:t>认可。它专注于把珠宝和金属加工视为一种艺术表达方式。学生使用金属工作技巧以及媒介来寻找解决视觉问题的创造性解决方案。</w:t>
            </w:r>
            <w:r w:rsidRPr="00390651">
              <w:rPr>
                <w:rFonts w:ascii="Times New Roman" w:hAnsi="Times New Roman" w:cs="Times New Roman"/>
                <w:i w:val="0"/>
                <w:iCs w:val="0"/>
                <w:color w:val="auto"/>
                <w:sz w:val="18"/>
                <w:szCs w:val="18"/>
              </w:rPr>
              <w:t xml:space="preserve"> </w:t>
            </w:r>
            <w:r w:rsidRPr="00390651">
              <w:rPr>
                <w:rFonts w:ascii="Times New Roman" w:hAnsi="Times New Roman" w:cs="Times New Roman" w:hint="eastAsia"/>
                <w:i w:val="0"/>
                <w:iCs w:val="0"/>
                <w:color w:val="auto"/>
                <w:sz w:val="18"/>
                <w:szCs w:val="18"/>
              </w:rPr>
              <w:t>对珠宝和金属艺术的批判性分析和评价是课程的核心。工作室装备了用来制作、打凸成形、上釉、铸造、粉末涂敷、蚀刻、完工所需的工具和器材。</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艺术和设计（摄影）</w:t>
            </w:r>
            <w:r w:rsidRPr="00390651">
              <w:rPr>
                <w:color w:val="FF0000"/>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Art &amp; Design</w:t>
            </w:r>
          </w:p>
          <w:p w:rsidR="00577561" w:rsidRPr="00390651" w:rsidRDefault="00577561" w:rsidP="00A646C6">
            <w:pPr>
              <w:spacing w:line="280" w:lineRule="exact"/>
              <w:rPr>
                <w:spacing w:val="-6"/>
                <w:sz w:val="18"/>
                <w:szCs w:val="18"/>
              </w:rPr>
            </w:pPr>
            <w:r w:rsidRPr="00390651">
              <w:rPr>
                <w:spacing w:val="-6"/>
                <w:sz w:val="18"/>
                <w:szCs w:val="18"/>
              </w:rPr>
              <w:t>(</w:t>
            </w:r>
            <w:r w:rsidRPr="00390651">
              <w:rPr>
                <w:sz w:val="18"/>
                <w:szCs w:val="18"/>
              </w:rPr>
              <w:t>Photography)</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文学士或美术学士</w:t>
            </w:r>
            <w:r w:rsidRPr="00390651">
              <w:rPr>
                <w:spacing w:val="-6"/>
                <w:sz w:val="18"/>
                <w:szCs w:val="18"/>
              </w:rPr>
              <w:t>B.A./B.FA.]</w:t>
            </w:r>
          </w:p>
        </w:tc>
        <w:tc>
          <w:tcPr>
            <w:tcW w:w="3681" w:type="dxa"/>
            <w:vAlign w:val="center"/>
          </w:tcPr>
          <w:p w:rsidR="00577561" w:rsidRPr="00390651" w:rsidRDefault="00577561" w:rsidP="00650627">
            <w:pPr>
              <w:spacing w:line="256" w:lineRule="exact"/>
              <w:rPr>
                <w:sz w:val="18"/>
                <w:szCs w:val="18"/>
              </w:rPr>
            </w:pPr>
            <w:r w:rsidRPr="00390651">
              <w:rPr>
                <w:rFonts w:hint="eastAsia"/>
                <w:sz w:val="18"/>
                <w:szCs w:val="18"/>
              </w:rPr>
              <w:t>该专业获得</w:t>
            </w:r>
            <w:r w:rsidRPr="00390651">
              <w:rPr>
                <w:sz w:val="18"/>
                <w:szCs w:val="18"/>
              </w:rPr>
              <w:t>NASAD</w:t>
            </w:r>
            <w:r w:rsidRPr="00390651">
              <w:rPr>
                <w:rFonts w:hint="eastAsia"/>
                <w:sz w:val="18"/>
                <w:szCs w:val="18"/>
              </w:rPr>
              <w:t>认可。它包括黑白</w:t>
            </w:r>
            <w:r w:rsidRPr="00390651">
              <w:rPr>
                <w:rFonts w:hint="eastAsia"/>
                <w:sz w:val="18"/>
                <w:szCs w:val="18"/>
                <w:shd w:val="clear" w:color="auto" w:fill="FFFFFF"/>
              </w:rPr>
              <w:t>、</w:t>
            </w:r>
            <w:r w:rsidRPr="00390651">
              <w:rPr>
                <w:rFonts w:hint="eastAsia"/>
                <w:sz w:val="18"/>
                <w:szCs w:val="18"/>
              </w:rPr>
              <w:t>彩色</w:t>
            </w:r>
            <w:r w:rsidRPr="00390651">
              <w:rPr>
                <w:rFonts w:hint="eastAsia"/>
                <w:sz w:val="18"/>
                <w:szCs w:val="18"/>
                <w:shd w:val="clear" w:color="auto" w:fill="FFFFFF"/>
              </w:rPr>
              <w:t>、</w:t>
            </w:r>
            <w:r w:rsidRPr="00390651">
              <w:rPr>
                <w:rFonts w:hint="eastAsia"/>
                <w:sz w:val="18"/>
                <w:szCs w:val="18"/>
              </w:rPr>
              <w:t>非传统</w:t>
            </w:r>
            <w:r w:rsidRPr="00390651">
              <w:rPr>
                <w:rFonts w:hint="eastAsia"/>
                <w:sz w:val="18"/>
                <w:szCs w:val="18"/>
                <w:shd w:val="clear" w:color="auto" w:fill="FFFFFF"/>
              </w:rPr>
              <w:t>、</w:t>
            </w:r>
            <w:r w:rsidRPr="00390651">
              <w:rPr>
                <w:rFonts w:hint="eastAsia"/>
                <w:sz w:val="18"/>
                <w:szCs w:val="18"/>
              </w:rPr>
              <w:t>以及数码摄影作为有创意的摄影师的工作方法。学生通过学习和实践来关注美术摄影的价值、作用以及感知。把摄影作为一门艺术，从这个角度出发对学生的作品进行分析、批评和评价。色彩技巧和各种印刷过程也会被用来适合摄影师的目标。</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艺术和设计（版画）</w:t>
            </w:r>
            <w:r w:rsidRPr="00390651">
              <w:rPr>
                <w:color w:val="FF0000"/>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Art &amp; Design</w:t>
            </w:r>
          </w:p>
          <w:p w:rsidR="00577561" w:rsidRPr="00390651" w:rsidRDefault="00577561" w:rsidP="00A646C6">
            <w:pPr>
              <w:spacing w:line="280" w:lineRule="exact"/>
              <w:rPr>
                <w:spacing w:val="-6"/>
                <w:sz w:val="18"/>
                <w:szCs w:val="18"/>
              </w:rPr>
            </w:pPr>
            <w:r w:rsidRPr="00390651">
              <w:rPr>
                <w:spacing w:val="-6"/>
                <w:sz w:val="18"/>
                <w:szCs w:val="18"/>
              </w:rPr>
              <w:t>(</w:t>
            </w:r>
            <w:r w:rsidRPr="00390651">
              <w:rPr>
                <w:sz w:val="18"/>
                <w:szCs w:val="18"/>
              </w:rPr>
              <w:t>Printmaking)</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文学士或美术学士</w:t>
            </w:r>
            <w:r w:rsidRPr="00390651">
              <w:rPr>
                <w:spacing w:val="-6"/>
                <w:sz w:val="18"/>
                <w:szCs w:val="18"/>
              </w:rPr>
              <w:t>B.A./B.FA.]</w:t>
            </w:r>
          </w:p>
        </w:tc>
        <w:tc>
          <w:tcPr>
            <w:tcW w:w="3681" w:type="dxa"/>
            <w:vAlign w:val="center"/>
          </w:tcPr>
          <w:p w:rsidR="00577561" w:rsidRPr="00390651" w:rsidRDefault="00577561" w:rsidP="00650627">
            <w:pPr>
              <w:spacing w:line="256" w:lineRule="exact"/>
              <w:rPr>
                <w:i/>
                <w:iCs/>
                <w:sz w:val="18"/>
                <w:szCs w:val="18"/>
              </w:rPr>
            </w:pPr>
            <w:r w:rsidRPr="00390651">
              <w:rPr>
                <w:rFonts w:hint="eastAsia"/>
                <w:sz w:val="18"/>
                <w:szCs w:val="18"/>
              </w:rPr>
              <w:t>该专业获得</w:t>
            </w:r>
            <w:r w:rsidRPr="00390651">
              <w:rPr>
                <w:sz w:val="18"/>
                <w:szCs w:val="18"/>
              </w:rPr>
              <w:t>NASAD</w:t>
            </w:r>
            <w:r w:rsidRPr="00390651">
              <w:rPr>
                <w:rFonts w:hint="eastAsia"/>
                <w:sz w:val="18"/>
                <w:szCs w:val="18"/>
              </w:rPr>
              <w:t>的认可。它配备用来指导四个主要的美术版画过程：浮雕、凹雕、平版印刷和丝网印刷。在这四个领域学习的学生将培养出对于创作原创版画的物理实质的技能和理解。</w:t>
            </w:r>
            <w:r w:rsidRPr="00390651">
              <w:rPr>
                <w:sz w:val="18"/>
                <w:szCs w:val="18"/>
              </w:rPr>
              <w:t xml:space="preserve"> </w:t>
            </w:r>
            <w:r w:rsidRPr="00390651">
              <w:rPr>
                <w:rFonts w:hint="eastAsia"/>
                <w:sz w:val="18"/>
                <w:szCs w:val="18"/>
              </w:rPr>
              <w:t>题材、内容和意图创作和制作作品中心。对可视问题的创意和原创解决方案在版画的每种类型中都有强调。学生在每种过程中探索多种方法，技术性地从初级水平开始，融入每种新的过程，逐渐形成对该过程更深入的了解以及工作性知识。</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pacing w:val="-6"/>
                <w:sz w:val="18"/>
                <w:szCs w:val="18"/>
              </w:rPr>
            </w:pPr>
            <w:r w:rsidRPr="00390651">
              <w:rPr>
                <w:rFonts w:hint="eastAsia"/>
                <w:spacing w:val="-6"/>
                <w:sz w:val="18"/>
                <w:szCs w:val="18"/>
              </w:rPr>
              <w:t>艺术和设计（雕塑）</w:t>
            </w:r>
            <w:r w:rsidRPr="00390651">
              <w:rPr>
                <w:color w:val="FF0000"/>
                <w:spacing w:val="-6"/>
                <w:sz w:val="18"/>
                <w:szCs w:val="18"/>
              </w:rPr>
              <w:t>*</w:t>
            </w:r>
          </w:p>
          <w:p w:rsidR="00577561" w:rsidRPr="00390651" w:rsidRDefault="00577561" w:rsidP="00A646C6">
            <w:pPr>
              <w:spacing w:line="280" w:lineRule="exact"/>
              <w:rPr>
                <w:spacing w:val="-6"/>
                <w:sz w:val="18"/>
                <w:szCs w:val="18"/>
              </w:rPr>
            </w:pPr>
            <w:r w:rsidRPr="00390651">
              <w:rPr>
                <w:spacing w:val="-6"/>
                <w:sz w:val="18"/>
                <w:szCs w:val="18"/>
              </w:rPr>
              <w:t>Art &amp; Design</w:t>
            </w:r>
          </w:p>
          <w:p w:rsidR="00577561" w:rsidRPr="00390651" w:rsidRDefault="00577561" w:rsidP="00A646C6">
            <w:pPr>
              <w:spacing w:line="280" w:lineRule="exact"/>
              <w:rPr>
                <w:spacing w:val="-6"/>
                <w:sz w:val="18"/>
                <w:szCs w:val="18"/>
              </w:rPr>
            </w:pPr>
            <w:r w:rsidRPr="00390651">
              <w:rPr>
                <w:spacing w:val="-6"/>
                <w:sz w:val="18"/>
                <w:szCs w:val="18"/>
              </w:rPr>
              <w:t>(</w:t>
            </w:r>
            <w:r w:rsidRPr="00390651">
              <w:rPr>
                <w:sz w:val="18"/>
                <w:szCs w:val="18"/>
              </w:rPr>
              <w:t>Sculpture)</w:t>
            </w:r>
          </w:p>
          <w:p w:rsidR="00577561" w:rsidRPr="00390651" w:rsidRDefault="00577561" w:rsidP="00A646C6">
            <w:pPr>
              <w:spacing w:line="280" w:lineRule="exact"/>
              <w:rPr>
                <w:spacing w:val="-6"/>
                <w:sz w:val="18"/>
                <w:szCs w:val="18"/>
              </w:rPr>
            </w:pPr>
            <w:r w:rsidRPr="00390651">
              <w:rPr>
                <w:spacing w:val="-6"/>
                <w:sz w:val="18"/>
                <w:szCs w:val="18"/>
              </w:rPr>
              <w:t>[</w:t>
            </w:r>
            <w:r w:rsidRPr="00390651">
              <w:rPr>
                <w:rFonts w:hint="eastAsia"/>
                <w:spacing w:val="-6"/>
                <w:sz w:val="18"/>
                <w:szCs w:val="18"/>
              </w:rPr>
              <w:t>文学士或美术学士</w:t>
            </w:r>
            <w:r w:rsidRPr="00390651">
              <w:rPr>
                <w:spacing w:val="-6"/>
                <w:sz w:val="18"/>
                <w:szCs w:val="18"/>
              </w:rPr>
              <w:t>B.A./B.FA.]</w:t>
            </w:r>
          </w:p>
        </w:tc>
        <w:tc>
          <w:tcPr>
            <w:tcW w:w="3681" w:type="dxa"/>
            <w:vAlign w:val="center"/>
          </w:tcPr>
          <w:p w:rsidR="00577561" w:rsidRPr="00390651" w:rsidRDefault="00577561" w:rsidP="00650627">
            <w:pPr>
              <w:spacing w:line="256" w:lineRule="exact"/>
              <w:rPr>
                <w:sz w:val="18"/>
                <w:szCs w:val="18"/>
                <w:shd w:val="clear" w:color="auto" w:fill="FFFFFF"/>
              </w:rPr>
            </w:pPr>
            <w:r w:rsidRPr="00390651">
              <w:rPr>
                <w:rFonts w:hint="eastAsia"/>
                <w:sz w:val="18"/>
                <w:szCs w:val="18"/>
              </w:rPr>
              <w:t>该专业获得</w:t>
            </w:r>
            <w:r w:rsidRPr="00390651">
              <w:rPr>
                <w:sz w:val="18"/>
                <w:szCs w:val="18"/>
              </w:rPr>
              <w:t>NASAD</w:t>
            </w:r>
            <w:r w:rsidRPr="00390651">
              <w:rPr>
                <w:rFonts w:hint="eastAsia"/>
                <w:sz w:val="18"/>
                <w:szCs w:val="18"/>
              </w:rPr>
              <w:t>的认可。这是艺术表达的三维形式。学生在作品中用一系列材料强调技巧，内容，意图及合成物成分。鼓励学生观察包括在校园画廊展出作品的来访艺术家在内的当代雕塑家。当地艺术家也可为学生提供宝贵资源。艺术家既为导师又是一个巨大的知识库。学生通过作品提高自我艺术表达和个人风格表达。</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社会学（社会学</w:t>
            </w:r>
            <w:r w:rsidRPr="00390651">
              <w:rPr>
                <w:sz w:val="18"/>
                <w:szCs w:val="18"/>
                <w:shd w:val="clear" w:color="auto" w:fill="FFFFFF"/>
              </w:rPr>
              <w:t>/</w:t>
            </w:r>
            <w:r w:rsidRPr="00390651">
              <w:rPr>
                <w:rFonts w:hint="eastAsia"/>
                <w:sz w:val="18"/>
                <w:szCs w:val="18"/>
                <w:shd w:val="clear" w:color="auto" w:fill="FFFFFF"/>
              </w:rPr>
              <w:t>犯罪学）</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Sociology</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(Sociology/Criminology)</w:t>
            </w:r>
          </w:p>
          <w:p w:rsidR="00577561" w:rsidRPr="00390651" w:rsidRDefault="00577561" w:rsidP="00A646C6">
            <w:pPr>
              <w:spacing w:line="280" w:lineRule="exact"/>
              <w:rPr>
                <w:spacing w:val="-6"/>
                <w:sz w:val="18"/>
                <w:szCs w:val="18"/>
              </w:rPr>
            </w:pPr>
            <w:r w:rsidRPr="00390651">
              <w:rPr>
                <w:sz w:val="18"/>
                <w:szCs w:val="18"/>
                <w:shd w:val="clear" w:color="auto" w:fill="FFFFFF"/>
              </w:rPr>
              <w:t>[</w:t>
            </w:r>
            <w:r w:rsidRPr="00390651">
              <w:rPr>
                <w:rFonts w:hint="eastAsia"/>
                <w:spacing w:val="-6"/>
                <w:sz w:val="18"/>
                <w:szCs w:val="18"/>
              </w:rPr>
              <w:t>文学士</w:t>
            </w:r>
            <w:r w:rsidRPr="00390651">
              <w:rPr>
                <w:sz w:val="18"/>
                <w:szCs w:val="18"/>
                <w:shd w:val="clear" w:color="auto" w:fill="FFFFFF"/>
              </w:rPr>
              <w:t>B.A.]</w:t>
            </w:r>
          </w:p>
        </w:tc>
        <w:tc>
          <w:tcPr>
            <w:tcW w:w="3681" w:type="dxa"/>
            <w:vAlign w:val="center"/>
          </w:tcPr>
          <w:p w:rsidR="00577561" w:rsidRPr="00390651" w:rsidRDefault="00577561" w:rsidP="00650627">
            <w:pPr>
              <w:spacing w:line="256" w:lineRule="exact"/>
              <w:rPr>
                <w:sz w:val="18"/>
                <w:szCs w:val="18"/>
                <w:shd w:val="clear" w:color="auto" w:fill="FFFFFF"/>
              </w:rPr>
            </w:pPr>
            <w:r w:rsidRPr="00390651">
              <w:rPr>
                <w:rFonts w:hint="eastAsia"/>
                <w:sz w:val="18"/>
                <w:szCs w:val="18"/>
                <w:shd w:val="clear" w:color="auto" w:fill="FFFFFF"/>
              </w:rPr>
              <w:t>选择社会学的学生可以选择致力于犯罪学（社会学</w:t>
            </w:r>
            <w:r w:rsidRPr="00390651">
              <w:rPr>
                <w:sz w:val="18"/>
                <w:szCs w:val="18"/>
                <w:shd w:val="clear" w:color="auto" w:fill="FFFFFF"/>
              </w:rPr>
              <w:t>/</w:t>
            </w:r>
            <w:r w:rsidRPr="00390651">
              <w:rPr>
                <w:rFonts w:hint="eastAsia"/>
                <w:sz w:val="18"/>
                <w:szCs w:val="18"/>
                <w:shd w:val="clear" w:color="auto" w:fill="FFFFFF"/>
              </w:rPr>
              <w:t>犯罪学专业）学习或其他相关领域如社区社会学，社会和政治思想，数据分析以及全球性问题。</w:t>
            </w:r>
          </w:p>
        </w:tc>
      </w:tr>
      <w:tr w:rsidR="00577561" w:rsidRPr="00390651" w:rsidTr="00650627">
        <w:trPr>
          <w:trHeight w:val="2090"/>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社会工作</w:t>
            </w:r>
          </w:p>
          <w:p w:rsidR="00577561" w:rsidRPr="00390651" w:rsidRDefault="00577561" w:rsidP="00A646C6">
            <w:pPr>
              <w:spacing w:line="280" w:lineRule="exact"/>
              <w:rPr>
                <w:sz w:val="18"/>
                <w:szCs w:val="18"/>
              </w:rPr>
            </w:pPr>
            <w:r w:rsidRPr="00390651">
              <w:rPr>
                <w:sz w:val="18"/>
                <w:szCs w:val="18"/>
              </w:rPr>
              <w:t>Social work</w:t>
            </w:r>
          </w:p>
          <w:p w:rsidR="00577561" w:rsidRPr="00390651" w:rsidRDefault="00577561" w:rsidP="00A646C6">
            <w:pPr>
              <w:spacing w:line="280" w:lineRule="exact"/>
              <w:rPr>
                <w:sz w:val="18"/>
                <w:szCs w:val="18"/>
                <w:shd w:val="clear" w:color="auto" w:fill="FFFFFF"/>
              </w:rPr>
            </w:pPr>
            <w:r w:rsidRPr="00390651">
              <w:rPr>
                <w:sz w:val="18"/>
                <w:szCs w:val="18"/>
              </w:rPr>
              <w:t>[</w:t>
            </w:r>
            <w:r w:rsidRPr="00390651">
              <w:rPr>
                <w:rFonts w:hint="eastAsia"/>
                <w:sz w:val="18"/>
                <w:szCs w:val="18"/>
              </w:rPr>
              <w:t>文学士</w:t>
            </w:r>
            <w:r w:rsidRPr="00390651">
              <w:rPr>
                <w:sz w:val="18"/>
                <w:szCs w:val="18"/>
              </w:rPr>
              <w:t>B.A.]</w:t>
            </w:r>
          </w:p>
        </w:tc>
        <w:tc>
          <w:tcPr>
            <w:tcW w:w="3681" w:type="dxa"/>
            <w:vAlign w:val="center"/>
          </w:tcPr>
          <w:p w:rsidR="00577561" w:rsidRPr="00390651" w:rsidRDefault="00577561" w:rsidP="00650627">
            <w:pPr>
              <w:spacing w:line="256" w:lineRule="exact"/>
              <w:rPr>
                <w:sz w:val="18"/>
                <w:szCs w:val="18"/>
              </w:rPr>
            </w:pPr>
            <w:r w:rsidRPr="00390651">
              <w:rPr>
                <w:rFonts w:hint="eastAsia"/>
                <w:sz w:val="18"/>
                <w:szCs w:val="18"/>
              </w:rPr>
              <w:t>该专业获得</w:t>
            </w:r>
            <w:r w:rsidRPr="00390651">
              <w:rPr>
                <w:sz w:val="18"/>
                <w:szCs w:val="18"/>
              </w:rPr>
              <w:t>CSWE</w:t>
            </w:r>
            <w:r w:rsidRPr="00390651">
              <w:rPr>
                <w:rFonts w:hint="eastAsia"/>
                <w:sz w:val="18"/>
                <w:szCs w:val="18"/>
              </w:rPr>
              <w:t>认可。它教育学生成为称职、有效的社会工作专业人才，并具备社会工作的核心价值，提高人类和社会福利，通过多方面社会工作实践促进社会经济公正。本校及该专业为学生提供良好的学习环境，使之能在日益多元化的社会工作中做充分准备，并能迎接当代社会、文化、经济、政治以及全球挑战。</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生物学（动物行为）</w:t>
            </w:r>
          </w:p>
          <w:p w:rsidR="00577561" w:rsidRPr="00390651" w:rsidRDefault="00577561" w:rsidP="00A646C6">
            <w:pPr>
              <w:spacing w:line="280" w:lineRule="exact"/>
              <w:rPr>
                <w:sz w:val="18"/>
                <w:szCs w:val="18"/>
              </w:rPr>
            </w:pPr>
            <w:r w:rsidRPr="00390651">
              <w:rPr>
                <w:sz w:val="18"/>
                <w:szCs w:val="18"/>
              </w:rPr>
              <w:t xml:space="preserve">Biology </w:t>
            </w:r>
          </w:p>
          <w:p w:rsidR="00577561" w:rsidRPr="00390651" w:rsidRDefault="00577561" w:rsidP="00A646C6">
            <w:pPr>
              <w:spacing w:line="280" w:lineRule="exact"/>
              <w:rPr>
                <w:sz w:val="18"/>
                <w:szCs w:val="18"/>
              </w:rPr>
            </w:pPr>
            <w:r w:rsidRPr="00390651">
              <w:rPr>
                <w:sz w:val="18"/>
                <w:szCs w:val="18"/>
              </w:rPr>
              <w:t>(Animal Behavior)</w:t>
            </w:r>
          </w:p>
          <w:p w:rsidR="00577561" w:rsidRPr="00390651" w:rsidRDefault="00577561" w:rsidP="00A646C6">
            <w:pPr>
              <w:spacing w:line="280" w:lineRule="exact"/>
              <w:rPr>
                <w:sz w:val="18"/>
                <w:szCs w:val="18"/>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390651" w:rsidRDefault="00577561" w:rsidP="00A646C6">
            <w:pPr>
              <w:spacing w:line="280" w:lineRule="exact"/>
              <w:rPr>
                <w:sz w:val="18"/>
                <w:szCs w:val="18"/>
              </w:rPr>
            </w:pPr>
            <w:r w:rsidRPr="00390651">
              <w:rPr>
                <w:rFonts w:hint="eastAsia"/>
                <w:sz w:val="18"/>
                <w:szCs w:val="18"/>
                <w:shd w:val="clear" w:color="auto" w:fill="FFFFFF"/>
              </w:rPr>
              <w:t>动物行为是对动物所做的一切进行科学研究，不管是单细胞有机体、无脊椎动物、鱼、两栖类动物、爬行动物、鸟类还是哺乳动物。它包括研究动物与生存环境之间以及与其它生物体的关系，也包括像动物如何寻找和保护资源、避免捕食者、选择配偶、繁殖及照顾幼崽等课题。</w:t>
            </w:r>
            <w:r w:rsidRPr="00390651">
              <w:rPr>
                <w:sz w:val="18"/>
                <w:szCs w:val="18"/>
                <w:shd w:val="clear" w:color="auto" w:fill="FFFFFF"/>
              </w:rPr>
              <w:t xml:space="preserve"> </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90" w:lineRule="exact"/>
              <w:jc w:val="center"/>
              <w:rPr>
                <w:spacing w:val="-6"/>
                <w:sz w:val="18"/>
                <w:szCs w:val="18"/>
              </w:rPr>
            </w:pPr>
          </w:p>
        </w:tc>
        <w:tc>
          <w:tcPr>
            <w:tcW w:w="2528" w:type="dxa"/>
            <w:vAlign w:val="center"/>
          </w:tcPr>
          <w:p w:rsidR="00577561" w:rsidRPr="00390651" w:rsidRDefault="00577561" w:rsidP="00A646C6">
            <w:pPr>
              <w:spacing w:line="290" w:lineRule="exact"/>
              <w:rPr>
                <w:sz w:val="18"/>
                <w:szCs w:val="18"/>
              </w:rPr>
            </w:pPr>
            <w:r w:rsidRPr="00390651">
              <w:rPr>
                <w:rFonts w:hint="eastAsia"/>
                <w:sz w:val="18"/>
                <w:szCs w:val="18"/>
              </w:rPr>
              <w:t>生物学</w:t>
            </w:r>
          </w:p>
          <w:p w:rsidR="00577561" w:rsidRPr="00390651" w:rsidRDefault="00577561" w:rsidP="00A646C6">
            <w:pPr>
              <w:spacing w:line="290" w:lineRule="exact"/>
              <w:rPr>
                <w:sz w:val="18"/>
                <w:szCs w:val="18"/>
              </w:rPr>
            </w:pPr>
            <w:r w:rsidRPr="00390651">
              <w:rPr>
                <w:sz w:val="18"/>
                <w:szCs w:val="18"/>
              </w:rPr>
              <w:t xml:space="preserve">Biology </w:t>
            </w:r>
          </w:p>
          <w:p w:rsidR="00577561" w:rsidRPr="00390651" w:rsidRDefault="00577561" w:rsidP="00A646C6">
            <w:pPr>
              <w:spacing w:line="290" w:lineRule="exact"/>
              <w:rPr>
                <w:sz w:val="18"/>
                <w:szCs w:val="18"/>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390651" w:rsidRDefault="00577561" w:rsidP="00A646C6">
            <w:pPr>
              <w:spacing w:line="290" w:lineRule="exact"/>
              <w:rPr>
                <w:sz w:val="18"/>
                <w:szCs w:val="18"/>
                <w:shd w:val="clear" w:color="auto" w:fill="FFFFFF"/>
              </w:rPr>
            </w:pPr>
            <w:r w:rsidRPr="00390651">
              <w:rPr>
                <w:rFonts w:hint="eastAsia"/>
                <w:sz w:val="18"/>
                <w:szCs w:val="18"/>
                <w:shd w:val="clear" w:color="auto" w:fill="FFFFFF"/>
              </w:rPr>
              <w:t>很大比例的学生选择获得生物学理学士或文学士，而不是在生物学的某一个特别领域专修或选修。在这两个灵活的专业中，我们的目的是使学生在生物学方面做好全面准备，这样就可以方便他们就业或继续研究生学习，或在医学院、兽医学、牙科学、验光或脚病学开始专业学习。</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90" w:lineRule="exact"/>
              <w:jc w:val="center"/>
              <w:rPr>
                <w:spacing w:val="-6"/>
                <w:sz w:val="18"/>
                <w:szCs w:val="18"/>
              </w:rPr>
            </w:pPr>
          </w:p>
        </w:tc>
        <w:tc>
          <w:tcPr>
            <w:tcW w:w="2528" w:type="dxa"/>
            <w:vAlign w:val="center"/>
          </w:tcPr>
          <w:p w:rsidR="00577561" w:rsidRPr="00390651" w:rsidRDefault="00577561" w:rsidP="00A646C6">
            <w:pPr>
              <w:spacing w:line="290" w:lineRule="exact"/>
              <w:rPr>
                <w:sz w:val="18"/>
                <w:szCs w:val="18"/>
              </w:rPr>
            </w:pPr>
            <w:r w:rsidRPr="00390651">
              <w:rPr>
                <w:rFonts w:hint="eastAsia"/>
                <w:sz w:val="18"/>
                <w:szCs w:val="18"/>
              </w:rPr>
              <w:t>生物学（植物学）</w:t>
            </w:r>
          </w:p>
          <w:p w:rsidR="00577561" w:rsidRPr="00390651" w:rsidRDefault="00577561" w:rsidP="00A646C6">
            <w:pPr>
              <w:spacing w:line="290" w:lineRule="exact"/>
              <w:rPr>
                <w:sz w:val="18"/>
                <w:szCs w:val="18"/>
              </w:rPr>
            </w:pPr>
            <w:r w:rsidRPr="00390651">
              <w:rPr>
                <w:sz w:val="18"/>
                <w:szCs w:val="18"/>
              </w:rPr>
              <w:t xml:space="preserve">Biology </w:t>
            </w:r>
          </w:p>
          <w:p w:rsidR="00577561" w:rsidRPr="00390651" w:rsidRDefault="00577561" w:rsidP="00A646C6">
            <w:pPr>
              <w:spacing w:line="290" w:lineRule="exact"/>
              <w:rPr>
                <w:sz w:val="18"/>
                <w:szCs w:val="18"/>
              </w:rPr>
            </w:pPr>
            <w:r w:rsidRPr="00390651">
              <w:rPr>
                <w:sz w:val="18"/>
                <w:szCs w:val="18"/>
              </w:rPr>
              <w:t>(Botany)</w:t>
            </w:r>
          </w:p>
          <w:p w:rsidR="00577561" w:rsidRPr="00390651" w:rsidRDefault="00577561" w:rsidP="00A646C6">
            <w:pPr>
              <w:spacing w:line="290" w:lineRule="exact"/>
              <w:rPr>
                <w:sz w:val="18"/>
                <w:szCs w:val="18"/>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390651" w:rsidRDefault="00577561" w:rsidP="00A646C6">
            <w:pPr>
              <w:spacing w:line="290" w:lineRule="exact"/>
              <w:rPr>
                <w:sz w:val="18"/>
                <w:szCs w:val="18"/>
                <w:shd w:val="clear" w:color="auto" w:fill="FFFFFF"/>
              </w:rPr>
            </w:pPr>
            <w:r w:rsidRPr="00390651">
              <w:rPr>
                <w:rFonts w:hint="eastAsia"/>
                <w:sz w:val="18"/>
                <w:szCs w:val="18"/>
                <w:shd w:val="clear" w:color="auto" w:fill="FFFFFF"/>
              </w:rPr>
              <w:t>植物学家研究生理学、生态学、发育、分类学以及植物的自然历史。他们好奇植物如何工作、享受解决问题、并致力解决迫切的环境问题和帮助社会。植物学家研究从海藻到开花植物等一系列生物体，并使用包括从分子生物学到生态学中的工具等一系列方法。植物学家工作于公众和私人领域，在树木园和花园，商业温室，州和联邦机构、制药和农业企业，</w:t>
            </w:r>
            <w:r w:rsidRPr="00390651">
              <w:rPr>
                <w:sz w:val="18"/>
                <w:szCs w:val="18"/>
                <w:shd w:val="clear" w:color="auto" w:fill="FFFFFF"/>
              </w:rPr>
              <w:t xml:space="preserve"> </w:t>
            </w:r>
            <w:r w:rsidRPr="00390651">
              <w:rPr>
                <w:rFonts w:hint="eastAsia"/>
                <w:sz w:val="18"/>
                <w:szCs w:val="18"/>
                <w:shd w:val="clear" w:color="auto" w:fill="FFFFFF"/>
              </w:rPr>
              <w:t>生态环境咨询顾问、自然资源管理者和其他领域。</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90" w:lineRule="exact"/>
              <w:jc w:val="center"/>
              <w:rPr>
                <w:spacing w:val="-6"/>
                <w:sz w:val="18"/>
                <w:szCs w:val="18"/>
              </w:rPr>
            </w:pPr>
          </w:p>
        </w:tc>
        <w:tc>
          <w:tcPr>
            <w:tcW w:w="2528" w:type="dxa"/>
            <w:vAlign w:val="center"/>
          </w:tcPr>
          <w:p w:rsidR="00577561" w:rsidRPr="00390651" w:rsidRDefault="00577561" w:rsidP="00A646C6">
            <w:pPr>
              <w:spacing w:line="290" w:lineRule="exact"/>
              <w:rPr>
                <w:sz w:val="18"/>
                <w:szCs w:val="18"/>
              </w:rPr>
            </w:pPr>
            <w:r w:rsidRPr="00390651">
              <w:rPr>
                <w:rFonts w:hint="eastAsia"/>
                <w:sz w:val="18"/>
                <w:szCs w:val="18"/>
              </w:rPr>
              <w:t>生物学（环境生物学）</w:t>
            </w:r>
          </w:p>
          <w:p w:rsidR="00577561" w:rsidRPr="00390651" w:rsidRDefault="00577561" w:rsidP="00A646C6">
            <w:pPr>
              <w:spacing w:line="290" w:lineRule="exact"/>
              <w:rPr>
                <w:sz w:val="18"/>
                <w:szCs w:val="18"/>
              </w:rPr>
            </w:pPr>
            <w:r w:rsidRPr="00390651">
              <w:rPr>
                <w:sz w:val="18"/>
                <w:szCs w:val="18"/>
              </w:rPr>
              <w:t xml:space="preserve">Biology </w:t>
            </w:r>
          </w:p>
          <w:p w:rsidR="00577561" w:rsidRPr="00390651" w:rsidRDefault="00577561" w:rsidP="00A646C6">
            <w:pPr>
              <w:spacing w:line="290" w:lineRule="exact"/>
              <w:rPr>
                <w:sz w:val="18"/>
                <w:szCs w:val="18"/>
              </w:rPr>
            </w:pPr>
            <w:r w:rsidRPr="00390651">
              <w:rPr>
                <w:sz w:val="18"/>
                <w:szCs w:val="18"/>
              </w:rPr>
              <w:t>(</w:t>
            </w:r>
            <w:r w:rsidRPr="00390651">
              <w:rPr>
                <w:sz w:val="18"/>
                <w:szCs w:val="18"/>
                <w:shd w:val="clear" w:color="auto" w:fill="FFFFFF"/>
              </w:rPr>
              <w:t>Environmental Biology</w:t>
            </w:r>
            <w:r w:rsidRPr="00390651">
              <w:rPr>
                <w:sz w:val="18"/>
                <w:szCs w:val="18"/>
              </w:rPr>
              <w:t>)</w:t>
            </w:r>
          </w:p>
          <w:p w:rsidR="00577561" w:rsidRPr="00390651" w:rsidRDefault="00577561" w:rsidP="00A646C6">
            <w:pPr>
              <w:spacing w:line="290" w:lineRule="exact"/>
              <w:rPr>
                <w:sz w:val="18"/>
                <w:szCs w:val="18"/>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650627" w:rsidRDefault="00577561" w:rsidP="00A646C6">
            <w:pPr>
              <w:spacing w:line="290" w:lineRule="exact"/>
              <w:rPr>
                <w:spacing w:val="-4"/>
                <w:sz w:val="18"/>
                <w:szCs w:val="18"/>
                <w:shd w:val="clear" w:color="auto" w:fill="FFFFFF"/>
              </w:rPr>
            </w:pPr>
            <w:r w:rsidRPr="00650627">
              <w:rPr>
                <w:rFonts w:hint="eastAsia"/>
                <w:spacing w:val="-4"/>
                <w:sz w:val="18"/>
                <w:szCs w:val="18"/>
                <w:shd w:val="clear" w:color="auto" w:fill="FFFFFF"/>
              </w:rPr>
              <w:t>环境生物学或生态学是对有机体及它们的生存环境的科学研究。它包括研究有机体的分布和数量、它们彼此以及与环境如何互动</w:t>
            </w:r>
            <w:r w:rsidRPr="00650627">
              <w:rPr>
                <w:spacing w:val="-4"/>
                <w:sz w:val="18"/>
                <w:szCs w:val="18"/>
                <w:shd w:val="clear" w:color="auto" w:fill="FFFFFF"/>
              </w:rPr>
              <w:t xml:space="preserve">, </w:t>
            </w:r>
            <w:r w:rsidRPr="00650627">
              <w:rPr>
                <w:rFonts w:hint="eastAsia"/>
                <w:spacing w:val="-4"/>
                <w:sz w:val="18"/>
                <w:szCs w:val="18"/>
                <w:shd w:val="clear" w:color="auto" w:fill="FFFFFF"/>
              </w:rPr>
              <w:t>能量与物质如何被自然群落使用。环境生物学家往往是那些好奇自然如何运行、享受解决问题、并致力解决迫切的环境问题和帮助社会的人。许多环境生物学家在大学、学院、高中、博物馆以及自然中心工作。另外一些人则应用生态知识解决环境问题并管理自然资源。</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90" w:lineRule="exact"/>
              <w:jc w:val="center"/>
              <w:rPr>
                <w:spacing w:val="-6"/>
                <w:sz w:val="18"/>
                <w:szCs w:val="18"/>
              </w:rPr>
            </w:pPr>
          </w:p>
        </w:tc>
        <w:tc>
          <w:tcPr>
            <w:tcW w:w="2528" w:type="dxa"/>
            <w:vAlign w:val="center"/>
          </w:tcPr>
          <w:p w:rsidR="00577561" w:rsidRPr="00390651" w:rsidRDefault="00577561" w:rsidP="00A646C6">
            <w:pPr>
              <w:spacing w:line="290" w:lineRule="exact"/>
              <w:rPr>
                <w:sz w:val="18"/>
                <w:szCs w:val="18"/>
              </w:rPr>
            </w:pPr>
            <w:r w:rsidRPr="00390651">
              <w:rPr>
                <w:rFonts w:hint="eastAsia"/>
                <w:sz w:val="18"/>
                <w:szCs w:val="18"/>
              </w:rPr>
              <w:t>生物学（海洋生物学）</w:t>
            </w:r>
          </w:p>
          <w:p w:rsidR="00577561" w:rsidRPr="00390651" w:rsidRDefault="00577561" w:rsidP="00A646C6">
            <w:pPr>
              <w:spacing w:line="290" w:lineRule="exact"/>
              <w:rPr>
                <w:sz w:val="18"/>
                <w:szCs w:val="18"/>
              </w:rPr>
            </w:pPr>
            <w:r w:rsidRPr="00390651">
              <w:rPr>
                <w:sz w:val="18"/>
                <w:szCs w:val="18"/>
              </w:rPr>
              <w:t xml:space="preserve">Biology </w:t>
            </w:r>
          </w:p>
          <w:p w:rsidR="00577561" w:rsidRPr="00390651" w:rsidRDefault="00577561" w:rsidP="00A646C6">
            <w:pPr>
              <w:spacing w:line="290" w:lineRule="exact"/>
              <w:rPr>
                <w:sz w:val="18"/>
                <w:szCs w:val="18"/>
              </w:rPr>
            </w:pPr>
            <w:r w:rsidRPr="00390651">
              <w:rPr>
                <w:sz w:val="18"/>
                <w:szCs w:val="18"/>
              </w:rPr>
              <w:t>(</w:t>
            </w:r>
            <w:r w:rsidRPr="00390651">
              <w:rPr>
                <w:sz w:val="18"/>
                <w:szCs w:val="18"/>
                <w:shd w:val="clear" w:color="auto" w:fill="FFFFFF"/>
              </w:rPr>
              <w:t>Marine Biology</w:t>
            </w:r>
            <w:r w:rsidRPr="00390651">
              <w:rPr>
                <w:sz w:val="18"/>
                <w:szCs w:val="18"/>
              </w:rPr>
              <w:t>)</w:t>
            </w:r>
          </w:p>
          <w:p w:rsidR="00577561" w:rsidRPr="00390651" w:rsidRDefault="00577561" w:rsidP="00A646C6">
            <w:pPr>
              <w:spacing w:line="290" w:lineRule="exact"/>
              <w:rPr>
                <w:sz w:val="18"/>
                <w:szCs w:val="18"/>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650627" w:rsidRDefault="00577561" w:rsidP="00650627">
            <w:pPr>
              <w:spacing w:line="280" w:lineRule="exact"/>
              <w:rPr>
                <w:spacing w:val="-4"/>
                <w:sz w:val="18"/>
                <w:szCs w:val="18"/>
                <w:shd w:val="clear" w:color="auto" w:fill="FFFFFF"/>
              </w:rPr>
            </w:pPr>
            <w:r w:rsidRPr="00650627">
              <w:rPr>
                <w:rFonts w:hint="eastAsia"/>
                <w:spacing w:val="-4"/>
                <w:sz w:val="18"/>
                <w:szCs w:val="18"/>
                <w:shd w:val="clear" w:color="auto" w:fill="FFFFFF"/>
              </w:rPr>
              <w:t>海洋生物学家是研究生活于或与海洋密切相连的动物和植物的生物、行为、自然历史和生态学的科学家。海洋生物学家对自然如何运作很感兴趣，他们享受解决问题，并致力于帮助社会解决紧迫的环境问题和帮助社会。海洋生物学家研究多种多样的有机体，包括鱼类、鲨鱼、哺乳动物、鸟类、无脊椎动物、藻类和其它植物，并使用从分子生物学到生态学工具的一系列研究方法。海洋生物学家通常作为生态学顾问和自然资源主管在公共或私营部门工作，如水族馆、水产公司、宠物行业、动物园，以及州立或联邦机构。</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90" w:lineRule="exact"/>
              <w:jc w:val="center"/>
              <w:rPr>
                <w:spacing w:val="-6"/>
                <w:sz w:val="18"/>
                <w:szCs w:val="18"/>
              </w:rPr>
            </w:pPr>
          </w:p>
        </w:tc>
        <w:tc>
          <w:tcPr>
            <w:tcW w:w="2528" w:type="dxa"/>
            <w:vAlign w:val="center"/>
          </w:tcPr>
          <w:p w:rsidR="00577561" w:rsidRPr="00390651" w:rsidRDefault="00577561" w:rsidP="00A646C6">
            <w:pPr>
              <w:spacing w:line="290" w:lineRule="exact"/>
              <w:rPr>
                <w:sz w:val="18"/>
                <w:szCs w:val="18"/>
              </w:rPr>
            </w:pPr>
            <w:r w:rsidRPr="00390651">
              <w:rPr>
                <w:rFonts w:hint="eastAsia"/>
                <w:sz w:val="18"/>
                <w:szCs w:val="18"/>
              </w:rPr>
              <w:t>生物学（分子生物学</w:t>
            </w:r>
            <w:r w:rsidRPr="00390651">
              <w:rPr>
                <w:sz w:val="18"/>
                <w:szCs w:val="18"/>
              </w:rPr>
              <w:t>/</w:t>
            </w:r>
            <w:r w:rsidRPr="00390651">
              <w:rPr>
                <w:rFonts w:hint="eastAsia"/>
                <w:sz w:val="18"/>
                <w:szCs w:val="18"/>
              </w:rPr>
              <w:t>生物技术）</w:t>
            </w:r>
          </w:p>
          <w:p w:rsidR="00577561" w:rsidRPr="00390651" w:rsidRDefault="00577561" w:rsidP="00A646C6">
            <w:pPr>
              <w:spacing w:line="290" w:lineRule="exact"/>
              <w:rPr>
                <w:sz w:val="18"/>
                <w:szCs w:val="18"/>
              </w:rPr>
            </w:pPr>
            <w:r w:rsidRPr="00390651">
              <w:rPr>
                <w:sz w:val="18"/>
                <w:szCs w:val="18"/>
              </w:rPr>
              <w:t xml:space="preserve">Biology </w:t>
            </w:r>
          </w:p>
          <w:p w:rsidR="00577561" w:rsidRPr="00390651" w:rsidRDefault="00577561" w:rsidP="00A646C6">
            <w:pPr>
              <w:spacing w:line="290" w:lineRule="exact"/>
              <w:rPr>
                <w:sz w:val="18"/>
                <w:szCs w:val="18"/>
              </w:rPr>
            </w:pPr>
            <w:r w:rsidRPr="00390651">
              <w:rPr>
                <w:sz w:val="18"/>
                <w:szCs w:val="18"/>
              </w:rPr>
              <w:t>(Molecular Biology/Biotechnology)</w:t>
            </w:r>
          </w:p>
          <w:p w:rsidR="00577561" w:rsidRPr="00390651" w:rsidRDefault="00577561" w:rsidP="00A646C6">
            <w:pPr>
              <w:spacing w:line="290" w:lineRule="exact"/>
              <w:rPr>
                <w:sz w:val="18"/>
                <w:szCs w:val="18"/>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390651" w:rsidRDefault="00577561" w:rsidP="00650627">
            <w:pPr>
              <w:spacing w:line="280" w:lineRule="exact"/>
              <w:rPr>
                <w:sz w:val="18"/>
                <w:szCs w:val="18"/>
                <w:shd w:val="clear" w:color="auto" w:fill="FFFFFF"/>
              </w:rPr>
            </w:pPr>
            <w:r w:rsidRPr="00390651">
              <w:rPr>
                <w:rFonts w:hint="eastAsia"/>
                <w:sz w:val="18"/>
                <w:szCs w:val="18"/>
                <w:shd w:val="clear" w:color="auto" w:fill="FFFFFF"/>
              </w:rPr>
              <w:t>分子生物学是生物学的领域之一，它以一系列专业工具和技术回答关于生物有机体如何运作的基本问题。虽然其中有些问题关联到生命的分子基础，分子技术也被用于回答有关更高级别生物复杂性的问题，如理解哺乳动物的交配模式，以及鸟类物种中的进化关系。由于生物学家试图理解所有组织层面上的生物有机体</w:t>
            </w:r>
            <w:r w:rsidRPr="00390651">
              <w:rPr>
                <w:sz w:val="18"/>
                <w:szCs w:val="18"/>
                <w:shd w:val="clear" w:color="auto" w:fill="FFFFFF"/>
              </w:rPr>
              <w:t>——</w:t>
            </w:r>
            <w:r w:rsidRPr="00390651">
              <w:rPr>
                <w:rFonts w:hint="eastAsia"/>
                <w:sz w:val="18"/>
                <w:szCs w:val="18"/>
                <w:shd w:val="clear" w:color="auto" w:fill="FFFFFF"/>
              </w:rPr>
              <w:t>从分布的全球模式到遗传密码本身的模式，我们发现分子生物学是获取有关所有层级生物复杂性的新信息和见解的有价值源泉。</w:t>
            </w:r>
          </w:p>
        </w:tc>
      </w:tr>
      <w:tr w:rsidR="00577561" w:rsidRPr="00390651" w:rsidTr="00650627">
        <w:trPr>
          <w:trHeight w:val="1762"/>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心理学</w:t>
            </w:r>
          </w:p>
          <w:p w:rsidR="00577561" w:rsidRPr="00390651" w:rsidRDefault="00577561" w:rsidP="00A646C6">
            <w:pPr>
              <w:spacing w:line="280" w:lineRule="exact"/>
              <w:rPr>
                <w:sz w:val="18"/>
                <w:szCs w:val="18"/>
              </w:rPr>
            </w:pPr>
            <w:r w:rsidRPr="00390651">
              <w:rPr>
                <w:sz w:val="18"/>
                <w:szCs w:val="18"/>
              </w:rPr>
              <w:t>Psychology</w:t>
            </w:r>
          </w:p>
          <w:p w:rsidR="00577561" w:rsidRPr="00390651" w:rsidRDefault="00577561" w:rsidP="00A646C6">
            <w:pPr>
              <w:spacing w:line="280" w:lineRule="exact"/>
              <w:rPr>
                <w:sz w:val="18"/>
                <w:szCs w:val="18"/>
              </w:rPr>
            </w:pPr>
            <w:r w:rsidRPr="00390651">
              <w:rPr>
                <w:sz w:val="18"/>
                <w:szCs w:val="18"/>
              </w:rPr>
              <w:t xml:space="preserve"> [</w:t>
            </w:r>
            <w:r w:rsidRPr="00390651">
              <w:rPr>
                <w:rFonts w:hint="eastAsia"/>
                <w:sz w:val="18"/>
                <w:szCs w:val="18"/>
              </w:rPr>
              <w:t>文学士</w:t>
            </w:r>
            <w:r w:rsidRPr="00390651">
              <w:rPr>
                <w:sz w:val="18"/>
                <w:szCs w:val="18"/>
              </w:rPr>
              <w:t>B.A.]</w:t>
            </w:r>
          </w:p>
        </w:tc>
        <w:tc>
          <w:tcPr>
            <w:tcW w:w="3681" w:type="dxa"/>
            <w:vAlign w:val="center"/>
          </w:tcPr>
          <w:p w:rsidR="00577561" w:rsidRPr="00390651" w:rsidRDefault="00577561" w:rsidP="00650627">
            <w:pPr>
              <w:pStyle w:val="NormalWeb"/>
              <w:shd w:val="clear" w:color="auto" w:fill="FFFFFF"/>
              <w:spacing w:before="0" w:beforeAutospacing="0" w:after="0" w:afterAutospacing="0" w:line="280" w:lineRule="exact"/>
              <w:textAlignment w:val="baseline"/>
              <w:rPr>
                <w:sz w:val="18"/>
                <w:szCs w:val="18"/>
                <w:shd w:val="clear" w:color="auto" w:fill="FFFFFF"/>
              </w:rPr>
            </w:pPr>
            <w:r w:rsidRPr="00390651">
              <w:rPr>
                <w:rFonts w:hint="eastAsia"/>
                <w:sz w:val="18"/>
                <w:szCs w:val="18"/>
              </w:rPr>
              <w:t>通过课内外的学习经历，该本科专业培养学生既精通心理学理论及科学方法论，又培养对文化的敏感性、拥有多重视角。该系致力于为学生提供信息，帮助学生选择毕业后是进入心理咨询行业、企业还是工业部门工作，或继续攻读硕士学位。</w:t>
            </w:r>
          </w:p>
        </w:tc>
      </w:tr>
      <w:tr w:rsidR="00577561" w:rsidRPr="00390651" w:rsidTr="00650627">
        <w:trPr>
          <w:trHeight w:val="140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化学（生物化学）</w:t>
            </w:r>
          </w:p>
          <w:p w:rsidR="00577561" w:rsidRPr="00390651" w:rsidRDefault="00577561" w:rsidP="00A646C6">
            <w:pPr>
              <w:spacing w:line="280" w:lineRule="exact"/>
              <w:rPr>
                <w:sz w:val="18"/>
                <w:szCs w:val="18"/>
              </w:rPr>
            </w:pPr>
            <w:r w:rsidRPr="00390651">
              <w:rPr>
                <w:sz w:val="18"/>
                <w:szCs w:val="18"/>
              </w:rPr>
              <w:t>Chemistry</w:t>
            </w:r>
          </w:p>
          <w:p w:rsidR="00577561" w:rsidRPr="00390651" w:rsidRDefault="00577561" w:rsidP="00A646C6">
            <w:pPr>
              <w:spacing w:line="280" w:lineRule="exact"/>
              <w:rPr>
                <w:sz w:val="18"/>
                <w:szCs w:val="18"/>
              </w:rPr>
            </w:pPr>
            <w:r w:rsidRPr="00390651">
              <w:rPr>
                <w:sz w:val="18"/>
                <w:szCs w:val="18"/>
              </w:rPr>
              <w:t>(Biochemistry)</w:t>
            </w:r>
          </w:p>
          <w:p w:rsidR="00577561" w:rsidRPr="00390651" w:rsidRDefault="00577561" w:rsidP="00A646C6">
            <w:pPr>
              <w:spacing w:line="280" w:lineRule="exact"/>
              <w:rPr>
                <w:sz w:val="18"/>
                <w:szCs w:val="18"/>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390651" w:rsidRDefault="00577561" w:rsidP="00650627">
            <w:pPr>
              <w:spacing w:line="280" w:lineRule="exact"/>
              <w:rPr>
                <w:sz w:val="18"/>
                <w:szCs w:val="18"/>
                <w:bdr w:val="none" w:sz="0" w:space="0" w:color="auto" w:frame="1"/>
              </w:rPr>
            </w:pPr>
            <w:r w:rsidRPr="00390651">
              <w:rPr>
                <w:rFonts w:hint="eastAsia"/>
                <w:sz w:val="18"/>
                <w:szCs w:val="18"/>
                <w:shd w:val="clear" w:color="auto" w:fill="FFFFFF"/>
              </w:rPr>
              <w:t>该专业得到</w:t>
            </w:r>
            <w:r w:rsidRPr="00390651">
              <w:rPr>
                <w:sz w:val="18"/>
                <w:szCs w:val="18"/>
                <w:shd w:val="clear" w:color="auto" w:fill="FFFFFF"/>
              </w:rPr>
              <w:t>ACS</w:t>
            </w:r>
            <w:r w:rsidRPr="00390651">
              <w:rPr>
                <w:rFonts w:hint="eastAsia"/>
                <w:sz w:val="18"/>
                <w:szCs w:val="18"/>
                <w:shd w:val="clear" w:color="auto" w:fill="FFFFFF"/>
              </w:rPr>
              <w:t>认证。它为学生提供基本的化学和生物学领域背景以及灵活的科学选修课类，让学生在毕业时能够在诸多感兴趣领域中做出最佳选择。生物化学领域的就业机会众多而且广泛。</w:t>
            </w:r>
          </w:p>
        </w:tc>
      </w:tr>
      <w:tr w:rsidR="00577561" w:rsidRPr="00390651" w:rsidTr="00650627">
        <w:trPr>
          <w:trHeight w:val="3698"/>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化学（环境化学）</w:t>
            </w:r>
          </w:p>
          <w:p w:rsidR="00577561" w:rsidRPr="00390651" w:rsidRDefault="00577561" w:rsidP="00A646C6">
            <w:pPr>
              <w:spacing w:line="280" w:lineRule="exact"/>
              <w:rPr>
                <w:sz w:val="18"/>
                <w:szCs w:val="18"/>
              </w:rPr>
            </w:pPr>
            <w:r w:rsidRPr="00390651">
              <w:rPr>
                <w:sz w:val="18"/>
                <w:szCs w:val="18"/>
              </w:rPr>
              <w:t>Chemistry</w:t>
            </w:r>
          </w:p>
          <w:p w:rsidR="00577561" w:rsidRPr="00390651" w:rsidRDefault="00577561" w:rsidP="00A646C6">
            <w:pPr>
              <w:spacing w:line="280" w:lineRule="exact"/>
              <w:rPr>
                <w:sz w:val="18"/>
                <w:szCs w:val="18"/>
              </w:rPr>
            </w:pPr>
            <w:r w:rsidRPr="00390651">
              <w:rPr>
                <w:sz w:val="18"/>
                <w:szCs w:val="18"/>
              </w:rPr>
              <w:t>(Environmental Chemistry)</w:t>
            </w:r>
          </w:p>
          <w:p w:rsidR="00577561" w:rsidRPr="00390651" w:rsidRDefault="00577561" w:rsidP="00A646C6">
            <w:pPr>
              <w:spacing w:line="280" w:lineRule="exact"/>
              <w:rPr>
                <w:sz w:val="18"/>
                <w:szCs w:val="18"/>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该专业得到</w:t>
            </w:r>
            <w:r w:rsidRPr="00390651">
              <w:rPr>
                <w:sz w:val="18"/>
                <w:szCs w:val="18"/>
                <w:shd w:val="clear" w:color="auto" w:fill="FFFFFF"/>
              </w:rPr>
              <w:t>ACS</w:t>
            </w:r>
            <w:r w:rsidRPr="00390651">
              <w:rPr>
                <w:rFonts w:hint="eastAsia"/>
                <w:sz w:val="18"/>
                <w:szCs w:val="18"/>
                <w:shd w:val="clear" w:color="auto" w:fill="FFFFFF"/>
              </w:rPr>
              <w:t>认证。该专业设置的课程与其它学校相似专业设置的课程在内容上一致，选修课程包括无机化学和生物化学，符合美国化学学会</w:t>
            </w:r>
            <w:r w:rsidRPr="00390651">
              <w:rPr>
                <w:sz w:val="18"/>
                <w:szCs w:val="18"/>
                <w:shd w:val="clear" w:color="auto" w:fill="FFFFFF"/>
              </w:rPr>
              <w:t>(ACS)</w:t>
            </w:r>
            <w:r w:rsidRPr="00390651">
              <w:rPr>
                <w:rFonts w:hint="eastAsia"/>
                <w:sz w:val="18"/>
                <w:szCs w:val="18"/>
                <w:shd w:val="clear" w:color="auto" w:fill="FFFFFF"/>
              </w:rPr>
              <w:t>批准的</w:t>
            </w:r>
            <w:r w:rsidRPr="00390651">
              <w:rPr>
                <w:sz w:val="18"/>
                <w:szCs w:val="18"/>
                <w:shd w:val="clear" w:color="auto" w:fill="FFFFFF"/>
              </w:rPr>
              <w:t>“</w:t>
            </w:r>
            <w:r w:rsidRPr="00390651">
              <w:rPr>
                <w:rFonts w:hint="eastAsia"/>
                <w:sz w:val="18"/>
                <w:szCs w:val="18"/>
                <w:shd w:val="clear" w:color="auto" w:fill="FFFFFF"/>
              </w:rPr>
              <w:t>环境化学</w:t>
            </w:r>
            <w:r w:rsidRPr="00390651">
              <w:rPr>
                <w:sz w:val="18"/>
                <w:szCs w:val="18"/>
                <w:shd w:val="clear" w:color="auto" w:fill="FFFFFF"/>
              </w:rPr>
              <w:t>”</w:t>
            </w:r>
            <w:r w:rsidRPr="00390651">
              <w:rPr>
                <w:rFonts w:hint="eastAsia"/>
                <w:sz w:val="18"/>
                <w:szCs w:val="18"/>
                <w:shd w:val="clear" w:color="auto" w:fill="FFFFFF"/>
              </w:rPr>
              <w:t>的指导原则。除了课程要求，该专业课程还提供与环境分析、工程和控制相关的企业和政府实习机会。一个可以立即兑现的承诺来自兰卡斯特实验室，他们与化学系一同制定一个学生实习项目。这些实习内容包括抽样研究、用仪器分析各种材料、毒性和风险评估、实地测试及监控、药物审查、环境法及相关规定，食品分析和化学实验室中的质量保证。</w:t>
            </w:r>
          </w:p>
        </w:tc>
      </w:tr>
      <w:tr w:rsidR="00577561" w:rsidRPr="00390651" w:rsidTr="00650627">
        <w:trPr>
          <w:trHeight w:val="2403"/>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rPr>
            </w:pPr>
            <w:r w:rsidRPr="00390651">
              <w:rPr>
                <w:rFonts w:hint="eastAsia"/>
                <w:sz w:val="18"/>
                <w:szCs w:val="18"/>
              </w:rPr>
              <w:t>化学（高分子化学）</w:t>
            </w:r>
          </w:p>
          <w:p w:rsidR="00577561" w:rsidRPr="00390651" w:rsidRDefault="00577561" w:rsidP="00A646C6">
            <w:pPr>
              <w:spacing w:line="280" w:lineRule="exact"/>
              <w:rPr>
                <w:sz w:val="18"/>
                <w:szCs w:val="18"/>
              </w:rPr>
            </w:pPr>
            <w:r w:rsidRPr="00390651">
              <w:rPr>
                <w:sz w:val="18"/>
                <w:szCs w:val="18"/>
              </w:rPr>
              <w:t>Chemistry</w:t>
            </w:r>
          </w:p>
          <w:p w:rsidR="00577561" w:rsidRPr="00390651" w:rsidRDefault="00577561" w:rsidP="00A646C6">
            <w:pPr>
              <w:spacing w:line="280" w:lineRule="exact"/>
              <w:rPr>
                <w:sz w:val="18"/>
                <w:szCs w:val="18"/>
              </w:rPr>
            </w:pPr>
            <w:r w:rsidRPr="00390651">
              <w:rPr>
                <w:sz w:val="18"/>
                <w:szCs w:val="18"/>
              </w:rPr>
              <w:t>(</w:t>
            </w:r>
            <w:r w:rsidRPr="00390651">
              <w:rPr>
                <w:sz w:val="18"/>
                <w:szCs w:val="18"/>
                <w:shd w:val="clear" w:color="auto" w:fill="FFFFFF"/>
              </w:rPr>
              <w:t>Polymer Chemistry</w:t>
            </w:r>
            <w:r w:rsidRPr="00390651">
              <w:rPr>
                <w:sz w:val="18"/>
                <w:szCs w:val="18"/>
              </w:rPr>
              <w:t>)</w:t>
            </w:r>
          </w:p>
          <w:p w:rsidR="00577561" w:rsidRPr="00390651" w:rsidRDefault="00577561" w:rsidP="00A646C6">
            <w:pPr>
              <w:spacing w:line="280" w:lineRule="exact"/>
              <w:rPr>
                <w:sz w:val="18"/>
                <w:szCs w:val="18"/>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该专业得到</w:t>
            </w:r>
            <w:r w:rsidRPr="00390651">
              <w:rPr>
                <w:sz w:val="18"/>
                <w:szCs w:val="18"/>
                <w:shd w:val="clear" w:color="auto" w:fill="FFFFFF"/>
              </w:rPr>
              <w:t>ACS</w:t>
            </w:r>
            <w:r w:rsidRPr="00390651">
              <w:rPr>
                <w:rFonts w:hint="eastAsia"/>
                <w:sz w:val="18"/>
                <w:szCs w:val="18"/>
                <w:shd w:val="clear" w:color="auto" w:fill="FFFFFF"/>
              </w:rPr>
              <w:t>认证。高分子化学已经成为化学行业的一个重要领域。预计</w:t>
            </w:r>
            <w:r w:rsidRPr="00390651">
              <w:rPr>
                <w:sz w:val="18"/>
                <w:szCs w:val="18"/>
                <w:shd w:val="clear" w:color="auto" w:fill="FFFFFF"/>
              </w:rPr>
              <w:t>50%</w:t>
            </w:r>
            <w:r w:rsidRPr="00390651">
              <w:rPr>
                <w:rFonts w:hint="eastAsia"/>
                <w:sz w:val="18"/>
                <w:szCs w:val="18"/>
                <w:shd w:val="clear" w:color="auto" w:fill="FFFFFF"/>
              </w:rPr>
              <w:t>的化学专家将在他们的职业生涯中从事高分子化学研究。高分子化学是塑料、合成纤维、油漆、涂料、黏合剂以及许多其它化学产品的基础。虽然大部分高分子化学专家都受雇于相关企业，但是他们在学术界和政府部门也有许多工作岗位可供选择。</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地理学（地理空间应用程序）</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Geography</w:t>
            </w:r>
          </w:p>
          <w:p w:rsidR="00577561" w:rsidRPr="00390651" w:rsidRDefault="00577561" w:rsidP="00A646C6">
            <w:pPr>
              <w:spacing w:line="280" w:lineRule="exact"/>
              <w:rPr>
                <w:rStyle w:val="Strong"/>
                <w:b w:val="0"/>
                <w:bCs w:val="0"/>
                <w:sz w:val="18"/>
                <w:szCs w:val="18"/>
                <w:bdr w:val="none" w:sz="0" w:space="0" w:color="auto" w:frame="1"/>
                <w:shd w:val="clear" w:color="auto" w:fill="FFFFFF"/>
              </w:rPr>
            </w:pPr>
            <w:r w:rsidRPr="00390651">
              <w:rPr>
                <w:b/>
                <w:bCs/>
                <w:sz w:val="18"/>
                <w:szCs w:val="18"/>
                <w:shd w:val="clear" w:color="auto" w:fill="FFFFFF"/>
              </w:rPr>
              <w:t>(</w:t>
            </w:r>
            <w:r w:rsidRPr="00390651">
              <w:rPr>
                <w:rStyle w:val="Strong"/>
                <w:b w:val="0"/>
                <w:bCs w:val="0"/>
                <w:sz w:val="18"/>
                <w:szCs w:val="18"/>
                <w:bdr w:val="none" w:sz="0" w:space="0" w:color="auto" w:frame="1"/>
                <w:shd w:val="clear" w:color="auto" w:fill="FFFFFF"/>
              </w:rPr>
              <w:t>Geospatial Applications)</w:t>
            </w:r>
          </w:p>
          <w:p w:rsidR="00577561" w:rsidRPr="00390651" w:rsidRDefault="00577561" w:rsidP="00A646C6">
            <w:pPr>
              <w:spacing w:line="280" w:lineRule="exact"/>
              <w:rPr>
                <w:b/>
                <w:bCs/>
                <w:sz w:val="18"/>
                <w:szCs w:val="18"/>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390651" w:rsidRDefault="00577561" w:rsidP="00A646C6">
            <w:pPr>
              <w:spacing w:line="280" w:lineRule="exact"/>
              <w:rPr>
                <w:b/>
                <w:bCs/>
                <w:sz w:val="18"/>
                <w:szCs w:val="18"/>
                <w:shd w:val="clear" w:color="auto" w:fill="FFFFFF"/>
              </w:rPr>
            </w:pPr>
            <w:r w:rsidRPr="00390651">
              <w:rPr>
                <w:rFonts w:hint="eastAsia"/>
                <w:sz w:val="18"/>
                <w:szCs w:val="18"/>
                <w:shd w:val="clear" w:color="auto" w:fill="FFFFFF"/>
              </w:rPr>
              <w:t>该专业强调掌握对地理信息系统（</w:t>
            </w:r>
            <w:r w:rsidRPr="00390651">
              <w:rPr>
                <w:sz w:val="18"/>
                <w:szCs w:val="18"/>
                <w:shd w:val="clear" w:color="auto" w:fill="FFFFFF"/>
              </w:rPr>
              <w:t>GIS</w:t>
            </w:r>
            <w:r w:rsidRPr="00390651">
              <w:rPr>
                <w:rFonts w:hint="eastAsia"/>
                <w:sz w:val="18"/>
                <w:szCs w:val="18"/>
                <w:shd w:val="clear" w:color="auto" w:fill="FFFFFF"/>
              </w:rPr>
              <w:t>）和地图的使用技能，以及解释、制图和基本分析技能。</w:t>
            </w:r>
          </w:p>
        </w:tc>
      </w:tr>
      <w:tr w:rsidR="00577561" w:rsidRPr="00390651" w:rsidTr="00D04FDE">
        <w:trPr>
          <w:trHeight w:val="1035"/>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地理学（环境地理）</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Geography</w:t>
            </w:r>
          </w:p>
          <w:p w:rsidR="00577561" w:rsidRPr="00390651" w:rsidRDefault="00577561" w:rsidP="00A646C6">
            <w:pPr>
              <w:spacing w:line="280" w:lineRule="exact"/>
              <w:rPr>
                <w:rStyle w:val="Strong"/>
                <w:b w:val="0"/>
                <w:bCs w:val="0"/>
                <w:sz w:val="18"/>
                <w:szCs w:val="18"/>
                <w:bdr w:val="none" w:sz="0" w:space="0" w:color="auto" w:frame="1"/>
                <w:shd w:val="clear" w:color="auto" w:fill="FFFFFF"/>
              </w:rPr>
            </w:pPr>
            <w:r w:rsidRPr="00390651">
              <w:rPr>
                <w:b/>
                <w:bCs/>
                <w:sz w:val="18"/>
                <w:szCs w:val="18"/>
                <w:shd w:val="clear" w:color="auto" w:fill="FFFFFF"/>
              </w:rPr>
              <w:t>(</w:t>
            </w:r>
            <w:r w:rsidRPr="00390651">
              <w:rPr>
                <w:rStyle w:val="Strong"/>
                <w:b w:val="0"/>
                <w:bCs w:val="0"/>
                <w:sz w:val="18"/>
                <w:szCs w:val="18"/>
                <w:bdr w:val="none" w:sz="0" w:space="0" w:color="auto" w:frame="1"/>
              </w:rPr>
              <w:t>Environmental Studies</w:t>
            </w:r>
            <w:r w:rsidRPr="00390651">
              <w:rPr>
                <w:rStyle w:val="Strong"/>
                <w:b w:val="0"/>
                <w:bCs w:val="0"/>
                <w:sz w:val="18"/>
                <w:szCs w:val="18"/>
                <w:bdr w:val="none" w:sz="0" w:space="0" w:color="auto" w:frame="1"/>
                <w:shd w:val="clear" w:color="auto" w:fill="FFFFFF"/>
              </w:rPr>
              <w:t>)</w:t>
            </w:r>
          </w:p>
          <w:p w:rsidR="00577561" w:rsidRPr="00390651" w:rsidRDefault="00577561" w:rsidP="00A646C6">
            <w:pPr>
              <w:spacing w:line="280" w:lineRule="exact"/>
              <w:rPr>
                <w:sz w:val="18"/>
                <w:szCs w:val="18"/>
                <w:shd w:val="clear" w:color="auto" w:fill="FFFFFF"/>
              </w:rPr>
            </w:pPr>
            <w:r w:rsidRPr="00390651">
              <w:rPr>
                <w:sz w:val="18"/>
                <w:szCs w:val="18"/>
              </w:rPr>
              <w:t>[</w:t>
            </w:r>
            <w:r w:rsidRPr="00390651">
              <w:rPr>
                <w:rFonts w:hint="eastAsia"/>
                <w:sz w:val="18"/>
                <w:szCs w:val="18"/>
              </w:rPr>
              <w:t>理学士</w:t>
            </w:r>
            <w:r w:rsidRPr="00390651">
              <w:rPr>
                <w:sz w:val="18"/>
                <w:szCs w:val="18"/>
              </w:rPr>
              <w:t>B.S.]</w:t>
            </w:r>
          </w:p>
        </w:tc>
        <w:tc>
          <w:tcPr>
            <w:tcW w:w="3681"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该专业强调自然地理和环境课题。环境课题在系内许多课程中都有涉及。</w:t>
            </w:r>
          </w:p>
        </w:tc>
      </w:tr>
      <w:tr w:rsidR="00577561" w:rsidRPr="00390651" w:rsidTr="00650627">
        <w:trPr>
          <w:trHeight w:val="1266"/>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地理学（世界地理）</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Geography</w:t>
            </w:r>
          </w:p>
          <w:p w:rsidR="00577561" w:rsidRPr="00390651" w:rsidRDefault="00577561" w:rsidP="00A646C6">
            <w:pPr>
              <w:spacing w:line="280" w:lineRule="exact"/>
              <w:rPr>
                <w:rStyle w:val="Strong"/>
                <w:b w:val="0"/>
                <w:bCs w:val="0"/>
                <w:sz w:val="18"/>
                <w:szCs w:val="18"/>
                <w:bdr w:val="none" w:sz="0" w:space="0" w:color="auto" w:frame="1"/>
                <w:shd w:val="clear" w:color="auto" w:fill="FFFFFF"/>
              </w:rPr>
            </w:pPr>
            <w:r w:rsidRPr="00390651">
              <w:rPr>
                <w:b/>
                <w:bCs/>
                <w:sz w:val="18"/>
                <w:szCs w:val="18"/>
                <w:shd w:val="clear" w:color="auto" w:fill="FFFFFF"/>
              </w:rPr>
              <w:t>(</w:t>
            </w:r>
            <w:r w:rsidRPr="00390651">
              <w:rPr>
                <w:rStyle w:val="Strong"/>
                <w:b w:val="0"/>
                <w:bCs w:val="0"/>
                <w:sz w:val="18"/>
                <w:szCs w:val="18"/>
                <w:bdr w:val="none" w:sz="0" w:space="0" w:color="auto" w:frame="1"/>
              </w:rPr>
              <w:t>Global Studies</w:t>
            </w:r>
            <w:r w:rsidRPr="00390651">
              <w:rPr>
                <w:rStyle w:val="Strong"/>
                <w:b w:val="0"/>
                <w:bCs w:val="0"/>
                <w:sz w:val="18"/>
                <w:szCs w:val="18"/>
                <w:bdr w:val="none" w:sz="0" w:space="0" w:color="auto" w:frame="1"/>
                <w:shd w:val="clear" w:color="auto" w:fill="FFFFFF"/>
              </w:rPr>
              <w:t>)</w:t>
            </w:r>
          </w:p>
          <w:p w:rsidR="00577561" w:rsidRPr="00390651" w:rsidRDefault="00577561" w:rsidP="00A646C6">
            <w:pPr>
              <w:spacing w:line="280" w:lineRule="exact"/>
              <w:rPr>
                <w:sz w:val="18"/>
                <w:szCs w:val="18"/>
                <w:shd w:val="clear" w:color="auto" w:fill="FFFFFF"/>
              </w:rPr>
            </w:pPr>
            <w:r w:rsidRPr="00390651">
              <w:rPr>
                <w:sz w:val="18"/>
                <w:szCs w:val="18"/>
              </w:rPr>
              <w:t>[</w:t>
            </w:r>
            <w:r w:rsidRPr="00390651">
              <w:rPr>
                <w:rFonts w:hint="eastAsia"/>
                <w:sz w:val="18"/>
                <w:szCs w:val="18"/>
              </w:rPr>
              <w:t>文学士</w:t>
            </w:r>
            <w:r w:rsidRPr="00390651">
              <w:rPr>
                <w:sz w:val="18"/>
                <w:szCs w:val="18"/>
              </w:rPr>
              <w:t>B.S.]</w:t>
            </w:r>
          </w:p>
        </w:tc>
        <w:tc>
          <w:tcPr>
            <w:tcW w:w="3681"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该专业强调对世界的了解。并侧重区域性地理：美国之外的拉丁美洲、非洲、欧洲、加拿大。</w:t>
            </w:r>
          </w:p>
        </w:tc>
      </w:tr>
      <w:tr w:rsidR="00577561" w:rsidRPr="00390651" w:rsidTr="00650627">
        <w:trPr>
          <w:trHeight w:val="2139"/>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地质学</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Geology</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w:t>
            </w:r>
            <w:r w:rsidRPr="00390651">
              <w:rPr>
                <w:rFonts w:hint="eastAsia"/>
                <w:sz w:val="18"/>
                <w:szCs w:val="18"/>
                <w:shd w:val="clear" w:color="auto" w:fill="FFFFFF"/>
              </w:rPr>
              <w:t>理学士</w:t>
            </w:r>
            <w:r w:rsidRPr="00390651">
              <w:rPr>
                <w:sz w:val="18"/>
                <w:szCs w:val="18"/>
                <w:shd w:val="clear" w:color="auto" w:fill="FFFFFF"/>
              </w:rPr>
              <w:t>B.S.]</w:t>
            </w:r>
          </w:p>
        </w:tc>
        <w:tc>
          <w:tcPr>
            <w:tcW w:w="3681" w:type="dxa"/>
            <w:vAlign w:val="center"/>
          </w:tcPr>
          <w:p w:rsidR="00577561" w:rsidRPr="00390651" w:rsidRDefault="00577561" w:rsidP="00650627">
            <w:pPr>
              <w:spacing w:line="340" w:lineRule="exact"/>
              <w:rPr>
                <w:sz w:val="18"/>
                <w:szCs w:val="18"/>
                <w:shd w:val="clear" w:color="auto" w:fill="FFFFFF"/>
              </w:rPr>
            </w:pPr>
            <w:r w:rsidRPr="00390651">
              <w:rPr>
                <w:rStyle w:val="apple-converted-space"/>
                <w:rFonts w:hint="eastAsia"/>
                <w:sz w:val="18"/>
                <w:szCs w:val="18"/>
                <w:shd w:val="clear" w:color="auto" w:fill="FFFFFF"/>
              </w:rPr>
              <w:t>地质学理学士提供建立在所有地质学科基础上内容广泛的课程。该专业能够让学生探究地质学的广泛知识领域，也允许学生选修学科以外的诸多科学课程。如果你对地质学有着普遍的兴趣并且希望从整体上了解地球这个系统，那么这个专业对你将是绝佳的选择。</w:t>
            </w:r>
          </w:p>
        </w:tc>
      </w:tr>
      <w:tr w:rsidR="00577561" w:rsidRPr="00390651" w:rsidTr="00650627">
        <w:trPr>
          <w:trHeight w:val="2396"/>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地质学（环境地质学）</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Geology</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(Environmental Geology)</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w:t>
            </w:r>
            <w:r w:rsidRPr="00390651">
              <w:rPr>
                <w:rFonts w:hint="eastAsia"/>
                <w:sz w:val="18"/>
                <w:szCs w:val="18"/>
                <w:shd w:val="clear" w:color="auto" w:fill="FFFFFF"/>
              </w:rPr>
              <w:t>理学士</w:t>
            </w:r>
            <w:r w:rsidRPr="00390651">
              <w:rPr>
                <w:sz w:val="18"/>
                <w:szCs w:val="18"/>
                <w:shd w:val="clear" w:color="auto" w:fill="FFFFFF"/>
              </w:rPr>
              <w:t>B.S.]</w:t>
            </w:r>
          </w:p>
        </w:tc>
        <w:tc>
          <w:tcPr>
            <w:tcW w:w="3681" w:type="dxa"/>
            <w:vAlign w:val="center"/>
          </w:tcPr>
          <w:p w:rsidR="00577561" w:rsidRPr="00390651" w:rsidRDefault="00577561" w:rsidP="00650627">
            <w:pPr>
              <w:spacing w:line="340" w:lineRule="exact"/>
              <w:rPr>
                <w:sz w:val="18"/>
                <w:szCs w:val="18"/>
                <w:shd w:val="clear" w:color="auto" w:fill="FFFFFF"/>
              </w:rPr>
            </w:pPr>
            <w:r w:rsidRPr="00390651">
              <w:rPr>
                <w:rFonts w:hint="eastAsia"/>
                <w:sz w:val="18"/>
                <w:szCs w:val="18"/>
                <w:shd w:val="clear" w:color="auto" w:fill="FFFFFF"/>
              </w:rPr>
              <w:t>该专业为学生打好坚实的地球科学基础，同时在选课方面给予学生充足的灵活性及多样性。学生可以根据自身的兴趣选择那些侧重水质问题、土地使用或海岸问题的课程。环境地质学的</w:t>
            </w:r>
            <w:r w:rsidRPr="00390651">
              <w:rPr>
                <w:rFonts w:hint="eastAsia"/>
                <w:color w:val="000000"/>
                <w:sz w:val="18"/>
                <w:szCs w:val="18"/>
                <w:shd w:val="clear" w:color="auto" w:fill="FFFFFF"/>
              </w:rPr>
              <w:t>学士</w:t>
            </w:r>
            <w:r w:rsidRPr="00390651">
              <w:rPr>
                <w:rFonts w:hint="eastAsia"/>
                <w:sz w:val="18"/>
                <w:szCs w:val="18"/>
                <w:shd w:val="clear" w:color="auto" w:fill="FFFFFF"/>
              </w:rPr>
              <w:t>学位为从事地下水资源管理、保护和规划工作或在非营利组织工作提供良好的准备。</w:t>
            </w:r>
          </w:p>
        </w:tc>
      </w:tr>
      <w:tr w:rsidR="00577561" w:rsidRPr="00390651" w:rsidTr="00650627">
        <w:trPr>
          <w:trHeight w:val="3380"/>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textAlignment w:val="baseline"/>
              <w:rPr>
                <w:sz w:val="18"/>
                <w:szCs w:val="18"/>
              </w:rPr>
            </w:pPr>
            <w:r w:rsidRPr="00390651">
              <w:rPr>
                <w:rFonts w:hint="eastAsia"/>
                <w:sz w:val="18"/>
                <w:szCs w:val="18"/>
              </w:rPr>
              <w:t>海洋科学与海岸研究</w:t>
            </w:r>
          </w:p>
          <w:p w:rsidR="00577561" w:rsidRPr="00390651" w:rsidRDefault="00577561" w:rsidP="00A646C6">
            <w:pPr>
              <w:spacing w:line="280" w:lineRule="exact"/>
              <w:textAlignment w:val="baseline"/>
              <w:rPr>
                <w:sz w:val="18"/>
                <w:szCs w:val="18"/>
              </w:rPr>
            </w:pPr>
            <w:hyperlink r:id="rId40" w:history="1">
              <w:r w:rsidRPr="00390651">
                <w:rPr>
                  <w:sz w:val="18"/>
                  <w:szCs w:val="18"/>
                  <w:bdr w:val="none" w:sz="0" w:space="0" w:color="auto" w:frame="1"/>
                </w:rPr>
                <w:t>Ocean Sciences &amp; Coastal Studies</w:t>
              </w:r>
            </w:hyperlink>
          </w:p>
          <w:p w:rsidR="00577561" w:rsidRPr="00390651" w:rsidRDefault="00577561" w:rsidP="00A646C6">
            <w:pPr>
              <w:spacing w:line="280" w:lineRule="exact"/>
              <w:textAlignment w:val="baseline"/>
              <w:rPr>
                <w:sz w:val="18"/>
                <w:szCs w:val="18"/>
              </w:rPr>
            </w:pPr>
            <w:r w:rsidRPr="00390651">
              <w:rPr>
                <w:sz w:val="18"/>
                <w:szCs w:val="18"/>
                <w:shd w:val="clear" w:color="auto" w:fill="FFFFFF"/>
              </w:rPr>
              <w:t>[</w:t>
            </w:r>
            <w:r w:rsidRPr="00390651">
              <w:rPr>
                <w:rFonts w:hint="eastAsia"/>
                <w:sz w:val="18"/>
                <w:szCs w:val="18"/>
              </w:rPr>
              <w:t>海洋科学与海岸研究</w:t>
            </w:r>
          </w:p>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理学士</w:t>
            </w:r>
            <w:r w:rsidRPr="00390651">
              <w:rPr>
                <w:sz w:val="18"/>
                <w:szCs w:val="18"/>
                <w:shd w:val="clear" w:color="auto" w:fill="FFFFFF"/>
              </w:rPr>
              <w:t>B.S.]</w:t>
            </w:r>
          </w:p>
        </w:tc>
        <w:tc>
          <w:tcPr>
            <w:tcW w:w="3681" w:type="dxa"/>
            <w:vAlign w:val="center"/>
          </w:tcPr>
          <w:p w:rsidR="00577561" w:rsidRPr="00390651" w:rsidRDefault="00577561" w:rsidP="00650627">
            <w:pPr>
              <w:spacing w:line="340" w:lineRule="exact"/>
              <w:rPr>
                <w:sz w:val="18"/>
                <w:szCs w:val="18"/>
                <w:shd w:val="clear" w:color="auto" w:fill="FFFFFF"/>
              </w:rPr>
            </w:pPr>
            <w:r w:rsidRPr="00390651">
              <w:rPr>
                <w:rFonts w:hint="eastAsia"/>
                <w:sz w:val="18"/>
                <w:szCs w:val="18"/>
                <w:shd w:val="clear" w:color="auto" w:fill="FFFFFF"/>
              </w:rPr>
              <w:t>离大西洋只有两个小时车程的米勒斯维尔大学拥有美国最好的海洋学本科专业之一。我们授予</w:t>
            </w:r>
            <w:r w:rsidRPr="00390651">
              <w:rPr>
                <w:rFonts w:hint="eastAsia"/>
                <w:sz w:val="18"/>
                <w:szCs w:val="18"/>
              </w:rPr>
              <w:t>海洋科学与海岸研究学士（</w:t>
            </w:r>
            <w:r w:rsidRPr="00390651">
              <w:rPr>
                <w:sz w:val="18"/>
                <w:szCs w:val="18"/>
              </w:rPr>
              <w:t>OSCS</w:t>
            </w:r>
            <w:r w:rsidRPr="00390651">
              <w:rPr>
                <w:rFonts w:hint="eastAsia"/>
                <w:sz w:val="18"/>
                <w:szCs w:val="18"/>
              </w:rPr>
              <w:t>）学位，并提供针对海洋全球气候变化研究的海洋科学与海岸研究</w:t>
            </w:r>
            <w:r w:rsidRPr="00390651">
              <w:rPr>
                <w:sz w:val="18"/>
                <w:szCs w:val="18"/>
              </w:rPr>
              <w:t>(OSCS)-</w:t>
            </w:r>
            <w:r w:rsidRPr="00390651">
              <w:rPr>
                <w:rFonts w:hint="eastAsia"/>
                <w:sz w:val="18"/>
                <w:szCs w:val="18"/>
              </w:rPr>
              <w:t>物理方向选择。课程也是根据双专业设置的。例如，海洋科学与海岸研究</w:t>
            </w:r>
            <w:r w:rsidRPr="00390651">
              <w:rPr>
                <w:sz w:val="18"/>
                <w:szCs w:val="18"/>
              </w:rPr>
              <w:t>-</w:t>
            </w:r>
            <w:r w:rsidRPr="00390651">
              <w:rPr>
                <w:rFonts w:hint="eastAsia"/>
                <w:sz w:val="18"/>
                <w:szCs w:val="18"/>
              </w:rPr>
              <w:t>物理方向提供在海洋学和气象学领域强大背景。我们的专业要求严格。我们的毕业生在之后的研究院都表现得很出色，并且找到了与环境科学领域相关的工作。</w:t>
            </w:r>
          </w:p>
        </w:tc>
      </w:tr>
      <w:tr w:rsidR="00577561" w:rsidRPr="00390651" w:rsidTr="00650627">
        <w:trPr>
          <w:trHeight w:val="1710"/>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多学科研究（应用残疾研究）</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Multidisciplinary Studies</w:t>
            </w:r>
          </w:p>
          <w:p w:rsidR="00577561" w:rsidRPr="00390651" w:rsidRDefault="00577561" w:rsidP="00A646C6">
            <w:pPr>
              <w:spacing w:line="280" w:lineRule="exact"/>
              <w:rPr>
                <w:rStyle w:val="Strong"/>
                <w:b w:val="0"/>
                <w:bCs w:val="0"/>
                <w:sz w:val="18"/>
                <w:szCs w:val="18"/>
                <w:bdr w:val="none" w:sz="0" w:space="0" w:color="auto" w:frame="1"/>
                <w:shd w:val="clear" w:color="auto" w:fill="FFFFFF"/>
              </w:rPr>
            </w:pPr>
            <w:r w:rsidRPr="00390651">
              <w:rPr>
                <w:sz w:val="18"/>
                <w:szCs w:val="18"/>
                <w:shd w:val="clear" w:color="auto" w:fill="FFFFFF"/>
              </w:rPr>
              <w:t>(</w:t>
            </w:r>
            <w:r w:rsidRPr="00390651">
              <w:rPr>
                <w:rStyle w:val="Strong"/>
                <w:b w:val="0"/>
                <w:bCs w:val="0"/>
                <w:sz w:val="18"/>
                <w:szCs w:val="18"/>
                <w:bdr w:val="none" w:sz="0" w:space="0" w:color="auto" w:frame="1"/>
                <w:shd w:val="clear" w:color="auto" w:fill="FFFFFF"/>
              </w:rPr>
              <w:t>Applied Disability Studies)</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w:t>
            </w:r>
            <w:r w:rsidRPr="00390651">
              <w:rPr>
                <w:rFonts w:hint="eastAsia"/>
                <w:sz w:val="18"/>
                <w:szCs w:val="18"/>
                <w:shd w:val="clear" w:color="auto" w:fill="FFFFFF"/>
              </w:rPr>
              <w:t>文学士</w:t>
            </w:r>
            <w:r w:rsidRPr="00390651">
              <w:rPr>
                <w:sz w:val="18"/>
                <w:szCs w:val="18"/>
                <w:shd w:val="clear" w:color="auto" w:fill="FFFFFF"/>
              </w:rPr>
              <w:t>B.A.]</w:t>
            </w:r>
          </w:p>
        </w:tc>
        <w:tc>
          <w:tcPr>
            <w:tcW w:w="3681" w:type="dxa"/>
            <w:vAlign w:val="center"/>
          </w:tcPr>
          <w:p w:rsidR="00577561" w:rsidRPr="00390651" w:rsidRDefault="00577561" w:rsidP="00650627">
            <w:pPr>
              <w:spacing w:line="320" w:lineRule="exact"/>
              <w:rPr>
                <w:sz w:val="18"/>
                <w:szCs w:val="18"/>
                <w:shd w:val="clear" w:color="auto" w:fill="FFFFFF"/>
              </w:rPr>
            </w:pPr>
            <w:r w:rsidRPr="00390651">
              <w:rPr>
                <w:rFonts w:hint="eastAsia"/>
                <w:sz w:val="18"/>
                <w:szCs w:val="18"/>
                <w:shd w:val="clear" w:color="auto" w:fill="FFFFFF"/>
              </w:rPr>
              <w:t>多学科研究应用残疾研究专业将教育基础课程与社会科学课程相结合，帮助学生们为在迅速扩张的残疾人服务领域、教育支持和倡议组织实现就业做准备。政府部门、企业及非盈利性部门均有就业机会。</w:t>
            </w:r>
          </w:p>
        </w:tc>
      </w:tr>
      <w:tr w:rsidR="00577561" w:rsidRPr="00390651" w:rsidTr="00650627">
        <w:trPr>
          <w:trHeight w:val="3131"/>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多学科研究（数字新闻）</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Multidisciplinary Studies</w:t>
            </w:r>
          </w:p>
          <w:p w:rsidR="00577561" w:rsidRPr="00390651" w:rsidRDefault="00577561" w:rsidP="00A646C6">
            <w:pPr>
              <w:spacing w:line="280" w:lineRule="exact"/>
              <w:rPr>
                <w:rStyle w:val="Strong"/>
                <w:b w:val="0"/>
                <w:bCs w:val="0"/>
                <w:sz w:val="18"/>
                <w:szCs w:val="18"/>
                <w:bdr w:val="none" w:sz="0" w:space="0" w:color="auto" w:frame="1"/>
                <w:shd w:val="clear" w:color="auto" w:fill="FFFFFF"/>
              </w:rPr>
            </w:pPr>
            <w:r w:rsidRPr="00390651">
              <w:rPr>
                <w:sz w:val="18"/>
                <w:szCs w:val="18"/>
                <w:shd w:val="clear" w:color="auto" w:fill="FFFFFF"/>
              </w:rPr>
              <w:t>(</w:t>
            </w:r>
            <w:r w:rsidRPr="00390651">
              <w:rPr>
                <w:rStyle w:val="Strong"/>
                <w:b w:val="0"/>
                <w:bCs w:val="0"/>
                <w:sz w:val="18"/>
                <w:szCs w:val="18"/>
                <w:bdr w:val="none" w:sz="0" w:space="0" w:color="auto" w:frame="1"/>
                <w:shd w:val="clear" w:color="auto" w:fill="FFFFFF"/>
              </w:rPr>
              <w:t>Digital Journalism)</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w:t>
            </w:r>
            <w:r w:rsidRPr="00390651">
              <w:rPr>
                <w:rFonts w:hint="eastAsia"/>
                <w:sz w:val="18"/>
                <w:szCs w:val="18"/>
                <w:shd w:val="clear" w:color="auto" w:fill="FFFFFF"/>
              </w:rPr>
              <w:t>文学士</w:t>
            </w:r>
            <w:r w:rsidRPr="00390651">
              <w:rPr>
                <w:sz w:val="18"/>
                <w:szCs w:val="18"/>
                <w:shd w:val="clear" w:color="auto" w:fill="FFFFFF"/>
              </w:rPr>
              <w:t>B.A.]</w:t>
            </w:r>
          </w:p>
        </w:tc>
        <w:tc>
          <w:tcPr>
            <w:tcW w:w="3681" w:type="dxa"/>
            <w:vAlign w:val="center"/>
          </w:tcPr>
          <w:p w:rsidR="00577561" w:rsidRPr="00650627" w:rsidRDefault="00577561" w:rsidP="00650627">
            <w:pPr>
              <w:spacing w:line="360" w:lineRule="exact"/>
              <w:rPr>
                <w:rStyle w:val="Strong"/>
                <w:b w:val="0"/>
                <w:bCs w:val="0"/>
                <w:spacing w:val="-4"/>
                <w:sz w:val="18"/>
                <w:szCs w:val="18"/>
                <w:bdr w:val="none" w:sz="0" w:space="0" w:color="auto" w:frame="1"/>
                <w:shd w:val="clear" w:color="auto" w:fill="FFFFFF"/>
              </w:rPr>
            </w:pPr>
            <w:r w:rsidRPr="00650627">
              <w:rPr>
                <w:rFonts w:hint="eastAsia"/>
                <w:spacing w:val="-4"/>
                <w:sz w:val="18"/>
                <w:szCs w:val="18"/>
                <w:shd w:val="clear" w:color="auto" w:fill="FFFFFF"/>
              </w:rPr>
              <w:t>多学科研究数字新闻专业培养学生故事叙述、搜集事实和电子媒体制作的能力来创作高质量、符合道德要求的新闻内容。该专业的设计保证毕业生具备为多种媒体平台创作的技能。有了我们独一无二的课程和已建成的实习网络，米勒斯维尔大学的新闻毕业生们将得到在传统和新兴新闻媒体很好的就业机会。</w:t>
            </w:r>
          </w:p>
        </w:tc>
      </w:tr>
      <w:tr w:rsidR="00577561" w:rsidRPr="00390651" w:rsidTr="00650627">
        <w:trPr>
          <w:trHeight w:val="3387"/>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多学科研究（娱乐技术）</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Multidisciplinary Studies</w:t>
            </w:r>
          </w:p>
          <w:p w:rsidR="00577561" w:rsidRPr="00390651" w:rsidRDefault="00577561" w:rsidP="00A646C6">
            <w:pPr>
              <w:spacing w:line="280" w:lineRule="exact"/>
              <w:rPr>
                <w:rStyle w:val="Strong"/>
                <w:b w:val="0"/>
                <w:bCs w:val="0"/>
                <w:sz w:val="18"/>
                <w:szCs w:val="18"/>
                <w:bdr w:val="none" w:sz="0" w:space="0" w:color="auto" w:frame="1"/>
                <w:shd w:val="clear" w:color="auto" w:fill="FFFFFF"/>
              </w:rPr>
            </w:pPr>
            <w:r w:rsidRPr="00390651">
              <w:rPr>
                <w:sz w:val="18"/>
                <w:szCs w:val="18"/>
                <w:shd w:val="clear" w:color="auto" w:fill="FFFFFF"/>
              </w:rPr>
              <w:t>(</w:t>
            </w:r>
            <w:r w:rsidRPr="00390651">
              <w:rPr>
                <w:sz w:val="18"/>
                <w:szCs w:val="18"/>
              </w:rPr>
              <w:t>Entertainment Technology</w:t>
            </w:r>
            <w:r w:rsidRPr="00390651">
              <w:rPr>
                <w:rStyle w:val="Strong"/>
                <w:b w:val="0"/>
                <w:bCs w:val="0"/>
                <w:sz w:val="18"/>
                <w:szCs w:val="18"/>
                <w:bdr w:val="none" w:sz="0" w:space="0" w:color="auto" w:frame="1"/>
                <w:shd w:val="clear" w:color="auto" w:fill="FFFFFF"/>
              </w:rPr>
              <w:t>)</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w:t>
            </w:r>
            <w:r w:rsidRPr="00390651">
              <w:rPr>
                <w:rFonts w:hint="eastAsia"/>
                <w:sz w:val="18"/>
                <w:szCs w:val="18"/>
                <w:shd w:val="clear" w:color="auto" w:fill="FFFFFF"/>
              </w:rPr>
              <w:t>文学士</w:t>
            </w:r>
            <w:r w:rsidRPr="00390651">
              <w:rPr>
                <w:sz w:val="18"/>
                <w:szCs w:val="18"/>
                <w:shd w:val="clear" w:color="auto" w:fill="FFFFFF"/>
              </w:rPr>
              <w:t>B.A.]</w:t>
            </w:r>
          </w:p>
        </w:tc>
        <w:tc>
          <w:tcPr>
            <w:tcW w:w="3681" w:type="dxa"/>
            <w:vAlign w:val="center"/>
          </w:tcPr>
          <w:p w:rsidR="00577561" w:rsidRPr="00390651" w:rsidRDefault="00577561" w:rsidP="00650627">
            <w:pPr>
              <w:spacing w:line="360" w:lineRule="exact"/>
              <w:rPr>
                <w:rStyle w:val="Strong"/>
                <w:b w:val="0"/>
                <w:bCs w:val="0"/>
                <w:sz w:val="18"/>
                <w:szCs w:val="18"/>
                <w:bdr w:val="none" w:sz="0" w:space="0" w:color="auto" w:frame="1"/>
                <w:shd w:val="clear" w:color="auto" w:fill="FFFFFF"/>
              </w:rPr>
            </w:pPr>
            <w:r w:rsidRPr="00390651">
              <w:rPr>
                <w:rFonts w:hint="eastAsia"/>
                <w:sz w:val="18"/>
                <w:szCs w:val="18"/>
                <w:shd w:val="clear" w:color="auto" w:fill="FFFFFF"/>
              </w:rPr>
              <w:t>今天的媒体世界</w:t>
            </w:r>
            <w:r w:rsidRPr="00390651">
              <w:rPr>
                <w:sz w:val="18"/>
                <w:szCs w:val="18"/>
                <w:shd w:val="clear" w:color="auto" w:fill="FFFFFF"/>
              </w:rPr>
              <w:t>——</w:t>
            </w:r>
            <w:r w:rsidRPr="00390651">
              <w:rPr>
                <w:rFonts w:hint="eastAsia"/>
                <w:sz w:val="18"/>
                <w:szCs w:val="18"/>
                <w:shd w:val="clear" w:color="auto" w:fill="FFFFFF"/>
              </w:rPr>
              <w:t>现场演唱会、电视、电影、网络播报和剧院将大量复杂的技术与艺术需求、大批员工的律己和奉献精神融合在一起。今天，以及在可预见的未来，那些技术和表演艺术兼具、又有解决问题能力的学生将会炙手可热。那些拥有相关技能</w:t>
            </w:r>
            <w:r w:rsidRPr="00390651">
              <w:rPr>
                <w:sz w:val="18"/>
                <w:szCs w:val="18"/>
                <w:shd w:val="clear" w:color="auto" w:fill="FFFFFF"/>
              </w:rPr>
              <w:t>——</w:t>
            </w:r>
            <w:r w:rsidRPr="00390651">
              <w:rPr>
                <w:rFonts w:hint="eastAsia"/>
                <w:sz w:val="18"/>
                <w:szCs w:val="18"/>
                <w:shd w:val="clear" w:color="auto" w:fill="FFFFFF"/>
              </w:rPr>
              <w:t>这正是多学科研究娱乐技术专业的主要任务，将为成功的职业生涯做理想的准备。</w:t>
            </w:r>
          </w:p>
        </w:tc>
      </w:tr>
      <w:tr w:rsidR="00577561" w:rsidRPr="00390651" w:rsidTr="00650627">
        <w:trPr>
          <w:trHeight w:val="2824"/>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多学科研究（环境灾害与应急管理）</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Multidisciplinary Studies</w:t>
            </w:r>
          </w:p>
          <w:p w:rsidR="00577561" w:rsidRPr="00390651" w:rsidRDefault="00577561" w:rsidP="00A646C6">
            <w:pPr>
              <w:spacing w:line="280" w:lineRule="exact"/>
              <w:textAlignment w:val="baseline"/>
              <w:rPr>
                <w:rStyle w:val="Strong"/>
                <w:b w:val="0"/>
                <w:bCs w:val="0"/>
                <w:sz w:val="18"/>
                <w:szCs w:val="18"/>
                <w:bdr w:val="none" w:sz="0" w:space="0" w:color="auto" w:frame="1"/>
                <w:shd w:val="clear" w:color="auto" w:fill="FFFFFF"/>
              </w:rPr>
            </w:pPr>
            <w:r w:rsidRPr="00390651">
              <w:rPr>
                <w:sz w:val="18"/>
                <w:szCs w:val="18"/>
                <w:shd w:val="clear" w:color="auto" w:fill="FFFFFF"/>
              </w:rPr>
              <w:t>(</w:t>
            </w:r>
            <w:hyperlink r:id="rId41" w:history="1">
              <w:r w:rsidRPr="00390651">
                <w:rPr>
                  <w:sz w:val="18"/>
                  <w:szCs w:val="18"/>
                  <w:bdr w:val="none" w:sz="0" w:space="0" w:color="auto" w:frame="1"/>
                </w:rPr>
                <w:t>Environmental Hazards &amp; Emergency Management</w:t>
              </w:r>
            </w:hyperlink>
            <w:r w:rsidRPr="00390651">
              <w:rPr>
                <w:rStyle w:val="Strong"/>
                <w:b w:val="0"/>
                <w:bCs w:val="0"/>
                <w:sz w:val="18"/>
                <w:szCs w:val="18"/>
                <w:bdr w:val="none" w:sz="0" w:space="0" w:color="auto" w:frame="1"/>
                <w:shd w:val="clear" w:color="auto" w:fill="FFFFFF"/>
              </w:rPr>
              <w:t>)</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w:t>
            </w:r>
            <w:r w:rsidRPr="00390651">
              <w:rPr>
                <w:rFonts w:hint="eastAsia"/>
                <w:sz w:val="18"/>
                <w:szCs w:val="18"/>
                <w:shd w:val="clear" w:color="auto" w:fill="FFFFFF"/>
              </w:rPr>
              <w:t>文学士</w:t>
            </w:r>
            <w:r w:rsidRPr="00390651">
              <w:rPr>
                <w:sz w:val="18"/>
                <w:szCs w:val="18"/>
                <w:shd w:val="clear" w:color="auto" w:fill="FFFFFF"/>
              </w:rPr>
              <w:t>B.A.]</w:t>
            </w:r>
          </w:p>
        </w:tc>
        <w:tc>
          <w:tcPr>
            <w:tcW w:w="3681" w:type="dxa"/>
            <w:vAlign w:val="center"/>
          </w:tcPr>
          <w:p w:rsidR="00577561" w:rsidRPr="00390651" w:rsidRDefault="00577561" w:rsidP="00650627">
            <w:pPr>
              <w:spacing w:line="360" w:lineRule="exact"/>
              <w:rPr>
                <w:sz w:val="18"/>
                <w:szCs w:val="18"/>
                <w:shd w:val="clear" w:color="auto" w:fill="FFFFFF"/>
              </w:rPr>
            </w:pPr>
            <w:r w:rsidRPr="00390651">
              <w:rPr>
                <w:rFonts w:hint="eastAsia"/>
                <w:sz w:val="18"/>
                <w:szCs w:val="18"/>
                <w:shd w:val="clear" w:color="auto" w:fill="FFFFFF"/>
              </w:rPr>
              <w:t>多学科研究环境灾害与应急管理专业旨在教育和训练对保护和建立抗灾社区感兴趣的学生的学科。由于灾害和重大紧急事故越来越频繁而且代价高昂，也由于灾后恢复工作需要合作与协调，应急管理领域发展迅速，并且继续保持发展态势。</w:t>
            </w:r>
          </w:p>
        </w:tc>
      </w:tr>
      <w:tr w:rsidR="00577561" w:rsidRPr="00390651" w:rsidTr="00650627">
        <w:trPr>
          <w:trHeight w:val="2989"/>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多学科研究</w:t>
            </w:r>
            <w:r w:rsidRPr="00390651">
              <w:rPr>
                <w:sz w:val="18"/>
                <w:szCs w:val="18"/>
                <w:shd w:val="clear" w:color="auto" w:fill="FFFFFF"/>
              </w:rPr>
              <w:t xml:space="preserve"> </w:t>
            </w:r>
            <w:r w:rsidRPr="00390651">
              <w:rPr>
                <w:rFonts w:hint="eastAsia"/>
                <w:sz w:val="18"/>
                <w:szCs w:val="18"/>
                <w:shd w:val="clear" w:color="auto" w:fill="FFFFFF"/>
              </w:rPr>
              <w:t>（体育新闻）</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Multidisciplinary Studies</w:t>
            </w:r>
          </w:p>
          <w:p w:rsidR="00577561" w:rsidRPr="00390651" w:rsidRDefault="00577561" w:rsidP="00A646C6">
            <w:pPr>
              <w:spacing w:line="280" w:lineRule="exact"/>
              <w:rPr>
                <w:rStyle w:val="Strong"/>
                <w:b w:val="0"/>
                <w:bCs w:val="0"/>
                <w:sz w:val="18"/>
                <w:szCs w:val="18"/>
                <w:bdr w:val="none" w:sz="0" w:space="0" w:color="auto" w:frame="1"/>
                <w:shd w:val="clear" w:color="auto" w:fill="FFFFFF"/>
              </w:rPr>
            </w:pPr>
            <w:r w:rsidRPr="00390651">
              <w:rPr>
                <w:sz w:val="18"/>
                <w:szCs w:val="18"/>
                <w:shd w:val="clear" w:color="auto" w:fill="FFFFFF"/>
              </w:rPr>
              <w:t>(Sports Journalism</w:t>
            </w:r>
            <w:r w:rsidRPr="00390651">
              <w:rPr>
                <w:rStyle w:val="Strong"/>
                <w:b w:val="0"/>
                <w:bCs w:val="0"/>
                <w:sz w:val="18"/>
                <w:szCs w:val="18"/>
                <w:bdr w:val="none" w:sz="0" w:space="0" w:color="auto" w:frame="1"/>
                <w:shd w:val="clear" w:color="auto" w:fill="FFFFFF"/>
              </w:rPr>
              <w:t>)</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w:t>
            </w:r>
            <w:r w:rsidRPr="00390651">
              <w:rPr>
                <w:rFonts w:hint="eastAsia"/>
                <w:sz w:val="18"/>
                <w:szCs w:val="18"/>
                <w:shd w:val="clear" w:color="auto" w:fill="FFFFFF"/>
              </w:rPr>
              <w:t>文学士</w:t>
            </w:r>
            <w:r w:rsidRPr="00390651">
              <w:rPr>
                <w:sz w:val="18"/>
                <w:szCs w:val="18"/>
                <w:shd w:val="clear" w:color="auto" w:fill="FFFFFF"/>
              </w:rPr>
              <w:t>B.A.]</w:t>
            </w:r>
          </w:p>
        </w:tc>
        <w:tc>
          <w:tcPr>
            <w:tcW w:w="3681" w:type="dxa"/>
            <w:vAlign w:val="center"/>
          </w:tcPr>
          <w:p w:rsidR="00577561" w:rsidRPr="00650627" w:rsidRDefault="00577561" w:rsidP="00650627">
            <w:pPr>
              <w:spacing w:line="360" w:lineRule="exact"/>
              <w:rPr>
                <w:rStyle w:val="Strong"/>
                <w:b w:val="0"/>
                <w:bCs w:val="0"/>
                <w:spacing w:val="-4"/>
                <w:sz w:val="18"/>
                <w:szCs w:val="18"/>
                <w:bdr w:val="none" w:sz="0" w:space="0" w:color="auto" w:frame="1"/>
                <w:shd w:val="clear" w:color="auto" w:fill="FFFFFF"/>
              </w:rPr>
            </w:pPr>
            <w:r w:rsidRPr="00650627">
              <w:rPr>
                <w:rFonts w:hint="eastAsia"/>
                <w:spacing w:val="-4"/>
                <w:sz w:val="18"/>
                <w:szCs w:val="18"/>
                <w:shd w:val="clear" w:color="auto" w:fill="FFFFFF"/>
              </w:rPr>
              <w:t>多学科研究体育新闻专业教学生写作、报道、开发多媒体体育一揽子计划，在此过程中让他们对体育新闻在社会中的作用有所了解。通过印刷、数码和社交媒体建设体育社区，这个理念始终贯穿于学生的试验性学习机会中。学生们将学会用各种格式、通过各种媒介、在各种环境下传达体育新闻的方法和技巧。</w:t>
            </w:r>
          </w:p>
        </w:tc>
      </w:tr>
      <w:tr w:rsidR="00577561" w:rsidRPr="00390651" w:rsidTr="00650627">
        <w:trPr>
          <w:trHeight w:val="3527"/>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多学科研究（教育研究）</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Multidisciplinary Studies</w:t>
            </w:r>
          </w:p>
          <w:p w:rsidR="00577561" w:rsidRPr="00390651" w:rsidRDefault="00577561" w:rsidP="00A646C6">
            <w:pPr>
              <w:spacing w:line="280" w:lineRule="exact"/>
              <w:rPr>
                <w:rStyle w:val="Strong"/>
                <w:b w:val="0"/>
                <w:bCs w:val="0"/>
                <w:sz w:val="18"/>
                <w:szCs w:val="18"/>
                <w:bdr w:val="none" w:sz="0" w:space="0" w:color="auto" w:frame="1"/>
                <w:shd w:val="clear" w:color="auto" w:fill="FFFFFF"/>
              </w:rPr>
            </w:pPr>
            <w:r w:rsidRPr="00390651">
              <w:rPr>
                <w:sz w:val="18"/>
                <w:szCs w:val="18"/>
                <w:shd w:val="clear" w:color="auto" w:fill="FFFFFF"/>
              </w:rPr>
              <w:t>(Educational Studies</w:t>
            </w:r>
            <w:r w:rsidRPr="00390651">
              <w:rPr>
                <w:rStyle w:val="Strong"/>
                <w:b w:val="0"/>
                <w:bCs w:val="0"/>
                <w:sz w:val="18"/>
                <w:szCs w:val="18"/>
                <w:bdr w:val="none" w:sz="0" w:space="0" w:color="auto" w:frame="1"/>
                <w:shd w:val="clear" w:color="auto" w:fill="FFFFFF"/>
              </w:rPr>
              <w:t>)</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w:t>
            </w:r>
            <w:r w:rsidRPr="00390651">
              <w:rPr>
                <w:rFonts w:hint="eastAsia"/>
                <w:sz w:val="18"/>
                <w:szCs w:val="18"/>
                <w:shd w:val="clear" w:color="auto" w:fill="FFFFFF"/>
              </w:rPr>
              <w:t>文学士</w:t>
            </w:r>
            <w:r w:rsidRPr="00390651">
              <w:rPr>
                <w:sz w:val="18"/>
                <w:szCs w:val="18"/>
                <w:shd w:val="clear" w:color="auto" w:fill="FFFFFF"/>
              </w:rPr>
              <w:t>B.A.]</w:t>
            </w:r>
          </w:p>
        </w:tc>
        <w:tc>
          <w:tcPr>
            <w:tcW w:w="3681" w:type="dxa"/>
            <w:vAlign w:val="center"/>
          </w:tcPr>
          <w:p w:rsidR="00577561" w:rsidRPr="00390651" w:rsidRDefault="00577561" w:rsidP="00650627">
            <w:pPr>
              <w:spacing w:line="360" w:lineRule="exact"/>
              <w:rPr>
                <w:rStyle w:val="Strong"/>
                <w:b w:val="0"/>
                <w:bCs w:val="0"/>
                <w:sz w:val="18"/>
                <w:szCs w:val="18"/>
                <w:bdr w:val="none" w:sz="0" w:space="0" w:color="auto" w:frame="1"/>
                <w:shd w:val="clear" w:color="auto" w:fill="FFFFFF"/>
              </w:rPr>
            </w:pPr>
            <w:r w:rsidRPr="00390651">
              <w:rPr>
                <w:rFonts w:hint="eastAsia"/>
                <w:sz w:val="18"/>
                <w:szCs w:val="18"/>
                <w:shd w:val="clear" w:color="auto" w:fill="FFFFFF"/>
              </w:rPr>
              <w:t>多学科研究教育研究专业为学生在公立学校以外从事教育工作做好准备。这个独有的专业认识到由社会服务机构、博物馆、私立学校、营利性组织、政府机构、新办教育机构等提供的重要教育机会。该专业的学生通过学习有关课程将学会在不同的情境下都能够思考教与学，并且还将根据他们的兴趣爱好提供珍贵的实地工作经历和实习机会。</w:t>
            </w:r>
          </w:p>
        </w:tc>
      </w:tr>
      <w:tr w:rsidR="00577561" w:rsidRPr="00390651" w:rsidTr="00650627">
        <w:trPr>
          <w:trHeight w:val="1834"/>
          <w:jc w:val="center"/>
        </w:trPr>
        <w:tc>
          <w:tcPr>
            <w:tcW w:w="718" w:type="dxa"/>
            <w:vAlign w:val="center"/>
          </w:tcPr>
          <w:p w:rsidR="00577561" w:rsidRPr="00390651" w:rsidRDefault="00577561" w:rsidP="00514CFE">
            <w:pPr>
              <w:numPr>
                <w:ilvl w:val="0"/>
                <w:numId w:val="32"/>
              </w:numPr>
              <w:spacing w:line="280" w:lineRule="exact"/>
              <w:jc w:val="center"/>
              <w:rPr>
                <w:spacing w:val="-6"/>
                <w:sz w:val="18"/>
                <w:szCs w:val="18"/>
              </w:rPr>
            </w:pPr>
          </w:p>
        </w:tc>
        <w:tc>
          <w:tcPr>
            <w:tcW w:w="2528" w:type="dxa"/>
            <w:vAlign w:val="center"/>
          </w:tcPr>
          <w:p w:rsidR="00577561" w:rsidRPr="00390651" w:rsidRDefault="00577561" w:rsidP="00A646C6">
            <w:pPr>
              <w:spacing w:line="280" w:lineRule="exact"/>
              <w:rPr>
                <w:sz w:val="18"/>
                <w:szCs w:val="18"/>
                <w:shd w:val="clear" w:color="auto" w:fill="FFFFFF"/>
              </w:rPr>
            </w:pPr>
            <w:r w:rsidRPr="00390651">
              <w:rPr>
                <w:rFonts w:hint="eastAsia"/>
                <w:sz w:val="18"/>
                <w:szCs w:val="18"/>
                <w:shd w:val="clear" w:color="auto" w:fill="FFFFFF"/>
              </w:rPr>
              <w:t>国际研究</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International Studies</w:t>
            </w:r>
          </w:p>
          <w:p w:rsidR="00577561" w:rsidRPr="00390651" w:rsidRDefault="00577561" w:rsidP="00A646C6">
            <w:pPr>
              <w:spacing w:line="280" w:lineRule="exact"/>
              <w:rPr>
                <w:sz w:val="18"/>
                <w:szCs w:val="18"/>
                <w:shd w:val="clear" w:color="auto" w:fill="FFFFFF"/>
              </w:rPr>
            </w:pPr>
            <w:r w:rsidRPr="00390651">
              <w:rPr>
                <w:sz w:val="18"/>
                <w:szCs w:val="18"/>
                <w:shd w:val="clear" w:color="auto" w:fill="FFFFFF"/>
              </w:rPr>
              <w:t>[</w:t>
            </w:r>
            <w:r w:rsidRPr="00390651">
              <w:rPr>
                <w:rFonts w:hint="eastAsia"/>
                <w:sz w:val="18"/>
                <w:szCs w:val="18"/>
                <w:shd w:val="clear" w:color="auto" w:fill="FFFFFF"/>
              </w:rPr>
              <w:t>国际研究文学士</w:t>
            </w:r>
            <w:r w:rsidRPr="00390651">
              <w:rPr>
                <w:sz w:val="18"/>
                <w:szCs w:val="18"/>
                <w:shd w:val="clear" w:color="auto" w:fill="FFFFFF"/>
              </w:rPr>
              <w:t>B.A.]</w:t>
            </w:r>
          </w:p>
        </w:tc>
        <w:tc>
          <w:tcPr>
            <w:tcW w:w="3681" w:type="dxa"/>
            <w:vAlign w:val="center"/>
          </w:tcPr>
          <w:p w:rsidR="00577561" w:rsidRPr="00390651" w:rsidRDefault="00577561" w:rsidP="00650627">
            <w:pPr>
              <w:pStyle w:val="NormalWeb"/>
              <w:shd w:val="clear" w:color="auto" w:fill="FFFFFF"/>
              <w:spacing w:before="0" w:beforeAutospacing="0" w:after="0" w:afterAutospacing="0" w:line="360" w:lineRule="exact"/>
              <w:textAlignment w:val="baseline"/>
              <w:rPr>
                <w:rStyle w:val="Strong"/>
                <w:b w:val="0"/>
                <w:bCs w:val="0"/>
                <w:sz w:val="18"/>
                <w:szCs w:val="18"/>
                <w:bdr w:val="none" w:sz="0" w:space="0" w:color="auto" w:frame="1"/>
                <w:shd w:val="clear" w:color="auto" w:fill="FFFFFF"/>
              </w:rPr>
            </w:pPr>
            <w:r w:rsidRPr="00390651">
              <w:rPr>
                <w:rFonts w:hint="eastAsia"/>
                <w:sz w:val="18"/>
                <w:szCs w:val="18"/>
              </w:rPr>
              <w:t>国际研究专业为学生提供珍贵的全球视野和在政府、教学、传媒、非盈利性、法律、新闻、商业和许多其它领域谋求未来职业和</w:t>
            </w:r>
            <w:r w:rsidRPr="00390651">
              <w:rPr>
                <w:sz w:val="18"/>
                <w:szCs w:val="18"/>
              </w:rPr>
              <w:t>/</w:t>
            </w:r>
            <w:r w:rsidRPr="00390651">
              <w:rPr>
                <w:rFonts w:hint="eastAsia"/>
                <w:sz w:val="18"/>
                <w:szCs w:val="18"/>
              </w:rPr>
              <w:t>或更高学位所需的技能。</w:t>
            </w:r>
          </w:p>
        </w:tc>
      </w:tr>
    </w:tbl>
    <w:p w:rsidR="00577561" w:rsidRPr="00390651" w:rsidRDefault="00577561" w:rsidP="00A646C6">
      <w:pPr>
        <w:spacing w:line="260" w:lineRule="exact"/>
        <w:jc w:val="center"/>
        <w:rPr>
          <w:sz w:val="18"/>
          <w:szCs w:val="18"/>
        </w:rPr>
      </w:pPr>
    </w:p>
    <w:p w:rsidR="00577561" w:rsidRPr="00925167" w:rsidRDefault="00577561" w:rsidP="00A646C6">
      <w:pPr>
        <w:spacing w:line="260" w:lineRule="exact"/>
        <w:rPr>
          <w:b/>
          <w:sz w:val="18"/>
          <w:szCs w:val="18"/>
        </w:rPr>
      </w:pPr>
      <w:r w:rsidRPr="00925167">
        <w:rPr>
          <w:rFonts w:hint="eastAsia"/>
          <w:b/>
          <w:sz w:val="18"/>
          <w:szCs w:val="18"/>
        </w:rPr>
        <w:t>备注：该专业要求将电子版作品组合</w:t>
      </w:r>
      <w:r w:rsidRPr="00925167">
        <w:rPr>
          <w:b/>
          <w:sz w:val="18"/>
          <w:szCs w:val="18"/>
        </w:rPr>
        <w:t>(portfolio)</w:t>
      </w:r>
      <w:r w:rsidRPr="00925167">
        <w:rPr>
          <w:rFonts w:hint="eastAsia"/>
          <w:b/>
          <w:sz w:val="18"/>
          <w:szCs w:val="18"/>
        </w:rPr>
        <w:t>上传到</w:t>
      </w:r>
      <w:hyperlink r:id="rId42" w:history="1">
        <w:r w:rsidRPr="00925167">
          <w:rPr>
            <w:b/>
            <w:sz w:val="18"/>
            <w:szCs w:val="18"/>
          </w:rPr>
          <w:t>www.flickr.com</w:t>
        </w:r>
        <w:r w:rsidRPr="00925167">
          <w:rPr>
            <w:rFonts w:hint="eastAsia"/>
            <w:b/>
            <w:sz w:val="18"/>
            <w:szCs w:val="18"/>
          </w:rPr>
          <w:t>，作品组合包括申请人</w:t>
        </w:r>
        <w:r w:rsidRPr="00925167">
          <w:rPr>
            <w:b/>
            <w:sz w:val="18"/>
            <w:szCs w:val="18"/>
          </w:rPr>
          <w:t>10</w:t>
        </w:r>
        <w:r w:rsidRPr="00925167">
          <w:rPr>
            <w:rFonts w:hint="eastAsia"/>
            <w:b/>
            <w:sz w:val="18"/>
            <w:szCs w:val="18"/>
          </w:rPr>
          <w:t>到</w:t>
        </w:r>
        <w:r w:rsidRPr="00925167">
          <w:rPr>
            <w:b/>
            <w:sz w:val="18"/>
            <w:szCs w:val="18"/>
          </w:rPr>
          <w:t>15</w:t>
        </w:r>
      </w:hyperlink>
      <w:r w:rsidRPr="00925167">
        <w:rPr>
          <w:rFonts w:hint="eastAsia"/>
          <w:b/>
          <w:sz w:val="18"/>
          <w:szCs w:val="18"/>
        </w:rPr>
        <w:t>幅艺术或者设计代表作的图片。</w:t>
      </w:r>
    </w:p>
    <w:p w:rsidR="00577561" w:rsidRPr="00390651" w:rsidRDefault="00577561" w:rsidP="00A646C6">
      <w:pPr>
        <w:spacing w:line="280" w:lineRule="exact"/>
        <w:jc w:val="center"/>
        <w:rPr>
          <w:sz w:val="18"/>
          <w:szCs w:val="18"/>
        </w:rPr>
      </w:pPr>
    </w:p>
    <w:p w:rsidR="00577561" w:rsidRPr="00390651" w:rsidRDefault="00577561">
      <w:pPr>
        <w:rPr>
          <w:sz w:val="18"/>
          <w:szCs w:val="18"/>
        </w:rPr>
      </w:pPr>
    </w:p>
    <w:sectPr w:rsidR="00577561" w:rsidRPr="00390651" w:rsidSect="00BE028D">
      <w:footerReference w:type="even" r:id="rId43"/>
      <w:footerReference w:type="default" r:id="rId44"/>
      <w:pgSz w:w="8392" w:h="11907" w:code="11"/>
      <w:pgMar w:top="851" w:right="851" w:bottom="851" w:left="851" w:header="851" w:footer="680" w:gutter="0"/>
      <w:pgNumType w:start="1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561" w:rsidRDefault="00577561" w:rsidP="000E6860">
      <w:r>
        <w:separator/>
      </w:r>
    </w:p>
  </w:endnote>
  <w:endnote w:type="continuationSeparator" w:id="0">
    <w:p w:rsidR="00577561" w:rsidRDefault="00577561" w:rsidP="000E68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61" w:rsidRDefault="00577561" w:rsidP="00947309">
    <w:pPr>
      <w:pStyle w:val="Footer"/>
      <w:jc w:val="right"/>
    </w:pPr>
    <w:fldSimple w:instr=" PAGE   \* MERGEFORMAT ">
      <w:r w:rsidRPr="002C514F">
        <w:rPr>
          <w:noProof/>
          <w:lang w:val="zh-CN"/>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61" w:rsidRDefault="00577561">
    <w:pPr>
      <w:pStyle w:val="Footer"/>
    </w:pPr>
    <w:fldSimple w:instr=" PAGE   \* MERGEFORMAT ">
      <w:r w:rsidRPr="002C514F">
        <w:rPr>
          <w:noProof/>
          <w:lang w:val="zh-CN"/>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561" w:rsidRDefault="00577561" w:rsidP="000E6860">
      <w:r>
        <w:separator/>
      </w:r>
    </w:p>
  </w:footnote>
  <w:footnote w:type="continuationSeparator" w:id="0">
    <w:p w:rsidR="00577561" w:rsidRDefault="00577561" w:rsidP="000E6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AC4"/>
    <w:multiLevelType w:val="hybridMultilevel"/>
    <w:tmpl w:val="9484330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20F1A7E"/>
    <w:multiLevelType w:val="multilevel"/>
    <w:tmpl w:val="F67E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C3E76"/>
    <w:multiLevelType w:val="hybridMultilevel"/>
    <w:tmpl w:val="D99252C8"/>
    <w:lvl w:ilvl="0" w:tplc="FB8249CC">
      <w:start w:val="1"/>
      <w:numFmt w:val="decimal"/>
      <w:lvlText w:val="02-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A7D0221"/>
    <w:multiLevelType w:val="hybridMultilevel"/>
    <w:tmpl w:val="BAB0765A"/>
    <w:lvl w:ilvl="0" w:tplc="33628D58">
      <w:start w:val="1"/>
      <w:numFmt w:val="decimal"/>
      <w:lvlText w:val="04-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E394396"/>
    <w:multiLevelType w:val="hybridMultilevel"/>
    <w:tmpl w:val="0F94DFDE"/>
    <w:lvl w:ilvl="0" w:tplc="807442AC">
      <w:start w:val="1"/>
      <w:numFmt w:val="decimal"/>
      <w:lvlText w:val="16-0%1"/>
      <w:lvlJc w:val="left"/>
      <w:pPr>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5882572"/>
    <w:multiLevelType w:val="hybridMultilevel"/>
    <w:tmpl w:val="A43AC8EE"/>
    <w:lvl w:ilvl="0" w:tplc="807442AC">
      <w:start w:val="1"/>
      <w:numFmt w:val="decimal"/>
      <w:lvlText w:val="16-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7607499"/>
    <w:multiLevelType w:val="multilevel"/>
    <w:tmpl w:val="BFFA945E"/>
    <w:lvl w:ilvl="0">
      <w:start w:val="1"/>
      <w:numFmt w:val="decimal"/>
      <w:lvlText w:val="21-0%1"/>
      <w:lvlJc w:val="left"/>
      <w:pPr>
        <w:tabs>
          <w:tab w:val="num" w:pos="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19FE5630"/>
    <w:multiLevelType w:val="multilevel"/>
    <w:tmpl w:val="BFFA945E"/>
    <w:lvl w:ilvl="0">
      <w:start w:val="1"/>
      <w:numFmt w:val="decimal"/>
      <w:lvlText w:val="21-0%1"/>
      <w:lvlJc w:val="left"/>
      <w:pPr>
        <w:tabs>
          <w:tab w:val="num" w:pos="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1EF13392"/>
    <w:multiLevelType w:val="hybridMultilevel"/>
    <w:tmpl w:val="3E2EEA78"/>
    <w:lvl w:ilvl="0" w:tplc="0B6C86B4">
      <w:start w:val="1"/>
      <w:numFmt w:val="decimal"/>
      <w:lvlText w:val="13-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6CE580A"/>
    <w:multiLevelType w:val="hybridMultilevel"/>
    <w:tmpl w:val="99EA3C08"/>
    <w:lvl w:ilvl="0" w:tplc="DB62E178">
      <w:start w:val="1"/>
      <w:numFmt w:val="decimal"/>
      <w:lvlText w:val="08-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A3D1749"/>
    <w:multiLevelType w:val="hybridMultilevel"/>
    <w:tmpl w:val="EE30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86A80"/>
    <w:multiLevelType w:val="hybridMultilevel"/>
    <w:tmpl w:val="0884323C"/>
    <w:lvl w:ilvl="0" w:tplc="81BCAB4C">
      <w:start w:val="1"/>
      <w:numFmt w:val="decimal"/>
      <w:lvlText w:val="01-0%1"/>
      <w:lvlJc w:val="left"/>
      <w:pPr>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DBF3225"/>
    <w:multiLevelType w:val="multilevel"/>
    <w:tmpl w:val="0F94DFDE"/>
    <w:lvl w:ilvl="0">
      <w:start w:val="1"/>
      <w:numFmt w:val="decimal"/>
      <w:lvlText w:val="16-0%1"/>
      <w:lvlJc w:val="left"/>
      <w:pPr>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2E1D3915"/>
    <w:multiLevelType w:val="hybridMultilevel"/>
    <w:tmpl w:val="BFFA945E"/>
    <w:lvl w:ilvl="0" w:tplc="BE540E8C">
      <w:start w:val="1"/>
      <w:numFmt w:val="decimal"/>
      <w:lvlText w:val="21-0%1"/>
      <w:lvlJc w:val="left"/>
      <w:pPr>
        <w:tabs>
          <w:tab w:val="num" w:pos="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EBE7366"/>
    <w:multiLevelType w:val="hybridMultilevel"/>
    <w:tmpl w:val="BB400BCA"/>
    <w:lvl w:ilvl="0" w:tplc="BC4683B6">
      <w:start w:val="1"/>
      <w:numFmt w:val="decimal"/>
      <w:lvlText w:val="19-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2872249"/>
    <w:multiLevelType w:val="hybridMultilevel"/>
    <w:tmpl w:val="FA401398"/>
    <w:lvl w:ilvl="0" w:tplc="F54AE40A">
      <w:start w:val="1"/>
      <w:numFmt w:val="decimal"/>
      <w:lvlText w:val="21-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2AE0598"/>
    <w:multiLevelType w:val="hybridMultilevel"/>
    <w:tmpl w:val="CA7806EA"/>
    <w:lvl w:ilvl="0" w:tplc="6A549450">
      <w:start w:val="1"/>
      <w:numFmt w:val="decimal"/>
      <w:lvlText w:val="11-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4E4400F"/>
    <w:multiLevelType w:val="multilevel"/>
    <w:tmpl w:val="FA401398"/>
    <w:lvl w:ilvl="0">
      <w:start w:val="1"/>
      <w:numFmt w:val="decimal"/>
      <w:lvlText w:val="21-0%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379B7DE4"/>
    <w:multiLevelType w:val="hybridMultilevel"/>
    <w:tmpl w:val="F2D6BC86"/>
    <w:lvl w:ilvl="0" w:tplc="90E0644C">
      <w:start w:val="1"/>
      <w:numFmt w:val="decimal"/>
      <w:lvlText w:val="20-0%1"/>
      <w:lvlJc w:val="left"/>
      <w:pPr>
        <w:tabs>
          <w:tab w:val="num" w:pos="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7D76473"/>
    <w:multiLevelType w:val="hybridMultilevel"/>
    <w:tmpl w:val="444812F6"/>
    <w:lvl w:ilvl="0" w:tplc="807442AC">
      <w:start w:val="1"/>
      <w:numFmt w:val="decimal"/>
      <w:lvlText w:val="16-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A7269F2"/>
    <w:multiLevelType w:val="hybridMultilevel"/>
    <w:tmpl w:val="4ADE942A"/>
    <w:lvl w:ilvl="0" w:tplc="D4C67024">
      <w:start w:val="1"/>
      <w:numFmt w:val="decimal"/>
      <w:lvlText w:val="17-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C484E5E"/>
    <w:multiLevelType w:val="hybridMultilevel"/>
    <w:tmpl w:val="9ECC689A"/>
    <w:lvl w:ilvl="0" w:tplc="7A5EE55E">
      <w:start w:val="1"/>
      <w:numFmt w:val="decimal"/>
      <w:lvlText w:val="05-0%1"/>
      <w:lvlJc w:val="left"/>
      <w:pPr>
        <w:ind w:left="420" w:hanging="420"/>
      </w:pPr>
      <w:rPr>
        <w:rFonts w:cs="Times New Roman" w:hint="eastAsia"/>
        <w:spacing w:val="-1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8426D9"/>
    <w:multiLevelType w:val="hybridMultilevel"/>
    <w:tmpl w:val="85662AE6"/>
    <w:lvl w:ilvl="0" w:tplc="95AEC7D6">
      <w:start w:val="1"/>
      <w:numFmt w:val="decimal"/>
      <w:lvlText w:val="18-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412144F2"/>
    <w:multiLevelType w:val="hybridMultilevel"/>
    <w:tmpl w:val="6E843096"/>
    <w:lvl w:ilvl="0" w:tplc="32566446">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900"/>
        </w:tabs>
        <w:ind w:left="900" w:hanging="420"/>
      </w:pPr>
      <w:rPr>
        <w:rFonts w:ascii="Wingdings" w:hAnsi="Wingdings" w:hint="default"/>
      </w:rPr>
    </w:lvl>
    <w:lvl w:ilvl="2" w:tplc="04090005"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3" w:tentative="1">
      <w:start w:val="1"/>
      <w:numFmt w:val="bullet"/>
      <w:lvlText w:val=""/>
      <w:lvlJc w:val="left"/>
      <w:pPr>
        <w:tabs>
          <w:tab w:val="num" w:pos="2160"/>
        </w:tabs>
        <w:ind w:left="2160" w:hanging="420"/>
      </w:pPr>
      <w:rPr>
        <w:rFonts w:ascii="Wingdings" w:hAnsi="Wingdings" w:hint="default"/>
      </w:rPr>
    </w:lvl>
    <w:lvl w:ilvl="5" w:tplc="04090005"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3" w:tentative="1">
      <w:start w:val="1"/>
      <w:numFmt w:val="bullet"/>
      <w:lvlText w:val=""/>
      <w:lvlJc w:val="left"/>
      <w:pPr>
        <w:tabs>
          <w:tab w:val="num" w:pos="3420"/>
        </w:tabs>
        <w:ind w:left="3420" w:hanging="420"/>
      </w:pPr>
      <w:rPr>
        <w:rFonts w:ascii="Wingdings" w:hAnsi="Wingdings" w:hint="default"/>
      </w:rPr>
    </w:lvl>
    <w:lvl w:ilvl="8" w:tplc="04090005" w:tentative="1">
      <w:start w:val="1"/>
      <w:numFmt w:val="bullet"/>
      <w:lvlText w:val=""/>
      <w:lvlJc w:val="left"/>
      <w:pPr>
        <w:tabs>
          <w:tab w:val="num" w:pos="3840"/>
        </w:tabs>
        <w:ind w:left="3840" w:hanging="420"/>
      </w:pPr>
      <w:rPr>
        <w:rFonts w:ascii="Wingdings" w:hAnsi="Wingdings" w:hint="default"/>
      </w:rPr>
    </w:lvl>
  </w:abstractNum>
  <w:abstractNum w:abstractNumId="24">
    <w:nsid w:val="43BC3633"/>
    <w:multiLevelType w:val="hybridMultilevel"/>
    <w:tmpl w:val="115C78F2"/>
    <w:lvl w:ilvl="0" w:tplc="5494412C">
      <w:start w:val="1"/>
      <w:numFmt w:val="decimal"/>
      <w:lvlText w:val="14-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64206F8"/>
    <w:multiLevelType w:val="hybridMultilevel"/>
    <w:tmpl w:val="9F760436"/>
    <w:lvl w:ilvl="0" w:tplc="53CC27E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6FB530A"/>
    <w:multiLevelType w:val="hybridMultilevel"/>
    <w:tmpl w:val="4DBA6196"/>
    <w:lvl w:ilvl="0" w:tplc="4C06F1D6">
      <w:start w:val="1"/>
      <w:numFmt w:val="bullet"/>
      <w:lvlText w:val=""/>
      <w:lvlJc w:val="left"/>
      <w:pPr>
        <w:tabs>
          <w:tab w:val="num" w:pos="780"/>
        </w:tabs>
        <w:ind w:left="78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48C20D2B"/>
    <w:multiLevelType w:val="multilevel"/>
    <w:tmpl w:val="2088859E"/>
    <w:lvl w:ilvl="0">
      <w:start w:val="1"/>
      <w:numFmt w:val="decimal"/>
      <w:lvlText w:val="20-0%1"/>
      <w:lvlJc w:val="left"/>
      <w:pPr>
        <w:tabs>
          <w:tab w:val="num" w:pos="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nsid w:val="4FE84ED2"/>
    <w:multiLevelType w:val="hybridMultilevel"/>
    <w:tmpl w:val="214E048E"/>
    <w:lvl w:ilvl="0" w:tplc="C4466D32">
      <w:start w:val="1"/>
      <w:numFmt w:val="decimal"/>
      <w:lvlText w:val="22-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53C57524"/>
    <w:multiLevelType w:val="hybridMultilevel"/>
    <w:tmpl w:val="98D826D6"/>
    <w:lvl w:ilvl="0" w:tplc="A424A276">
      <w:start w:val="1"/>
      <w:numFmt w:val="decimal"/>
      <w:lvlText w:val="03-0%1"/>
      <w:lvlJc w:val="left"/>
      <w:pPr>
        <w:ind w:left="420" w:hanging="420"/>
      </w:pPr>
      <w:rPr>
        <w:rFonts w:cs="Times New Roman" w:hint="eastAsia"/>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53EF5225"/>
    <w:multiLevelType w:val="multilevel"/>
    <w:tmpl w:val="444812F6"/>
    <w:lvl w:ilvl="0">
      <w:start w:val="1"/>
      <w:numFmt w:val="decimal"/>
      <w:lvlText w:val="16-0%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54407002"/>
    <w:multiLevelType w:val="hybridMultilevel"/>
    <w:tmpl w:val="B3AE8AC0"/>
    <w:lvl w:ilvl="0" w:tplc="BE540E8C">
      <w:start w:val="1"/>
      <w:numFmt w:val="decimal"/>
      <w:lvlText w:val="21-0%1"/>
      <w:lvlJc w:val="left"/>
      <w:pPr>
        <w:tabs>
          <w:tab w:val="num" w:pos="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59211F9D"/>
    <w:multiLevelType w:val="hybridMultilevel"/>
    <w:tmpl w:val="AF060892"/>
    <w:lvl w:ilvl="0" w:tplc="003E813E">
      <w:start w:val="1"/>
      <w:numFmt w:val="decimal"/>
      <w:lvlText w:val="09-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5A6823CC"/>
    <w:multiLevelType w:val="hybridMultilevel"/>
    <w:tmpl w:val="F7F2B2B2"/>
    <w:lvl w:ilvl="0" w:tplc="F092AE3C">
      <w:start w:val="1"/>
      <w:numFmt w:val="decimal"/>
      <w:lvlText w:val="23-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5CB254B6"/>
    <w:multiLevelType w:val="hybridMultilevel"/>
    <w:tmpl w:val="1F240C08"/>
    <w:lvl w:ilvl="0" w:tplc="E2A68990">
      <w:start w:val="1"/>
      <w:numFmt w:val="decimal"/>
      <w:lvlText w:val="07-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671316BB"/>
    <w:multiLevelType w:val="hybridMultilevel"/>
    <w:tmpl w:val="9946A36E"/>
    <w:lvl w:ilvl="0" w:tplc="E5B84608">
      <w:start w:val="1"/>
      <w:numFmt w:val="decimal"/>
      <w:lvlText w:val="12-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69C16150"/>
    <w:multiLevelType w:val="hybridMultilevel"/>
    <w:tmpl w:val="D628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BA3CFA"/>
    <w:multiLevelType w:val="multilevel"/>
    <w:tmpl w:val="E546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A15606"/>
    <w:multiLevelType w:val="multilevel"/>
    <w:tmpl w:val="B392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7215BB"/>
    <w:multiLevelType w:val="hybridMultilevel"/>
    <w:tmpl w:val="1E888ECA"/>
    <w:lvl w:ilvl="0" w:tplc="6C82502E">
      <w:start w:val="1"/>
      <w:numFmt w:val="bullet"/>
      <w:lvlText w:val=""/>
      <w:lvlJc w:val="left"/>
      <w:pPr>
        <w:ind w:left="690" w:hanging="420"/>
      </w:pPr>
      <w:rPr>
        <w:rFonts w:ascii="Wingdings" w:hAnsi="Wingdings" w:hint="default"/>
        <w:sz w:val="10"/>
      </w:rPr>
    </w:lvl>
    <w:lvl w:ilvl="1" w:tplc="04090003" w:tentative="1">
      <w:start w:val="1"/>
      <w:numFmt w:val="bullet"/>
      <w:lvlText w:val=""/>
      <w:lvlJc w:val="left"/>
      <w:pPr>
        <w:ind w:left="1110" w:hanging="420"/>
      </w:pPr>
      <w:rPr>
        <w:rFonts w:ascii="Wingdings" w:hAnsi="Wingdings" w:hint="default"/>
      </w:rPr>
    </w:lvl>
    <w:lvl w:ilvl="2" w:tplc="04090005"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3" w:tentative="1">
      <w:start w:val="1"/>
      <w:numFmt w:val="bullet"/>
      <w:lvlText w:val=""/>
      <w:lvlJc w:val="left"/>
      <w:pPr>
        <w:ind w:left="2370" w:hanging="420"/>
      </w:pPr>
      <w:rPr>
        <w:rFonts w:ascii="Wingdings" w:hAnsi="Wingdings" w:hint="default"/>
      </w:rPr>
    </w:lvl>
    <w:lvl w:ilvl="5" w:tplc="04090005"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3" w:tentative="1">
      <w:start w:val="1"/>
      <w:numFmt w:val="bullet"/>
      <w:lvlText w:val=""/>
      <w:lvlJc w:val="left"/>
      <w:pPr>
        <w:ind w:left="3630" w:hanging="420"/>
      </w:pPr>
      <w:rPr>
        <w:rFonts w:ascii="Wingdings" w:hAnsi="Wingdings" w:hint="default"/>
      </w:rPr>
    </w:lvl>
    <w:lvl w:ilvl="8" w:tplc="04090005" w:tentative="1">
      <w:start w:val="1"/>
      <w:numFmt w:val="bullet"/>
      <w:lvlText w:val=""/>
      <w:lvlJc w:val="left"/>
      <w:pPr>
        <w:ind w:left="4050" w:hanging="420"/>
      </w:pPr>
      <w:rPr>
        <w:rFonts w:ascii="Wingdings" w:hAnsi="Wingdings" w:hint="default"/>
      </w:rPr>
    </w:lvl>
  </w:abstractNum>
  <w:abstractNum w:abstractNumId="40">
    <w:nsid w:val="6E306984"/>
    <w:multiLevelType w:val="hybridMultilevel"/>
    <w:tmpl w:val="9BEC1FF0"/>
    <w:lvl w:ilvl="0" w:tplc="19BCB07A">
      <w:start w:val="1"/>
      <w:numFmt w:val="decimal"/>
      <w:lvlText w:val="10-0%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72B14AA3"/>
    <w:multiLevelType w:val="hybridMultilevel"/>
    <w:tmpl w:val="41F8310C"/>
    <w:lvl w:ilvl="0" w:tplc="FB4C1790">
      <w:start w:val="1"/>
      <w:numFmt w:val="decimal"/>
      <w:lvlText w:val="15-0%1"/>
      <w:lvlJc w:val="left"/>
      <w:pPr>
        <w:tabs>
          <w:tab w:val="num" w:pos="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77512B6E"/>
    <w:multiLevelType w:val="hybridMultilevel"/>
    <w:tmpl w:val="B4A0039A"/>
    <w:lvl w:ilvl="0" w:tplc="32566446">
      <w:start w:val="1"/>
      <w:numFmt w:val="bullet"/>
      <w:lvlText w:val=""/>
      <w:lvlJc w:val="left"/>
      <w:pPr>
        <w:tabs>
          <w:tab w:val="num" w:pos="817"/>
        </w:tabs>
        <w:ind w:left="817" w:hanging="420"/>
      </w:pPr>
      <w:rPr>
        <w:rFonts w:ascii="Wingdings" w:hAnsi="Wingdings" w:hint="default"/>
      </w:rPr>
    </w:lvl>
    <w:lvl w:ilvl="1" w:tplc="04090003" w:tentative="1">
      <w:start w:val="1"/>
      <w:numFmt w:val="bullet"/>
      <w:lvlText w:val=""/>
      <w:lvlJc w:val="left"/>
      <w:pPr>
        <w:tabs>
          <w:tab w:val="num" w:pos="877"/>
        </w:tabs>
        <w:ind w:left="877" w:hanging="420"/>
      </w:pPr>
      <w:rPr>
        <w:rFonts w:ascii="Wingdings" w:hAnsi="Wingdings" w:hint="default"/>
      </w:rPr>
    </w:lvl>
    <w:lvl w:ilvl="2" w:tplc="04090005" w:tentative="1">
      <w:start w:val="1"/>
      <w:numFmt w:val="bullet"/>
      <w:lvlText w:val=""/>
      <w:lvlJc w:val="left"/>
      <w:pPr>
        <w:tabs>
          <w:tab w:val="num" w:pos="1297"/>
        </w:tabs>
        <w:ind w:left="1297" w:hanging="420"/>
      </w:pPr>
      <w:rPr>
        <w:rFonts w:ascii="Wingdings" w:hAnsi="Wingdings" w:hint="default"/>
      </w:rPr>
    </w:lvl>
    <w:lvl w:ilvl="3" w:tplc="04090001" w:tentative="1">
      <w:start w:val="1"/>
      <w:numFmt w:val="bullet"/>
      <w:lvlText w:val=""/>
      <w:lvlJc w:val="left"/>
      <w:pPr>
        <w:tabs>
          <w:tab w:val="num" w:pos="1717"/>
        </w:tabs>
        <w:ind w:left="1717" w:hanging="420"/>
      </w:pPr>
      <w:rPr>
        <w:rFonts w:ascii="Wingdings" w:hAnsi="Wingdings" w:hint="default"/>
      </w:rPr>
    </w:lvl>
    <w:lvl w:ilvl="4" w:tplc="04090003" w:tentative="1">
      <w:start w:val="1"/>
      <w:numFmt w:val="bullet"/>
      <w:lvlText w:val=""/>
      <w:lvlJc w:val="left"/>
      <w:pPr>
        <w:tabs>
          <w:tab w:val="num" w:pos="2137"/>
        </w:tabs>
        <w:ind w:left="2137" w:hanging="420"/>
      </w:pPr>
      <w:rPr>
        <w:rFonts w:ascii="Wingdings" w:hAnsi="Wingdings" w:hint="default"/>
      </w:rPr>
    </w:lvl>
    <w:lvl w:ilvl="5" w:tplc="04090005" w:tentative="1">
      <w:start w:val="1"/>
      <w:numFmt w:val="bullet"/>
      <w:lvlText w:val=""/>
      <w:lvlJc w:val="left"/>
      <w:pPr>
        <w:tabs>
          <w:tab w:val="num" w:pos="2557"/>
        </w:tabs>
        <w:ind w:left="2557" w:hanging="420"/>
      </w:pPr>
      <w:rPr>
        <w:rFonts w:ascii="Wingdings" w:hAnsi="Wingdings" w:hint="default"/>
      </w:rPr>
    </w:lvl>
    <w:lvl w:ilvl="6" w:tplc="04090001" w:tentative="1">
      <w:start w:val="1"/>
      <w:numFmt w:val="bullet"/>
      <w:lvlText w:val=""/>
      <w:lvlJc w:val="left"/>
      <w:pPr>
        <w:tabs>
          <w:tab w:val="num" w:pos="2977"/>
        </w:tabs>
        <w:ind w:left="2977" w:hanging="420"/>
      </w:pPr>
      <w:rPr>
        <w:rFonts w:ascii="Wingdings" w:hAnsi="Wingdings" w:hint="default"/>
      </w:rPr>
    </w:lvl>
    <w:lvl w:ilvl="7" w:tplc="04090003" w:tentative="1">
      <w:start w:val="1"/>
      <w:numFmt w:val="bullet"/>
      <w:lvlText w:val=""/>
      <w:lvlJc w:val="left"/>
      <w:pPr>
        <w:tabs>
          <w:tab w:val="num" w:pos="3397"/>
        </w:tabs>
        <w:ind w:left="3397" w:hanging="420"/>
      </w:pPr>
      <w:rPr>
        <w:rFonts w:ascii="Wingdings" w:hAnsi="Wingdings" w:hint="default"/>
      </w:rPr>
    </w:lvl>
    <w:lvl w:ilvl="8" w:tplc="04090005" w:tentative="1">
      <w:start w:val="1"/>
      <w:numFmt w:val="bullet"/>
      <w:lvlText w:val=""/>
      <w:lvlJc w:val="left"/>
      <w:pPr>
        <w:tabs>
          <w:tab w:val="num" w:pos="3817"/>
        </w:tabs>
        <w:ind w:left="3817" w:hanging="420"/>
      </w:pPr>
      <w:rPr>
        <w:rFonts w:ascii="Wingdings" w:hAnsi="Wingdings" w:hint="default"/>
      </w:rPr>
    </w:lvl>
  </w:abstractNum>
  <w:num w:numId="1">
    <w:abstractNumId w:val="2"/>
  </w:num>
  <w:num w:numId="2">
    <w:abstractNumId w:val="29"/>
  </w:num>
  <w:num w:numId="3">
    <w:abstractNumId w:val="3"/>
  </w:num>
  <w:num w:numId="4">
    <w:abstractNumId w:val="21"/>
  </w:num>
  <w:num w:numId="5">
    <w:abstractNumId w:val="34"/>
  </w:num>
  <w:num w:numId="6">
    <w:abstractNumId w:val="9"/>
  </w:num>
  <w:num w:numId="7">
    <w:abstractNumId w:val="32"/>
  </w:num>
  <w:num w:numId="8">
    <w:abstractNumId w:val="40"/>
  </w:num>
  <w:num w:numId="9">
    <w:abstractNumId w:val="11"/>
  </w:num>
  <w:num w:numId="10">
    <w:abstractNumId w:val="36"/>
  </w:num>
  <w:num w:numId="11">
    <w:abstractNumId w:val="10"/>
  </w:num>
  <w:num w:numId="12">
    <w:abstractNumId w:val="42"/>
  </w:num>
  <w:num w:numId="13">
    <w:abstractNumId w:val="23"/>
  </w:num>
  <w:num w:numId="14">
    <w:abstractNumId w:val="25"/>
  </w:num>
  <w:num w:numId="15">
    <w:abstractNumId w:val="0"/>
  </w:num>
  <w:num w:numId="16">
    <w:abstractNumId w:val="1"/>
  </w:num>
  <w:num w:numId="17">
    <w:abstractNumId w:val="37"/>
  </w:num>
  <w:num w:numId="18">
    <w:abstractNumId w:val="38"/>
  </w:num>
  <w:num w:numId="19">
    <w:abstractNumId w:val="16"/>
  </w:num>
  <w:num w:numId="20">
    <w:abstractNumId w:val="35"/>
  </w:num>
  <w:num w:numId="21">
    <w:abstractNumId w:val="8"/>
  </w:num>
  <w:num w:numId="22">
    <w:abstractNumId w:val="24"/>
  </w:num>
  <w:num w:numId="23">
    <w:abstractNumId w:val="19"/>
  </w:num>
  <w:num w:numId="24">
    <w:abstractNumId w:val="5"/>
  </w:num>
  <w:num w:numId="25">
    <w:abstractNumId w:val="26"/>
  </w:num>
  <w:num w:numId="26">
    <w:abstractNumId w:val="39"/>
  </w:num>
  <w:num w:numId="27">
    <w:abstractNumId w:val="20"/>
  </w:num>
  <w:num w:numId="28">
    <w:abstractNumId w:val="22"/>
  </w:num>
  <w:num w:numId="29">
    <w:abstractNumId w:val="14"/>
  </w:num>
  <w:num w:numId="30">
    <w:abstractNumId w:val="15"/>
  </w:num>
  <w:num w:numId="31">
    <w:abstractNumId w:val="28"/>
  </w:num>
  <w:num w:numId="32">
    <w:abstractNumId w:val="33"/>
  </w:num>
  <w:num w:numId="33">
    <w:abstractNumId w:val="30"/>
  </w:num>
  <w:num w:numId="34">
    <w:abstractNumId w:val="4"/>
  </w:num>
  <w:num w:numId="35">
    <w:abstractNumId w:val="12"/>
  </w:num>
  <w:num w:numId="36">
    <w:abstractNumId w:val="41"/>
  </w:num>
  <w:num w:numId="37">
    <w:abstractNumId w:val="17"/>
  </w:num>
  <w:num w:numId="38">
    <w:abstractNumId w:val="13"/>
  </w:num>
  <w:num w:numId="39">
    <w:abstractNumId w:val="27"/>
  </w:num>
  <w:num w:numId="40">
    <w:abstractNumId w:val="6"/>
  </w:num>
  <w:num w:numId="41">
    <w:abstractNumId w:val="31"/>
  </w:num>
  <w:num w:numId="42">
    <w:abstractNumId w:val="7"/>
  </w:num>
  <w:num w:numId="43">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860"/>
    <w:rsid w:val="000001F2"/>
    <w:rsid w:val="000019BC"/>
    <w:rsid w:val="00031B01"/>
    <w:rsid w:val="0004638F"/>
    <w:rsid w:val="0005049A"/>
    <w:rsid w:val="00053CA0"/>
    <w:rsid w:val="00060592"/>
    <w:rsid w:val="000678F5"/>
    <w:rsid w:val="00097A40"/>
    <w:rsid w:val="000B05CA"/>
    <w:rsid w:val="000B3603"/>
    <w:rsid w:val="000C3EBD"/>
    <w:rsid w:val="000D00A2"/>
    <w:rsid w:val="000E6860"/>
    <w:rsid w:val="000F773F"/>
    <w:rsid w:val="00107247"/>
    <w:rsid w:val="00122D77"/>
    <w:rsid w:val="00123186"/>
    <w:rsid w:val="001703B3"/>
    <w:rsid w:val="00170AF0"/>
    <w:rsid w:val="00174659"/>
    <w:rsid w:val="00177D9B"/>
    <w:rsid w:val="001A0CB0"/>
    <w:rsid w:val="001A770D"/>
    <w:rsid w:val="001B7488"/>
    <w:rsid w:val="001C2A54"/>
    <w:rsid w:val="001C5666"/>
    <w:rsid w:val="001C5C59"/>
    <w:rsid w:val="001D5332"/>
    <w:rsid w:val="001D5D7B"/>
    <w:rsid w:val="001E6F41"/>
    <w:rsid w:val="001F5190"/>
    <w:rsid w:val="001F58AE"/>
    <w:rsid w:val="002039AC"/>
    <w:rsid w:val="002263AD"/>
    <w:rsid w:val="0024403B"/>
    <w:rsid w:val="002528DB"/>
    <w:rsid w:val="00257E75"/>
    <w:rsid w:val="00274E45"/>
    <w:rsid w:val="00284C55"/>
    <w:rsid w:val="00285742"/>
    <w:rsid w:val="0029576C"/>
    <w:rsid w:val="002A192C"/>
    <w:rsid w:val="002B3CC2"/>
    <w:rsid w:val="002C3DD4"/>
    <w:rsid w:val="002C514F"/>
    <w:rsid w:val="00316900"/>
    <w:rsid w:val="003245A3"/>
    <w:rsid w:val="00342372"/>
    <w:rsid w:val="00390651"/>
    <w:rsid w:val="00396F58"/>
    <w:rsid w:val="003B0F28"/>
    <w:rsid w:val="003C44D3"/>
    <w:rsid w:val="003C685A"/>
    <w:rsid w:val="003C6EF9"/>
    <w:rsid w:val="003D4DB6"/>
    <w:rsid w:val="003E06C1"/>
    <w:rsid w:val="003E59A0"/>
    <w:rsid w:val="003F66E5"/>
    <w:rsid w:val="004024BF"/>
    <w:rsid w:val="00407405"/>
    <w:rsid w:val="00451D23"/>
    <w:rsid w:val="00484243"/>
    <w:rsid w:val="004852A9"/>
    <w:rsid w:val="00485751"/>
    <w:rsid w:val="004A17CA"/>
    <w:rsid w:val="004A323D"/>
    <w:rsid w:val="004C0FD7"/>
    <w:rsid w:val="004C17A4"/>
    <w:rsid w:val="004D6246"/>
    <w:rsid w:val="004E6B22"/>
    <w:rsid w:val="004E6B79"/>
    <w:rsid w:val="00514395"/>
    <w:rsid w:val="00514CFE"/>
    <w:rsid w:val="005176AB"/>
    <w:rsid w:val="005231D2"/>
    <w:rsid w:val="00537325"/>
    <w:rsid w:val="00553F5F"/>
    <w:rsid w:val="00577561"/>
    <w:rsid w:val="00592C6C"/>
    <w:rsid w:val="00595165"/>
    <w:rsid w:val="005A2CD0"/>
    <w:rsid w:val="005C137D"/>
    <w:rsid w:val="005C5DA1"/>
    <w:rsid w:val="005D2B47"/>
    <w:rsid w:val="005E1F28"/>
    <w:rsid w:val="005E3B72"/>
    <w:rsid w:val="005F26BB"/>
    <w:rsid w:val="005F40F4"/>
    <w:rsid w:val="00601A79"/>
    <w:rsid w:val="0062107A"/>
    <w:rsid w:val="006268D9"/>
    <w:rsid w:val="0064651C"/>
    <w:rsid w:val="00650627"/>
    <w:rsid w:val="006523B6"/>
    <w:rsid w:val="00655BB4"/>
    <w:rsid w:val="00663910"/>
    <w:rsid w:val="006A228D"/>
    <w:rsid w:val="006A30FC"/>
    <w:rsid w:val="006B0978"/>
    <w:rsid w:val="006E2FED"/>
    <w:rsid w:val="006F07A7"/>
    <w:rsid w:val="006F08B2"/>
    <w:rsid w:val="006F6F58"/>
    <w:rsid w:val="006F7A3F"/>
    <w:rsid w:val="00712315"/>
    <w:rsid w:val="00723A98"/>
    <w:rsid w:val="00733FBB"/>
    <w:rsid w:val="007369CE"/>
    <w:rsid w:val="00737DEA"/>
    <w:rsid w:val="00743BEB"/>
    <w:rsid w:val="007470D4"/>
    <w:rsid w:val="007575F8"/>
    <w:rsid w:val="00766338"/>
    <w:rsid w:val="00774AFC"/>
    <w:rsid w:val="00785AEB"/>
    <w:rsid w:val="007935E3"/>
    <w:rsid w:val="007B0CD8"/>
    <w:rsid w:val="007B1071"/>
    <w:rsid w:val="007B2294"/>
    <w:rsid w:val="007B3142"/>
    <w:rsid w:val="007B6939"/>
    <w:rsid w:val="007D4315"/>
    <w:rsid w:val="007E3D0E"/>
    <w:rsid w:val="007E77C7"/>
    <w:rsid w:val="008113DB"/>
    <w:rsid w:val="00820297"/>
    <w:rsid w:val="008429A3"/>
    <w:rsid w:val="00842CD4"/>
    <w:rsid w:val="00862C91"/>
    <w:rsid w:val="00867B7B"/>
    <w:rsid w:val="0087279B"/>
    <w:rsid w:val="008764C9"/>
    <w:rsid w:val="00894328"/>
    <w:rsid w:val="008C5E0F"/>
    <w:rsid w:val="008C7836"/>
    <w:rsid w:val="008E666C"/>
    <w:rsid w:val="008F589E"/>
    <w:rsid w:val="008F5999"/>
    <w:rsid w:val="00925167"/>
    <w:rsid w:val="009341B5"/>
    <w:rsid w:val="0093658A"/>
    <w:rsid w:val="009413BD"/>
    <w:rsid w:val="009439C5"/>
    <w:rsid w:val="00947309"/>
    <w:rsid w:val="009516AB"/>
    <w:rsid w:val="009520A0"/>
    <w:rsid w:val="009547B5"/>
    <w:rsid w:val="00965047"/>
    <w:rsid w:val="009657F1"/>
    <w:rsid w:val="00973015"/>
    <w:rsid w:val="00974F60"/>
    <w:rsid w:val="009A1429"/>
    <w:rsid w:val="009A19AB"/>
    <w:rsid w:val="009A4F6C"/>
    <w:rsid w:val="009A6A07"/>
    <w:rsid w:val="009A717D"/>
    <w:rsid w:val="009F059D"/>
    <w:rsid w:val="009F21DE"/>
    <w:rsid w:val="009F2A68"/>
    <w:rsid w:val="00A050D9"/>
    <w:rsid w:val="00A43217"/>
    <w:rsid w:val="00A610F8"/>
    <w:rsid w:val="00A646C6"/>
    <w:rsid w:val="00A92E89"/>
    <w:rsid w:val="00A9549C"/>
    <w:rsid w:val="00AB6F85"/>
    <w:rsid w:val="00AC0A66"/>
    <w:rsid w:val="00AC2CD9"/>
    <w:rsid w:val="00AC2DCE"/>
    <w:rsid w:val="00AC30DF"/>
    <w:rsid w:val="00AC6B2E"/>
    <w:rsid w:val="00AD7F62"/>
    <w:rsid w:val="00AE0743"/>
    <w:rsid w:val="00AE6B47"/>
    <w:rsid w:val="00B10329"/>
    <w:rsid w:val="00B14D5F"/>
    <w:rsid w:val="00B1508F"/>
    <w:rsid w:val="00B3263D"/>
    <w:rsid w:val="00B42FCD"/>
    <w:rsid w:val="00B55D84"/>
    <w:rsid w:val="00B72D22"/>
    <w:rsid w:val="00B734C9"/>
    <w:rsid w:val="00B740E5"/>
    <w:rsid w:val="00B74780"/>
    <w:rsid w:val="00B80FCA"/>
    <w:rsid w:val="00B833FA"/>
    <w:rsid w:val="00B935A4"/>
    <w:rsid w:val="00BC2954"/>
    <w:rsid w:val="00BD3C10"/>
    <w:rsid w:val="00BE028D"/>
    <w:rsid w:val="00BE5AA4"/>
    <w:rsid w:val="00BE7279"/>
    <w:rsid w:val="00C06E5B"/>
    <w:rsid w:val="00C11786"/>
    <w:rsid w:val="00C57BD6"/>
    <w:rsid w:val="00C7147B"/>
    <w:rsid w:val="00C73C4F"/>
    <w:rsid w:val="00C84880"/>
    <w:rsid w:val="00C94C04"/>
    <w:rsid w:val="00CB05F8"/>
    <w:rsid w:val="00CB3C5E"/>
    <w:rsid w:val="00CC4493"/>
    <w:rsid w:val="00CD1E10"/>
    <w:rsid w:val="00CD3603"/>
    <w:rsid w:val="00CD446F"/>
    <w:rsid w:val="00CE6B3B"/>
    <w:rsid w:val="00CF1387"/>
    <w:rsid w:val="00CF3127"/>
    <w:rsid w:val="00CF4BED"/>
    <w:rsid w:val="00D03B00"/>
    <w:rsid w:val="00D04FDE"/>
    <w:rsid w:val="00D34984"/>
    <w:rsid w:val="00D349BC"/>
    <w:rsid w:val="00D36B6B"/>
    <w:rsid w:val="00D43DC4"/>
    <w:rsid w:val="00D50ECB"/>
    <w:rsid w:val="00D6341E"/>
    <w:rsid w:val="00D65CF6"/>
    <w:rsid w:val="00D8030C"/>
    <w:rsid w:val="00D90191"/>
    <w:rsid w:val="00DC1E68"/>
    <w:rsid w:val="00DC4BD3"/>
    <w:rsid w:val="00DD717C"/>
    <w:rsid w:val="00E12B71"/>
    <w:rsid w:val="00E13E6A"/>
    <w:rsid w:val="00E17864"/>
    <w:rsid w:val="00E4108C"/>
    <w:rsid w:val="00E47E12"/>
    <w:rsid w:val="00E51D00"/>
    <w:rsid w:val="00E53194"/>
    <w:rsid w:val="00E67285"/>
    <w:rsid w:val="00E7223D"/>
    <w:rsid w:val="00E911B8"/>
    <w:rsid w:val="00E968A9"/>
    <w:rsid w:val="00EA3F8D"/>
    <w:rsid w:val="00EC07A2"/>
    <w:rsid w:val="00EC117A"/>
    <w:rsid w:val="00ED0572"/>
    <w:rsid w:val="00EE2B36"/>
    <w:rsid w:val="00EF5CB9"/>
    <w:rsid w:val="00EF6E43"/>
    <w:rsid w:val="00F01391"/>
    <w:rsid w:val="00F0740A"/>
    <w:rsid w:val="00F331F5"/>
    <w:rsid w:val="00F36D2C"/>
    <w:rsid w:val="00F44F2F"/>
    <w:rsid w:val="00F44FF8"/>
    <w:rsid w:val="00F52F94"/>
    <w:rsid w:val="00F60171"/>
    <w:rsid w:val="00F66DBA"/>
    <w:rsid w:val="00F97546"/>
    <w:rsid w:val="00FB1173"/>
    <w:rsid w:val="00FB2031"/>
    <w:rsid w:val="00FC5AC3"/>
    <w:rsid w:val="00FC5DCE"/>
    <w:rsid w:val="00FD2FF8"/>
    <w:rsid w:val="00FD33E8"/>
    <w:rsid w:val="00FE18E7"/>
    <w:rsid w:val="00FE5980"/>
    <w:rsid w:val="00FF0C2A"/>
    <w:rsid w:val="00FF242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60"/>
    <w:pPr>
      <w:widowControl w:val="0"/>
      <w:jc w:val="both"/>
    </w:pPr>
    <w:rPr>
      <w:rFonts w:ascii="Times New Roman" w:hAnsi="Times New Roman"/>
      <w:szCs w:val="24"/>
    </w:rPr>
  </w:style>
  <w:style w:type="paragraph" w:styleId="Heading1">
    <w:name w:val="heading 1"/>
    <w:basedOn w:val="Normal"/>
    <w:link w:val="Heading1Char"/>
    <w:uiPriority w:val="99"/>
    <w:qFormat/>
    <w:locked/>
    <w:rsid w:val="001B7488"/>
    <w:pPr>
      <w:widowControl/>
      <w:spacing w:before="100" w:beforeAutospacing="1" w:after="100" w:afterAutospacing="1"/>
      <w:jc w:val="left"/>
      <w:outlineLvl w:val="0"/>
    </w:pPr>
    <w:rPr>
      <w:rFonts w:ascii="宋体" w:hAnsi="宋体" w:cs="宋体"/>
      <w:b/>
      <w:bCs/>
      <w:kern w:val="36"/>
      <w:sz w:val="48"/>
      <w:szCs w:val="48"/>
    </w:rPr>
  </w:style>
  <w:style w:type="paragraph" w:styleId="Heading3">
    <w:name w:val="heading 3"/>
    <w:basedOn w:val="Normal"/>
    <w:next w:val="Normal"/>
    <w:link w:val="Heading3Char1"/>
    <w:uiPriority w:val="99"/>
    <w:qFormat/>
    <w:locked/>
    <w:rsid w:val="001B748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locked/>
    <w:rsid w:val="00A646C6"/>
    <w:pPr>
      <w:keepNext/>
      <w:keepLines/>
      <w:widowControl/>
      <w:spacing w:before="40" w:line="259" w:lineRule="auto"/>
      <w:jc w:val="left"/>
      <w:outlineLvl w:val="3"/>
    </w:pPr>
    <w:rPr>
      <w:rFonts w:ascii="Calibri Light" w:hAnsi="Calibri Light" w:cs="Calibri Light"/>
      <w:i/>
      <w:iCs/>
      <w:color w:val="2E74B5"/>
      <w:kern w:val="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4659"/>
    <w:rPr>
      <w:rFonts w:ascii="Times New Roman" w:hAnsi="Times New Roman" w:cs="Times New Roman"/>
      <w:b/>
      <w:bCs/>
      <w:kern w:val="44"/>
      <w:sz w:val="44"/>
      <w:szCs w:val="44"/>
    </w:rPr>
  </w:style>
  <w:style w:type="character" w:customStyle="1" w:styleId="Heading3Char">
    <w:name w:val="Heading 3 Char"/>
    <w:basedOn w:val="DefaultParagraphFont"/>
    <w:link w:val="Heading3"/>
    <w:uiPriority w:val="99"/>
    <w:semiHidden/>
    <w:locked/>
    <w:rsid w:val="00174659"/>
    <w:rPr>
      <w:rFonts w:ascii="Times New Roman" w:hAnsi="Times New Roman" w:cs="Times New Roman"/>
      <w:b/>
      <w:bCs/>
      <w:sz w:val="32"/>
      <w:szCs w:val="32"/>
    </w:rPr>
  </w:style>
  <w:style w:type="character" w:customStyle="1" w:styleId="Heading4Char">
    <w:name w:val="Heading 4 Char"/>
    <w:basedOn w:val="DefaultParagraphFont"/>
    <w:link w:val="Heading4"/>
    <w:uiPriority w:val="99"/>
    <w:locked/>
    <w:rsid w:val="00A646C6"/>
    <w:rPr>
      <w:rFonts w:ascii="Calibri Light" w:eastAsia="宋体" w:hAnsi="Calibri Light" w:cs="Calibri Light"/>
      <w:i/>
      <w:iCs/>
      <w:color w:val="2E74B5"/>
      <w:sz w:val="22"/>
      <w:szCs w:val="22"/>
      <w:lang w:val="en-US" w:eastAsia="zh-CN" w:bidi="ar-SA"/>
    </w:rPr>
  </w:style>
  <w:style w:type="paragraph" w:styleId="Header">
    <w:name w:val="header"/>
    <w:basedOn w:val="Normal"/>
    <w:link w:val="HeaderChar"/>
    <w:uiPriority w:val="99"/>
    <w:semiHidden/>
    <w:rsid w:val="000E68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E6860"/>
    <w:rPr>
      <w:rFonts w:cs="Times New Roman"/>
      <w:sz w:val="18"/>
      <w:szCs w:val="18"/>
    </w:rPr>
  </w:style>
  <w:style w:type="paragraph" w:styleId="Footer">
    <w:name w:val="footer"/>
    <w:basedOn w:val="Normal"/>
    <w:link w:val="FooterChar"/>
    <w:uiPriority w:val="99"/>
    <w:rsid w:val="000E68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6860"/>
    <w:rPr>
      <w:rFonts w:cs="Times New Roman"/>
      <w:sz w:val="18"/>
      <w:szCs w:val="18"/>
    </w:rPr>
  </w:style>
  <w:style w:type="character" w:styleId="Hyperlink">
    <w:name w:val="Hyperlink"/>
    <w:basedOn w:val="DefaultParagraphFont"/>
    <w:uiPriority w:val="99"/>
    <w:rsid w:val="000E6860"/>
    <w:rPr>
      <w:rFonts w:cs="Times New Roman"/>
      <w:color w:val="0000FF"/>
      <w:u w:val="single"/>
    </w:rPr>
  </w:style>
  <w:style w:type="paragraph" w:styleId="HTMLPreformatted">
    <w:name w:val="HTML Preformatted"/>
    <w:basedOn w:val="Normal"/>
    <w:link w:val="HTMLPreformattedChar"/>
    <w:uiPriority w:val="99"/>
    <w:rsid w:val="000E6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locked/>
    <w:rsid w:val="000E6860"/>
    <w:rPr>
      <w:rFonts w:ascii="Courier New" w:hAnsi="Courier New" w:cs="Courier New"/>
      <w:kern w:val="0"/>
      <w:sz w:val="20"/>
      <w:szCs w:val="20"/>
    </w:rPr>
  </w:style>
  <w:style w:type="character" w:customStyle="1" w:styleId="apple-converted-space">
    <w:name w:val="apple-converted-space"/>
    <w:uiPriority w:val="99"/>
    <w:rsid w:val="000E6860"/>
  </w:style>
  <w:style w:type="paragraph" w:styleId="NormalWeb">
    <w:name w:val="Normal (Web)"/>
    <w:basedOn w:val="Normal"/>
    <w:uiPriority w:val="99"/>
    <w:rsid w:val="000E6860"/>
    <w:pPr>
      <w:widowControl/>
      <w:spacing w:before="100" w:beforeAutospacing="1" w:after="100" w:afterAutospacing="1"/>
      <w:jc w:val="left"/>
    </w:pPr>
    <w:rPr>
      <w:kern w:val="0"/>
      <w:sz w:val="24"/>
      <w:lang w:eastAsia="en-US"/>
    </w:rPr>
  </w:style>
  <w:style w:type="character" w:customStyle="1" w:styleId="highlight">
    <w:name w:val="highlight"/>
    <w:basedOn w:val="DefaultParagraphFont"/>
    <w:uiPriority w:val="99"/>
    <w:rsid w:val="000E6860"/>
    <w:rPr>
      <w:rFonts w:cs="Times New Roman"/>
    </w:rPr>
  </w:style>
  <w:style w:type="paragraph" w:styleId="ListParagraph">
    <w:name w:val="List Paragraph"/>
    <w:basedOn w:val="Normal"/>
    <w:uiPriority w:val="99"/>
    <w:qFormat/>
    <w:rsid w:val="002039AC"/>
    <w:pPr>
      <w:ind w:firstLineChars="200" w:firstLine="420"/>
    </w:pPr>
  </w:style>
  <w:style w:type="character" w:styleId="FollowedHyperlink">
    <w:name w:val="FollowedHyperlink"/>
    <w:basedOn w:val="DefaultParagraphFont"/>
    <w:uiPriority w:val="99"/>
    <w:semiHidden/>
    <w:rsid w:val="00CF3127"/>
    <w:rPr>
      <w:rFonts w:cs="Times New Roman"/>
      <w:color w:val="800080"/>
      <w:u w:val="single"/>
    </w:rPr>
  </w:style>
  <w:style w:type="paragraph" w:styleId="BodyTextIndent2">
    <w:name w:val="Body Text Indent 2"/>
    <w:basedOn w:val="Normal"/>
    <w:link w:val="BodyTextIndent2Char"/>
    <w:uiPriority w:val="99"/>
    <w:rsid w:val="001B7488"/>
    <w:pPr>
      <w:tabs>
        <w:tab w:val="left" w:pos="945"/>
      </w:tabs>
      <w:spacing w:line="280" w:lineRule="exact"/>
      <w:ind w:leftChars="405" w:left="1070" w:hangingChars="100" w:hanging="220"/>
    </w:pPr>
    <w:rPr>
      <w:sz w:val="22"/>
      <w:szCs w:val="22"/>
    </w:rPr>
  </w:style>
  <w:style w:type="character" w:customStyle="1" w:styleId="BodyTextIndent2Char">
    <w:name w:val="Body Text Indent 2 Char"/>
    <w:basedOn w:val="DefaultParagraphFont"/>
    <w:link w:val="BodyTextIndent2"/>
    <w:uiPriority w:val="99"/>
    <w:semiHidden/>
    <w:locked/>
    <w:rsid w:val="00174659"/>
    <w:rPr>
      <w:rFonts w:ascii="Times New Roman" w:hAnsi="Times New Roman" w:cs="Times New Roman"/>
      <w:sz w:val="24"/>
      <w:szCs w:val="24"/>
    </w:rPr>
  </w:style>
  <w:style w:type="paragraph" w:styleId="BodyTextIndent">
    <w:name w:val="Body Text Indent"/>
    <w:basedOn w:val="Normal"/>
    <w:link w:val="BodyTextIndentChar"/>
    <w:uiPriority w:val="99"/>
    <w:rsid w:val="001B7488"/>
    <w:pPr>
      <w:spacing w:line="320" w:lineRule="exact"/>
      <w:ind w:firstLine="420"/>
    </w:pPr>
    <w:rPr>
      <w:sz w:val="18"/>
    </w:rPr>
  </w:style>
  <w:style w:type="character" w:customStyle="1" w:styleId="BodyTextIndentChar">
    <w:name w:val="Body Text Indent Char"/>
    <w:basedOn w:val="DefaultParagraphFont"/>
    <w:link w:val="BodyTextIndent"/>
    <w:uiPriority w:val="99"/>
    <w:semiHidden/>
    <w:locked/>
    <w:rsid w:val="00174659"/>
    <w:rPr>
      <w:rFonts w:ascii="Times New Roman" w:hAnsi="Times New Roman" w:cs="Times New Roman"/>
      <w:sz w:val="24"/>
      <w:szCs w:val="24"/>
    </w:rPr>
  </w:style>
  <w:style w:type="paragraph" w:customStyle="1" w:styleId="a">
    <w:name w:val="悬空缩进"/>
    <w:uiPriority w:val="99"/>
    <w:rsid w:val="001B7488"/>
    <w:pPr>
      <w:widowControl w:val="0"/>
      <w:tabs>
        <w:tab w:val="left" w:pos="240"/>
      </w:tabs>
      <w:autoSpaceDE w:val="0"/>
      <w:autoSpaceDN w:val="0"/>
      <w:adjustRightInd w:val="0"/>
      <w:ind w:left="240" w:hanging="240"/>
      <w:jc w:val="both"/>
    </w:pPr>
    <w:rPr>
      <w:rFonts w:ascii="宋体" w:hAnsi="Times New Roman"/>
      <w:color w:val="000000"/>
      <w:kern w:val="0"/>
      <w:sz w:val="24"/>
      <w:szCs w:val="24"/>
    </w:rPr>
  </w:style>
  <w:style w:type="paragraph" w:styleId="Title">
    <w:name w:val="Title"/>
    <w:basedOn w:val="Normal"/>
    <w:link w:val="TitleChar"/>
    <w:uiPriority w:val="99"/>
    <w:qFormat/>
    <w:locked/>
    <w:rsid w:val="001B7488"/>
    <w:pPr>
      <w:autoSpaceDE w:val="0"/>
      <w:autoSpaceDN w:val="0"/>
      <w:adjustRightInd w:val="0"/>
      <w:jc w:val="center"/>
    </w:pPr>
    <w:rPr>
      <w:rFonts w:ascii="新宋体" w:eastAsia="新宋体"/>
      <w:b/>
      <w:bCs/>
      <w:color w:val="FF0000"/>
      <w:kern w:val="0"/>
      <w:sz w:val="44"/>
      <w:szCs w:val="44"/>
    </w:rPr>
  </w:style>
  <w:style w:type="character" w:customStyle="1" w:styleId="TitleChar">
    <w:name w:val="Title Char"/>
    <w:basedOn w:val="DefaultParagraphFont"/>
    <w:link w:val="Title"/>
    <w:uiPriority w:val="99"/>
    <w:locked/>
    <w:rsid w:val="00174659"/>
    <w:rPr>
      <w:rFonts w:ascii="Cambria" w:hAnsi="Cambria" w:cs="Times New Roman"/>
      <w:b/>
      <w:bCs/>
      <w:sz w:val="32"/>
      <w:szCs w:val="32"/>
    </w:rPr>
  </w:style>
  <w:style w:type="paragraph" w:styleId="BodyTextIndent3">
    <w:name w:val="Body Text Indent 3"/>
    <w:basedOn w:val="Normal"/>
    <w:link w:val="BodyTextIndent3Char"/>
    <w:uiPriority w:val="99"/>
    <w:rsid w:val="001B7488"/>
    <w:pPr>
      <w:autoSpaceDE w:val="0"/>
      <w:autoSpaceDN w:val="0"/>
      <w:adjustRightInd w:val="0"/>
      <w:spacing w:line="280" w:lineRule="exact"/>
      <w:ind w:firstLine="283"/>
    </w:pPr>
    <w:rPr>
      <w:rFonts w:ascii="宋体" w:hAnsi="宋体"/>
      <w:spacing w:val="-2"/>
      <w:kern w:val="0"/>
    </w:rPr>
  </w:style>
  <w:style w:type="character" w:customStyle="1" w:styleId="BodyTextIndent3Char">
    <w:name w:val="Body Text Indent 3 Char"/>
    <w:basedOn w:val="DefaultParagraphFont"/>
    <w:link w:val="BodyTextIndent3"/>
    <w:uiPriority w:val="99"/>
    <w:semiHidden/>
    <w:locked/>
    <w:rsid w:val="00174659"/>
    <w:rPr>
      <w:rFonts w:ascii="Times New Roman" w:hAnsi="Times New Roman" w:cs="Times New Roman"/>
      <w:sz w:val="16"/>
      <w:szCs w:val="16"/>
    </w:rPr>
  </w:style>
  <w:style w:type="paragraph" w:styleId="Date">
    <w:name w:val="Date"/>
    <w:basedOn w:val="Normal"/>
    <w:next w:val="Normal"/>
    <w:link w:val="DateChar"/>
    <w:uiPriority w:val="99"/>
    <w:rsid w:val="001B7488"/>
    <w:rPr>
      <w:sz w:val="28"/>
      <w:szCs w:val="20"/>
    </w:rPr>
  </w:style>
  <w:style w:type="character" w:customStyle="1" w:styleId="DateChar">
    <w:name w:val="Date Char"/>
    <w:basedOn w:val="DefaultParagraphFont"/>
    <w:link w:val="Date"/>
    <w:uiPriority w:val="99"/>
    <w:semiHidden/>
    <w:locked/>
    <w:rsid w:val="00174659"/>
    <w:rPr>
      <w:rFonts w:ascii="Times New Roman" w:hAnsi="Times New Roman" w:cs="Times New Roman"/>
      <w:sz w:val="24"/>
      <w:szCs w:val="24"/>
    </w:rPr>
  </w:style>
  <w:style w:type="paragraph" w:styleId="BodyText">
    <w:name w:val="Body Text"/>
    <w:basedOn w:val="Normal"/>
    <w:link w:val="BodyTextChar"/>
    <w:uiPriority w:val="99"/>
    <w:rsid w:val="001B7488"/>
    <w:pPr>
      <w:spacing w:line="240" w:lineRule="exact"/>
    </w:pPr>
    <w:rPr>
      <w:rFonts w:ascii="宋体" w:hAnsi="宋体"/>
      <w:spacing w:val="-4"/>
      <w:sz w:val="18"/>
    </w:rPr>
  </w:style>
  <w:style w:type="character" w:customStyle="1" w:styleId="BodyTextChar">
    <w:name w:val="Body Text Char"/>
    <w:basedOn w:val="DefaultParagraphFont"/>
    <w:link w:val="BodyText"/>
    <w:uiPriority w:val="99"/>
    <w:semiHidden/>
    <w:locked/>
    <w:rsid w:val="00174659"/>
    <w:rPr>
      <w:rFonts w:ascii="Times New Roman" w:hAnsi="Times New Roman" w:cs="Times New Roman"/>
      <w:sz w:val="24"/>
      <w:szCs w:val="24"/>
    </w:rPr>
  </w:style>
  <w:style w:type="character" w:styleId="PageNumber">
    <w:name w:val="page number"/>
    <w:basedOn w:val="DefaultParagraphFont"/>
    <w:uiPriority w:val="99"/>
    <w:rsid w:val="001B7488"/>
    <w:rPr>
      <w:rFonts w:cs="Times New Roman"/>
    </w:rPr>
  </w:style>
  <w:style w:type="table" w:styleId="TableGrid">
    <w:name w:val="Table Grid"/>
    <w:basedOn w:val="TableNormal"/>
    <w:uiPriority w:val="99"/>
    <w:locked/>
    <w:rsid w:val="001B748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Ó¢ÎÄ¡ÁÖ"/>
    <w:basedOn w:val="Normal"/>
    <w:uiPriority w:val="99"/>
    <w:rsid w:val="001B7488"/>
    <w:pPr>
      <w:autoSpaceDE w:val="0"/>
      <w:autoSpaceDN w:val="0"/>
      <w:adjustRightInd w:val="0"/>
      <w:spacing w:line="200" w:lineRule="atLeast"/>
    </w:pPr>
    <w:rPr>
      <w:kern w:val="0"/>
      <w:sz w:val="16"/>
      <w:szCs w:val="16"/>
    </w:rPr>
  </w:style>
  <w:style w:type="character" w:customStyle="1" w:styleId="textblack1">
    <w:name w:val="textblack1"/>
    <w:basedOn w:val="DefaultParagraphFont"/>
    <w:uiPriority w:val="99"/>
    <w:rsid w:val="001B7488"/>
    <w:rPr>
      <w:rFonts w:ascii="Verdana" w:hAnsi="Verdana" w:cs="Times New Roman"/>
      <w:color w:val="000000"/>
      <w:sz w:val="18"/>
      <w:szCs w:val="18"/>
    </w:rPr>
  </w:style>
  <w:style w:type="paragraph" w:customStyle="1" w:styleId="a1">
    <w:name w:val="图下字"/>
    <w:basedOn w:val="Normal"/>
    <w:uiPriority w:val="99"/>
    <w:rsid w:val="001B7488"/>
    <w:pPr>
      <w:autoSpaceDE w:val="0"/>
      <w:autoSpaceDN w:val="0"/>
      <w:adjustRightInd w:val="0"/>
      <w:spacing w:line="180" w:lineRule="atLeast"/>
    </w:pPr>
    <w:rPr>
      <w:rFonts w:ascii="黑体" w:eastAsia="黑体" w:cs="黑体"/>
      <w:kern w:val="0"/>
      <w:sz w:val="13"/>
      <w:szCs w:val="13"/>
    </w:rPr>
  </w:style>
  <w:style w:type="paragraph" w:customStyle="1" w:styleId="a2">
    <w:name w:val="英文"/>
    <w:basedOn w:val="a1"/>
    <w:uiPriority w:val="99"/>
    <w:rsid w:val="001B7488"/>
    <w:pPr>
      <w:spacing w:line="170" w:lineRule="atLeast"/>
    </w:pPr>
    <w:rPr>
      <w:rFonts w:ascii="Times New Roman" w:eastAsia="宋体" w:cs="Times New Roman"/>
      <w:sz w:val="14"/>
      <w:szCs w:val="14"/>
    </w:rPr>
  </w:style>
  <w:style w:type="paragraph" w:customStyle="1" w:styleId="a3">
    <w:name w:val="迪"/>
    <w:basedOn w:val="a1"/>
    <w:uiPriority w:val="99"/>
    <w:rsid w:val="001B7488"/>
    <w:pPr>
      <w:spacing w:line="270" w:lineRule="atLeast"/>
    </w:pPr>
    <w:rPr>
      <w:b/>
      <w:bCs/>
      <w:color w:val="0000FF"/>
      <w:sz w:val="18"/>
      <w:szCs w:val="18"/>
    </w:rPr>
  </w:style>
  <w:style w:type="paragraph" w:styleId="PlainText">
    <w:name w:val="Plain Text"/>
    <w:basedOn w:val="Normal"/>
    <w:link w:val="PlainTextChar"/>
    <w:uiPriority w:val="99"/>
    <w:rsid w:val="001B7488"/>
    <w:pPr>
      <w:widowControl/>
      <w:jc w:val="left"/>
    </w:pPr>
    <w:rPr>
      <w:rFonts w:ascii="Courier New" w:hAnsi="Courier New" w:cs="Courier New"/>
      <w:kern w:val="0"/>
      <w:sz w:val="20"/>
      <w:szCs w:val="20"/>
      <w:lang w:eastAsia="en-US"/>
    </w:rPr>
  </w:style>
  <w:style w:type="character" w:customStyle="1" w:styleId="PlainTextChar">
    <w:name w:val="Plain Text Char"/>
    <w:basedOn w:val="DefaultParagraphFont"/>
    <w:link w:val="PlainText"/>
    <w:uiPriority w:val="99"/>
    <w:semiHidden/>
    <w:locked/>
    <w:rsid w:val="00174659"/>
    <w:rPr>
      <w:rFonts w:ascii="宋体" w:hAnsi="Courier New" w:cs="Courier New"/>
      <w:sz w:val="21"/>
      <w:szCs w:val="21"/>
    </w:rPr>
  </w:style>
  <w:style w:type="character" w:styleId="Emphasis">
    <w:name w:val="Emphasis"/>
    <w:basedOn w:val="DefaultParagraphFont"/>
    <w:uiPriority w:val="99"/>
    <w:qFormat/>
    <w:locked/>
    <w:rsid w:val="001B7488"/>
    <w:rPr>
      <w:rFonts w:cs="Times New Roman"/>
      <w:i/>
      <w:iCs/>
    </w:rPr>
  </w:style>
  <w:style w:type="character" w:styleId="Strong">
    <w:name w:val="Strong"/>
    <w:basedOn w:val="DefaultParagraphFont"/>
    <w:uiPriority w:val="99"/>
    <w:qFormat/>
    <w:locked/>
    <w:rsid w:val="001B7488"/>
    <w:rPr>
      <w:rFonts w:cs="Times New Roman"/>
      <w:b/>
      <w:bCs/>
    </w:rPr>
  </w:style>
  <w:style w:type="character" w:customStyle="1" w:styleId="normalchar">
    <w:name w:val="normal__char"/>
    <w:basedOn w:val="DefaultParagraphFont"/>
    <w:uiPriority w:val="99"/>
    <w:rsid w:val="001B7488"/>
    <w:rPr>
      <w:rFonts w:cs="Times New Roman"/>
    </w:rPr>
  </w:style>
  <w:style w:type="paragraph" w:styleId="NoSpacing">
    <w:name w:val="No Spacing"/>
    <w:uiPriority w:val="99"/>
    <w:qFormat/>
    <w:rsid w:val="001B7488"/>
    <w:rPr>
      <w:kern w:val="0"/>
      <w:sz w:val="24"/>
      <w:lang w:eastAsia="en-US"/>
    </w:rPr>
  </w:style>
  <w:style w:type="character" w:customStyle="1" w:styleId="Heading3Char1">
    <w:name w:val="Heading 3 Char1"/>
    <w:link w:val="Heading3"/>
    <w:uiPriority w:val="99"/>
    <w:locked/>
    <w:rsid w:val="001B7488"/>
    <w:rPr>
      <w:rFonts w:ascii="Cambria" w:eastAsia="宋体" w:hAnsi="Cambria"/>
      <w:b/>
      <w:kern w:val="2"/>
      <w:sz w:val="26"/>
      <w:lang w:val="en-US" w:eastAsia="zh-CN"/>
    </w:rPr>
  </w:style>
  <w:style w:type="character" w:customStyle="1" w:styleId="shorttext">
    <w:name w:val="short_text"/>
    <w:uiPriority w:val="99"/>
    <w:rsid w:val="001B7488"/>
  </w:style>
  <w:style w:type="paragraph" w:customStyle="1" w:styleId="Default">
    <w:name w:val="Default"/>
    <w:uiPriority w:val="99"/>
    <w:rsid w:val="001B7488"/>
    <w:pPr>
      <w:autoSpaceDE w:val="0"/>
      <w:autoSpaceDN w:val="0"/>
      <w:adjustRightInd w:val="0"/>
    </w:pPr>
    <w:rPr>
      <w:rFonts w:ascii="Times New Roman" w:hAnsi="Times New Roman"/>
      <w:color w:val="000000"/>
      <w:kern w:val="0"/>
      <w:sz w:val="24"/>
      <w:szCs w:val="24"/>
      <w:lang w:eastAsia="zh-TW"/>
    </w:rPr>
  </w:style>
  <w:style w:type="paragraph" w:customStyle="1" w:styleId="Char">
    <w:name w:val="Char"/>
    <w:basedOn w:val="Normal"/>
    <w:autoRedefine/>
    <w:uiPriority w:val="99"/>
    <w:rsid w:val="001B7488"/>
    <w:pPr>
      <w:widowControl/>
      <w:spacing w:after="160" w:line="240" w:lineRule="exact"/>
      <w:jc w:val="left"/>
    </w:pPr>
    <w:rPr>
      <w:rFonts w:ascii="Verdana" w:hAnsi="Verdana" w:cs="”“Times New Roman”“"/>
      <w:kern w:val="0"/>
      <w:sz w:val="24"/>
      <w:szCs w:val="20"/>
      <w:lang w:eastAsia="en-US"/>
    </w:rPr>
  </w:style>
  <w:style w:type="character" w:customStyle="1" w:styleId="CharChar">
    <w:name w:val="Char Char"/>
    <w:uiPriority w:val="99"/>
    <w:locked/>
    <w:rsid w:val="00A646C6"/>
    <w:rPr>
      <w:rFonts w:ascii="Cambria" w:eastAsia="宋体" w:hAnsi="Cambria"/>
      <w:b/>
      <w:kern w:val="2"/>
      <w:sz w:val="26"/>
      <w:lang w:val="en-US" w:eastAsia="zh-CN"/>
    </w:rPr>
  </w:style>
  <w:style w:type="paragraph" w:customStyle="1" w:styleId="NoSpacing1">
    <w:name w:val="No Spacing1"/>
    <w:uiPriority w:val="99"/>
    <w:rsid w:val="00A646C6"/>
    <w:rPr>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unk.edu"/>
  <Relationship Id="rId11" Type="http://schemas.openxmlformats.org/officeDocument/2006/relationships/image" Target="media/image1.jpeg"/>
  <Relationship Id="rId12" Type="http://schemas.openxmlformats.org/officeDocument/2006/relationships/hyperlink" TargetMode="External" Target="http://www.unk.edu"/>
  <Relationship Id="rId13" Type="http://schemas.openxmlformats.org/officeDocument/2006/relationships/hyperlink" TargetMode="External" Target="http://www.ewu.edu"/>
  <Relationship Id="rId14" Type="http://schemas.openxmlformats.org/officeDocument/2006/relationships/hyperlink" TargetMode="External" Target="http://www.ewu.edu/cshe/programs/engineering/engineering-degrees/bsee"/>
  <Relationship Id="rId15" Type="http://schemas.openxmlformats.org/officeDocument/2006/relationships/hyperlink" TargetMode="External" Target="http://www.ewu.edu/cshe/programs/engineering/engineering-degrees/bsme"/>
  <Relationship Id="rId16" Type="http://schemas.openxmlformats.org/officeDocument/2006/relationships/hyperlink" TargetMode="External" Target="http://www.ewu.edu/cshe/programs/computer-science/cs-degrees-learning-outcomes-statistics/bscs"/>
  <Relationship Id="rId17" Type="http://schemas.openxmlformats.org/officeDocument/2006/relationships/hyperlink" TargetMode="External" Target="http://www.ewu.edu/cbpa/programs/finance"/>
  <Relationship Id="rId18" Type="http://schemas.openxmlformats.org/officeDocument/2006/relationships/hyperlink" TargetMode="External" Target="http://www.ewu.edu/cbpa/programs/marketing"/>
  <Relationship Id="rId19" Type="http://schemas.openxmlformats.org/officeDocument/2006/relationships/hyperlink" TargetMode="External" Target="http://www.ewu.edu/cshe/programs/chemistry"/>
  <Relationship Id="rId2" Type="http://schemas.openxmlformats.org/officeDocument/2006/relationships/styles" Target="styles.xml"/>
  <Relationship Id="rId20" Type="http://schemas.openxmlformats.org/officeDocument/2006/relationships/hyperlink" TargetMode="External" Target="http://www.ewu.edu/cshe/programs/biology/biology-degrees/bs-biology"/>
  <Relationship Id="rId21" Type="http://schemas.openxmlformats.org/officeDocument/2006/relationships/hyperlink" TargetMode="External" Target="http://www.ewu.edu/cbpa/programs/management-information-systems"/>
  <Relationship Id="rId22" Type="http://schemas.openxmlformats.org/officeDocument/2006/relationships/hyperlink" TargetMode="External" Target="http://www.ewu.edu/cshe/programs/geology"/>
  <Relationship Id="rId23" Type="http://schemas.openxmlformats.org/officeDocument/2006/relationships/hyperlink" TargetMode="External" Target="http://www.ewu.edu/cbpa/programs/management"/>
  <Relationship Id="rId24" Type="http://schemas.openxmlformats.org/officeDocument/2006/relationships/hyperlink" TargetMode="External" Target="http://www.ewu.edu/cbpa/programs/accounting"/>
  <Relationship Id="rId25" Type="http://schemas.openxmlformats.org/officeDocument/2006/relationships/hyperlink" TargetMode="External" Target="http://www.uwec.edu"/>
  <Relationship Id="rId26" Type="http://schemas.openxmlformats.org/officeDocument/2006/relationships/hyperlink" TargetMode="External" Target="http://mansfield.edu/"/>
  <Relationship Id="rId27" Type="http://schemas.openxmlformats.org/officeDocument/2006/relationships/hyperlink" TargetMode="External" Target="http://www.gsw.edu"/>
  <Relationship Id="rId28" Type="http://schemas.openxmlformats.org/officeDocument/2006/relationships/hyperlink" TargetMode="External" Target="http://www.fresnostate.edu"/>
  <Relationship Id="rId29" Type="http://schemas.openxmlformats.org/officeDocument/2006/relationships/hyperlink" TargetMode="External" Target="http://www.uhh.hawaii.edu"/>
  <Relationship Id="rId3" Type="http://schemas.openxmlformats.org/officeDocument/2006/relationships/settings" Target="settings.xml"/>
  <Relationship Id="rId30" Type="http://schemas.openxmlformats.org/officeDocument/2006/relationships/hyperlink" TargetMode="External" Target="http://www.coastal.edu"/>
  <Relationship Id="rId31" Type="http://schemas.openxmlformats.org/officeDocument/2006/relationships/hyperlink" TargetMode="External" Target="http://www.coastal.edu/music"/>
  <Relationship Id="rId32" Type="http://schemas.openxmlformats.org/officeDocument/2006/relationships/hyperlink" TargetMode="External" Target="http://www.unt.edu"/>
  <Relationship Id="rId33" Type="http://schemas.openxmlformats.org/officeDocument/2006/relationships/hyperlink" TargetMode="External" Target="https://lis.unt.edu/lis-scholarships"/>
  <Relationship Id="rId34" Type="http://schemas.openxmlformats.org/officeDocument/2006/relationships/hyperlink" TargetMode="External" Target="http://www.emporia.edu"/>
  <Relationship Id="rId35" Type="http://schemas.openxmlformats.org/officeDocument/2006/relationships/hyperlink" TargetMode="External" Target="http://www.ucf.edu"/>
  <Relationship Id="rId36" Type="http://schemas.openxmlformats.org/officeDocument/2006/relationships/hyperlink" TargetMode="External" Target="http://www.bemidjistate.edu"/>
  <Relationship Id="rId37" Type="http://schemas.openxmlformats.org/officeDocument/2006/relationships/hyperlink" TargetMode="External" Target="http://www.wiu.edu"/>
  <Relationship Id="rId38" Type="http://schemas.openxmlformats.org/officeDocument/2006/relationships/hyperlink" TargetMode="External" Target="http://www.uwplatt.edu"/>
  <Relationship Id="rId39" Type="http://schemas.openxmlformats.org/officeDocument/2006/relationships/hyperlink" TargetMode="External" Target="http://www.millersville.edu/"/>
  <Relationship Id="rId4" Type="http://schemas.openxmlformats.org/officeDocument/2006/relationships/webSettings" Target="webSettings.xml"/>
  <Relationship Id="rId40" Type="http://schemas.openxmlformats.org/officeDocument/2006/relationships/hyperlink" TargetMode="External" Target="http://www.millersville.edu/academics/programs/"/>
  <Relationship Id="rId41" Type="http://schemas.openxmlformats.org/officeDocument/2006/relationships/hyperlink" TargetMode="External" Target="http://www.millersville.edu/academics/programs/"/>
  <Relationship Id="rId42" Type="http://schemas.openxmlformats.org/officeDocument/2006/relationships/hyperlink" TargetMode="External" Target="http://www.flickr.com&#65292;&#20316;&#21697;&#32452;&#21512;&#21253;&#25324;&#30003;&#35831;&#20154;10&#21040;15"/>
  <Relationship Id="rId43" Type="http://schemas.openxmlformats.org/officeDocument/2006/relationships/footer" Target="footer1.xml"/>
  <Relationship Id="rId44" Type="http://schemas.openxmlformats.org/officeDocument/2006/relationships/footer" Target="footer2.xml"/>
  <Relationship Id="rId45" Type="http://schemas.openxmlformats.org/officeDocument/2006/relationships/fontTable" Target="fontTable.xml"/>
  <Relationship Id="rId46" Type="http://schemas.openxmlformats.org/officeDocument/2006/relationships/theme" Target="theme/theme1.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troy.edu"/>
  <Relationship Id="rId8" Type="http://schemas.openxmlformats.org/officeDocument/2006/relationships/hyperlink" TargetMode="External" Target="http://www.nau.edu"/>
  <Relationship Id="rId9" Type="http://schemas.openxmlformats.org/officeDocument/2006/relationships/hyperlink" TargetMode="External" Target="http://www.uncp.edu"/>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116</Pages>
  <Words>14450</Words>
  <Characters>-32766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2015-11-04T05:26:00Z</dcterms:created>
  <dc:creator>Administrator</dc:creator>
  <lastModifiedBy>User</lastModifiedBy>
  <lastPrinted>2015-11-04T05:26:00Z</lastPrinted>
  <dcterms:modified xsi:type="dcterms:W3CDTF">2015-11-14T03:38:00Z</dcterms:modified>
  <revision>49</revision>
  <dc:title>美国特洛伊大学（TROY）http://www</dc:title>
</coreProperties>
</file>